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宝石加工工艺学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2120037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0167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2/32</w:t>
            </w:r>
            <w:bookmarkStart w:id="0" w:name="_GoBack"/>
            <w:bookmarkEnd w:id="0"/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钱雪雯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09040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 xml:space="preserve">专职 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产品设计B25-4（中本贯通）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珠宝学院119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311B6B2">
            <w:pP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周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上午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10：30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11：30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，珠宝楼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230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</w:rPr>
              <w:t>https://mooc1.chaoxing.com/mooc-ans/mycourse/teachercourse?moocId=260994478&amp;clazzid=140515954&amp;edit=true&amp;v=0&amp;cpi=33777134&amp;pageHeader=-1&amp;needVirtualApproved=0&amp;mooc2HideHead=0&amp;m=0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《宝石琢型设计及加工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》，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陈炳忠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编著，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978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5625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-3319-1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中国地质大学出版社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宝石款式设计与加工工艺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》</w:t>
            </w:r>
          </w:p>
        </w:tc>
      </w:tr>
    </w:tbl>
    <w:p w14:paraId="476BE7E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67"/>
        <w:gridCol w:w="687"/>
        <w:gridCol w:w="4638"/>
        <w:gridCol w:w="1162"/>
        <w:gridCol w:w="185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8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8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C802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绪论、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单翻型宝石加工流程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讲课、实验</w:t>
            </w:r>
          </w:p>
        </w:tc>
        <w:tc>
          <w:tcPr>
            <w:tcW w:w="18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单翻型宝石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作品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8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68AA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  <w:t>单翻型宝石加工流程及琢磨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讲课、实验</w:t>
            </w:r>
          </w:p>
        </w:tc>
        <w:tc>
          <w:tcPr>
            <w:tcW w:w="18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8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6BB9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单翻型宝石的琢磨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8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8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标准圆钻形宝石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的加工流程及琢磨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讲课、实验</w:t>
            </w:r>
          </w:p>
        </w:tc>
        <w:tc>
          <w:tcPr>
            <w:tcW w:w="18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画图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8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标准圆钻型宝石的琢磨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8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8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标准圆钻型宝石的琢磨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8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8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标准圆钻型宝石的琢磨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8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8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规定的时间内完成一颗原石的琢磨（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标准圆钻型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  <w:t>实践考试</w:t>
            </w:r>
          </w:p>
        </w:tc>
        <w:tc>
          <w:tcPr>
            <w:tcW w:w="18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标准圆钻型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作品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596"/>
        <w:gridCol w:w="5634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5902667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361E30CF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画图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EFC1509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77BFBA68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作品：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单翻型宝石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279AA78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PMingLiU" w:cs="Times New Roman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508D97E2">
            <w:pPr>
              <w:widowControl w:val="0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考试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作品：规定的时间内完成一颗原石的琢磨（标准圆钻型）</w:t>
            </w:r>
          </w:p>
        </w:tc>
      </w:tr>
    </w:tbl>
    <w:p w14:paraId="6E0CD5C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29920" cy="317500"/>
            <wp:effectExtent l="0" t="0" r="17780" b="6350"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720090" cy="251460"/>
            <wp:effectExtent l="0" t="0" r="3810" b="15240"/>
            <wp:docPr id="7" name="图片 1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徐娅芬-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E3E80"/>
    <w:rsid w:val="0250298D"/>
    <w:rsid w:val="074B3766"/>
    <w:rsid w:val="0B02141F"/>
    <w:rsid w:val="0DB76A4A"/>
    <w:rsid w:val="199D2E85"/>
    <w:rsid w:val="1B9B294B"/>
    <w:rsid w:val="21B10BDF"/>
    <w:rsid w:val="24B95BA0"/>
    <w:rsid w:val="2D214C54"/>
    <w:rsid w:val="2E59298A"/>
    <w:rsid w:val="37E50B00"/>
    <w:rsid w:val="3BE72C53"/>
    <w:rsid w:val="42FE397F"/>
    <w:rsid w:val="43272A29"/>
    <w:rsid w:val="49DF08B3"/>
    <w:rsid w:val="50E13A61"/>
    <w:rsid w:val="56DA600B"/>
    <w:rsid w:val="65310993"/>
    <w:rsid w:val="6E256335"/>
    <w:rsid w:val="700912C5"/>
    <w:rsid w:val="74BE7A92"/>
    <w:rsid w:val="74F62C86"/>
    <w:rsid w:val="78DA27A3"/>
    <w:rsid w:val="797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430</Words>
  <Characters>668</Characters>
  <Lines>2</Lines>
  <Paragraphs>1</Paragraphs>
  <TotalTime>0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清蜜</cp:lastModifiedBy>
  <cp:lastPrinted>2015-03-18T03:45:00Z</cp:lastPrinted>
  <dcterms:modified xsi:type="dcterms:W3CDTF">2026-03-04T06:29:35Z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eyJoZGlkIjoiZjBjYzFiOThmOGNmOGQwYmJkZDc0MWMxZmQ2ZTNmM2UiLCJ1c2VySWQiOiIyNDE1NzI1MjkifQ==</vt:lpwstr>
  </property>
  <property fmtid="{D5CDD505-2E9C-101B-9397-08002B2CF9AE}" pid="4" name="ICV">
    <vt:lpwstr>322A2F2740C7440AAF4AED50F02158ED_13</vt:lpwstr>
  </property>
</Properties>
</file>