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E442D5" w:rsidRDefault="00E442D5">
      <w:pPr>
        <w:snapToGrid w:val="0"/>
        <w:jc w:val="center"/>
        <w:rPr>
          <w:sz w:val="6"/>
          <w:szCs w:val="6"/>
        </w:rPr>
      </w:pPr>
    </w:p>
    <w:p w:rsidR="00E442D5" w:rsidRDefault="00E442D5">
      <w:pPr>
        <w:snapToGrid w:val="0"/>
        <w:jc w:val="center"/>
        <w:rPr>
          <w:sz w:val="6"/>
          <w:szCs w:val="6"/>
        </w:rPr>
      </w:pPr>
    </w:p>
    <w:p w:rsidR="00E442D5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442D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442D5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产品设计与工艺实践</w:t>
            </w:r>
          </w:p>
        </w:tc>
      </w:tr>
      <w:tr w:rsidR="00E442D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10"/>
                <w:rFonts w:ascii="宋体" w:eastAsia="宋体" w:hAnsi="宋体" w:cs="宋体" w:hint="eastAsia"/>
                <w:sz w:val="20"/>
                <w:szCs w:val="20"/>
              </w:rPr>
              <w:t>2120148</w:t>
            </w:r>
          </w:p>
        </w:tc>
        <w:tc>
          <w:tcPr>
            <w:tcW w:w="1314" w:type="dxa"/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="0029589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753" w:type="dxa"/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42D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洪书瑶</w:t>
            </w:r>
          </w:p>
        </w:tc>
        <w:tc>
          <w:tcPr>
            <w:tcW w:w="1314" w:type="dxa"/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22447</w:t>
            </w:r>
          </w:p>
        </w:tc>
        <w:tc>
          <w:tcPr>
            <w:tcW w:w="1753" w:type="dxa"/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专职</w:t>
            </w:r>
          </w:p>
        </w:tc>
      </w:tr>
      <w:tr w:rsidR="00E442D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产品设计B2</w:t>
            </w:r>
            <w:r w:rsidR="0009145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E442D5" w:rsidRDefault="0029589D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422</w:t>
            </w:r>
          </w:p>
        </w:tc>
      </w:tr>
      <w:tr w:rsidR="00E442D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442D5" w:rsidRDefault="00000000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周一中午1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</w:p>
          <w:p w:rsidR="00E442D5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18751950326</w:t>
            </w:r>
          </w:p>
        </w:tc>
      </w:tr>
      <w:tr w:rsidR="00E442D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442D5" w:rsidRDefault="0029589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FangSong" w:eastAsia="FangSong" w:hAnsi="FangSong" w:cs="DengXian" w:hint="eastAsia"/>
                <w:color w:val="000000"/>
              </w:rPr>
              <w:t>https://mooc1.chaoxing.com/mooc-ans/mycourse/teachercourse?moocId=261252138&amp;clazzid=141259631&amp;edit=true&amp;v=0&amp;cpi=287369060&amp;pageHeader=-1&amp;needVirtualApproved=0&amp;mooc2HideHead=0&amp;m=0</w:t>
            </w:r>
          </w:p>
        </w:tc>
      </w:tr>
      <w:tr w:rsidR="00E442D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442D5" w:rsidRDefault="0029589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9589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《首饰设计与创意方法》，吴冕，中国</w:t>
            </w:r>
            <w:r w:rsidR="0060218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工</w:t>
            </w:r>
            <w:r w:rsidRPr="0029589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信出版社，</w:t>
            </w:r>
            <w:r w:rsidRPr="0029589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2022</w:t>
            </w:r>
            <w:r w:rsidRPr="0029589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  <w:r w:rsidRPr="0029589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29589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r w:rsidRPr="0029589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Pr="0029589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E442D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42D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42D5" w:rsidRDefault="00000000">
            <w:pPr>
              <w:pStyle w:val="A9"/>
              <w:tabs>
                <w:tab w:val="left" w:pos="532"/>
              </w:tabs>
              <w:spacing w:line="340" w:lineRule="exact"/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《贵金属材料与首饰制作》，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徐植编著，上海人民美术出版社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</w:rPr>
              <w:t>2009.4</w:t>
            </w:r>
          </w:p>
          <w:p w:rsidR="00E442D5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《现代首饰工艺与设计》，邹宁馨、伏永和、高伟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编著，中国纺织出版社，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</w:rPr>
              <w:t>2005.7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《产品设计》，陈文龙、沈元编著，中国轻工业出版社</w:t>
            </w:r>
          </w:p>
        </w:tc>
      </w:tr>
    </w:tbl>
    <w:p w:rsidR="00E442D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4"/>
        <w:gridCol w:w="685"/>
        <w:gridCol w:w="3849"/>
        <w:gridCol w:w="1687"/>
        <w:gridCol w:w="1856"/>
      </w:tblGrid>
      <w:tr w:rsidR="00E442D5">
        <w:trPr>
          <w:trHeight w:val="454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第一章、产品设计与礼品设计介绍、调研方法介绍，确定首饰主题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主题确认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 w:eastAsia="zh-TW"/>
              </w:rPr>
              <w:t>第二章、市场调研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调研分析报告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 w:eastAsia="zh-TW"/>
              </w:rPr>
              <w:t>第二章、市场调研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 w:eastAsia="zh-TW"/>
              </w:rPr>
              <w:t>调研</w:t>
            </w:r>
            <w:r>
              <w:rPr>
                <w:rStyle w:val="10"/>
                <w:rFonts w:ascii="宋体" w:eastAsia="宋体" w:hAnsi="宋体" w:cs="宋体"/>
                <w:sz w:val="21"/>
                <w:szCs w:val="21"/>
              </w:rPr>
              <w:t>PPT</w:t>
            </w: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 w:eastAsia="zh-TW"/>
              </w:rPr>
              <w:t>演讲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 w:eastAsia="zh-TW"/>
              </w:rPr>
              <w:t>第二章、图稿绘制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作品草图、</w:t>
            </w:r>
            <w:r>
              <w:rPr>
                <w:rStyle w:val="10"/>
                <w:rFonts w:ascii="宋体" w:eastAsia="宋体" w:hAnsi="宋体" w:cs="宋体" w:hint="eastAsia"/>
                <w:sz w:val="21"/>
                <w:szCs w:val="21"/>
                <w:lang w:val="zh-TW"/>
              </w:rPr>
              <w:t>完稿</w:t>
            </w: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效果图、三视图绘制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10"/>
                <w:rFonts w:ascii="宋体" w:eastAsia="宋体" w:hAnsi="宋体" w:cs="宋体" w:hint="eastAsia"/>
                <w:kern w:val="0"/>
                <w:sz w:val="21"/>
                <w:szCs w:val="21"/>
              </w:rPr>
              <w:t>与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完成</w:t>
            </w:r>
            <w:r>
              <w:rPr>
                <w:rStyle w:val="10"/>
                <w:rFonts w:ascii="宋体" w:eastAsia="宋体" w:hAnsi="宋体" w:cs="宋体" w:hint="eastAsia"/>
                <w:kern w:val="0"/>
                <w:sz w:val="21"/>
                <w:szCs w:val="21"/>
                <w:lang w:val="zh-TW" w:eastAsia="zh-TW"/>
              </w:rPr>
              <w:t>第一件</w:t>
            </w: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作品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第三章、首饰实物制作实践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E442D5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0" w:type="dxa"/>
            <w:vAlign w:val="center"/>
          </w:tcPr>
          <w:p w:rsidR="00E442D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第</w:t>
            </w:r>
            <w:r>
              <w:rPr>
                <w:rStyle w:val="10"/>
                <w:rFonts w:ascii="宋体" w:eastAsia="宋体" w:hAnsi="宋体" w:cs="宋体" w:hint="eastAsia"/>
                <w:sz w:val="21"/>
                <w:szCs w:val="21"/>
                <w:lang w:val="zh-TW"/>
              </w:rPr>
              <w:t>四</w:t>
            </w:r>
            <w:r>
              <w:rPr>
                <w:rStyle w:val="10"/>
                <w:rFonts w:ascii="宋体" w:eastAsia="宋体" w:hAnsi="宋体" w:cs="宋体"/>
                <w:sz w:val="21"/>
                <w:szCs w:val="21"/>
                <w:lang w:val="zh-TW"/>
              </w:rPr>
              <w:t>章、首饰实物</w:t>
            </w:r>
            <w:r>
              <w:rPr>
                <w:rStyle w:val="10"/>
                <w:rFonts w:ascii="宋体" w:eastAsia="宋体" w:hAnsi="宋体" w:cs="宋体" w:hint="eastAsia"/>
                <w:sz w:val="21"/>
                <w:szCs w:val="21"/>
                <w:lang w:val="zh-TW"/>
              </w:rPr>
              <w:t>展示与点评</w:t>
            </w:r>
          </w:p>
        </w:tc>
        <w:tc>
          <w:tcPr>
            <w:tcW w:w="1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试验与提交</w:t>
            </w:r>
          </w:p>
        </w:tc>
        <w:tc>
          <w:tcPr>
            <w:tcW w:w="19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42D5" w:rsidRDefault="00000000">
            <w:pPr>
              <w:pStyle w:val="A9"/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Style w:val="10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提交</w:t>
            </w:r>
            <w:r>
              <w:rPr>
                <w:rStyle w:val="10"/>
                <w:rFonts w:ascii="宋体" w:eastAsia="宋体" w:hAnsi="宋体" w:cs="宋体" w:hint="eastAsia"/>
                <w:kern w:val="0"/>
                <w:sz w:val="21"/>
                <w:szCs w:val="21"/>
              </w:rPr>
              <w:t>实物</w:t>
            </w:r>
            <w:r>
              <w:rPr>
                <w:rStyle w:val="10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作品</w:t>
            </w:r>
          </w:p>
        </w:tc>
      </w:tr>
    </w:tbl>
    <w:p w:rsidR="00E442D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442D5">
        <w:trPr>
          <w:trHeight w:val="454"/>
        </w:trPr>
        <w:tc>
          <w:tcPr>
            <w:tcW w:w="1809" w:type="dxa"/>
            <w:vAlign w:val="center"/>
          </w:tcPr>
          <w:p w:rsidR="00E442D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E442D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E442D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442D5">
        <w:trPr>
          <w:trHeight w:val="340"/>
        </w:trPr>
        <w:tc>
          <w:tcPr>
            <w:tcW w:w="1809" w:type="dxa"/>
            <w:vAlign w:val="center"/>
          </w:tcPr>
          <w:p w:rsidR="00E442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ascii="宋体" w:hAnsi="宋体" w:cs="宋体" w:hint="eastAsia"/>
                <w:color w:val="000000" w:themeColor="text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Style w:val="10"/>
                <w:rFonts w:ascii="宋体" w:eastAsia="宋体" w:hAnsi="宋体" w:cs="宋体" w:hint="eastAsia"/>
                <w:lang w:eastAsia="zh-CN"/>
              </w:rPr>
              <w:t>调研报告</w:t>
            </w:r>
          </w:p>
        </w:tc>
      </w:tr>
      <w:tr w:rsidR="00E442D5">
        <w:trPr>
          <w:trHeight w:val="340"/>
        </w:trPr>
        <w:tc>
          <w:tcPr>
            <w:tcW w:w="1809" w:type="dxa"/>
            <w:vAlign w:val="center"/>
          </w:tcPr>
          <w:p w:rsidR="00E442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ascii="宋体" w:hAnsi="宋体" w:cs="宋体" w:hint="eastAsia"/>
                <w:color w:val="000000" w:themeColor="text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Style w:val="10"/>
                <w:rFonts w:ascii="宋体" w:eastAsia="宋体" w:hAnsi="宋体" w:cs="宋体"/>
                <w:lang w:val="zh-TW"/>
              </w:rPr>
              <w:t>项目报告</w:t>
            </w:r>
          </w:p>
        </w:tc>
      </w:tr>
      <w:tr w:rsidR="00E442D5">
        <w:trPr>
          <w:trHeight w:val="340"/>
        </w:trPr>
        <w:tc>
          <w:tcPr>
            <w:tcW w:w="1809" w:type="dxa"/>
            <w:vAlign w:val="center"/>
          </w:tcPr>
          <w:p w:rsidR="00E442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ascii="宋体" w:hAnsi="宋体" w:cs="宋体" w:hint="eastAsia"/>
                <w:color w:val="000000" w:themeColor="text1"/>
                <w:lang w:eastAsia="zh-CN"/>
              </w:rPr>
              <w:t>30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设计方案</w:t>
            </w:r>
          </w:p>
        </w:tc>
      </w:tr>
      <w:tr w:rsidR="00E442D5">
        <w:trPr>
          <w:trHeight w:val="340"/>
        </w:trPr>
        <w:tc>
          <w:tcPr>
            <w:tcW w:w="1809" w:type="dxa"/>
            <w:vAlign w:val="center"/>
          </w:tcPr>
          <w:p w:rsidR="00E442D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ascii="宋体" w:hAnsi="宋体" w:cs="宋体" w:hint="eastAsia"/>
                <w:color w:val="000000" w:themeColor="text1"/>
                <w:lang w:eastAsia="zh-CN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:rsidR="00E442D5" w:rsidRDefault="00000000">
            <w:pPr>
              <w:pStyle w:val="DG"/>
              <w:rPr>
                <w:rFonts w:ascii="宋体" w:eastAsia="宋体" w:hAnsi="宋体" w:cs="Arial"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作品实物</w:t>
            </w:r>
          </w:p>
        </w:tc>
      </w:tr>
    </w:tbl>
    <w:p w:rsidR="00E442D5" w:rsidRDefault="00E442D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442D5" w:rsidRDefault="00BA1EE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2740805</wp:posOffset>
            </wp:positionH>
            <wp:positionV relativeFrom="paragraph">
              <wp:posOffset>97155</wp:posOffset>
            </wp:positionV>
            <wp:extent cx="751248" cy="401955"/>
            <wp:effectExtent l="0" t="0" r="0" b="4445"/>
            <wp:wrapNone/>
            <wp:docPr id="1224463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6304" name="图片 1224463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48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106045</wp:posOffset>
            </wp:positionV>
            <wp:extent cx="807085" cy="400050"/>
            <wp:effectExtent l="0" t="0" r="12065" b="0"/>
            <wp:wrapNone/>
            <wp:docPr id="4" name="图片 4" descr="$RGQFS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$RGQFS1J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（签名）系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主任审核：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385D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385D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385D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442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C37" w:rsidRDefault="006C0C37">
      <w:r>
        <w:separator/>
      </w:r>
    </w:p>
  </w:endnote>
  <w:endnote w:type="continuationSeparator" w:id="0">
    <w:p w:rsidR="006C0C37" w:rsidRDefault="006C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D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442D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D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442D5" w:rsidRDefault="00E442D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89D" w:rsidRDefault="002958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C37" w:rsidRDefault="006C0C37">
      <w:r>
        <w:separator/>
      </w:r>
    </w:p>
  </w:footnote>
  <w:footnote w:type="continuationSeparator" w:id="0">
    <w:p w:rsidR="006C0C37" w:rsidRDefault="006C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D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D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42D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89D" w:rsidRDefault="002958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450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4CB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89D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DD8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100"/>
    <w:rsid w:val="0060218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0C37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D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EE9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759E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42D5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F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6939F8"/>
    <w:rsid w:val="0B02141F"/>
    <w:rsid w:val="0DB76A4A"/>
    <w:rsid w:val="104A0D09"/>
    <w:rsid w:val="199D2E85"/>
    <w:rsid w:val="1B9B294B"/>
    <w:rsid w:val="22772A96"/>
    <w:rsid w:val="2E59298A"/>
    <w:rsid w:val="37E50B00"/>
    <w:rsid w:val="41DD28D2"/>
    <w:rsid w:val="49DF08B3"/>
    <w:rsid w:val="5CDF0FE6"/>
    <w:rsid w:val="65310993"/>
    <w:rsid w:val="6E256335"/>
    <w:rsid w:val="700912C5"/>
    <w:rsid w:val="74F62C86"/>
    <w:rsid w:val="75B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3069E"/>
  <w15:docId w15:val="{2918B024-3CA0-604C-837A-63CFE2A0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10">
    <w:name w:val="页码1"/>
    <w:autoRedefine/>
    <w:qFormat/>
    <w:rPr>
      <w:lang w:val="en-US"/>
    </w:rPr>
  </w:style>
  <w:style w:type="paragraph" w:customStyle="1" w:styleId="A9">
    <w:name w:val="正文 A"/>
    <w:autoRedefine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AA489D-0415-4B47-B196-79740DC38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</cp:lastModifiedBy>
  <cp:revision>7</cp:revision>
  <cp:lastPrinted>2025-02-22T08:33:00Z</cp:lastPrinted>
  <dcterms:created xsi:type="dcterms:W3CDTF">2025-02-22T06:58:00Z</dcterms:created>
  <dcterms:modified xsi:type="dcterms:W3CDTF">2026-03-09T03:57:00Z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eyJoZGlkIjoiYjYyYTI5NDI5ZDdkYmQzY2VhMzI3NGVkZmQxZTA1MGMiLCJ1c2VySWQiOiIxMzgxNzk1OTU2In0=</vt:lpwstr>
  </property>
  <property fmtid="{D5CDD505-2E9C-101B-9397-08002B2CF9AE}" pid="4" name="ICV">
    <vt:lpwstr>D5A16222E2A34BDDBD3FB686E4170C08_13</vt:lpwstr>
  </property>
</Properties>
</file>