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B0589A">
      <w:pPr>
        <w:snapToGrid w:val="0"/>
        <w:jc w:val="center"/>
        <w:rPr>
          <w:sz w:val="6"/>
          <w:szCs w:val="6"/>
        </w:rPr>
      </w:pPr>
    </w:p>
    <w:p w14:paraId="1622C8C2">
      <w:pPr>
        <w:snapToGrid w:val="0"/>
        <w:jc w:val="center"/>
        <w:rPr>
          <w:sz w:val="6"/>
          <w:szCs w:val="6"/>
        </w:rPr>
      </w:pPr>
    </w:p>
    <w:p w14:paraId="14809A6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57C02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15AC7885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605DB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39C22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产品设计与工艺实践</w:t>
            </w:r>
          </w:p>
        </w:tc>
      </w:tr>
      <w:tr w14:paraId="7EB64071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C0AAB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ADB9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  <w:t>2120148</w:t>
            </w:r>
          </w:p>
        </w:tc>
        <w:tc>
          <w:tcPr>
            <w:tcW w:w="1314" w:type="dxa"/>
            <w:vAlign w:val="center"/>
          </w:tcPr>
          <w:p w14:paraId="4868D9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9D0C50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1B4C70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C479D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483AF8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C3AB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385CC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吴泓铮</w:t>
            </w:r>
          </w:p>
        </w:tc>
        <w:tc>
          <w:tcPr>
            <w:tcW w:w="1314" w:type="dxa"/>
            <w:vAlign w:val="center"/>
          </w:tcPr>
          <w:p w14:paraId="03B5B6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09EC635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24544</w:t>
            </w:r>
          </w:p>
        </w:tc>
        <w:tc>
          <w:tcPr>
            <w:tcW w:w="1753" w:type="dxa"/>
            <w:vAlign w:val="center"/>
          </w:tcPr>
          <w:p w14:paraId="6B731B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A4B487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5AE77A6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4360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7C990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产品设计B23-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59194A4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025A3C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70D880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AB309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422</w:t>
            </w:r>
          </w:p>
        </w:tc>
      </w:tr>
      <w:tr w14:paraId="3365532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5F75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7B998C7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周一中午1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46BEF61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15022955868</w:t>
            </w:r>
          </w:p>
        </w:tc>
      </w:tr>
      <w:tr w14:paraId="5A21346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6B93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88740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https://mooc1.chaoxing.com/mooc-ans/mycourse/teachercourse?moocId=261417804&amp;clazzid=141729873&amp;edit=true&amp;v=0&amp;cpi=441688895&amp;pageHeader=-1&amp;needVirtualApproved=0&amp;mooc2HideHead=0&amp;m=0</w:t>
            </w:r>
            <w:bookmarkStart w:id="0" w:name="_GoBack"/>
            <w:bookmarkEnd w:id="0"/>
          </w:p>
        </w:tc>
      </w:tr>
      <w:tr w14:paraId="51EFA34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8B94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F0AA22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《首饰设计与创意方法》，吴冕，中国工信出版社，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</w:tr>
      <w:tr w14:paraId="601F329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89CFC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8FAD053">
            <w:pPr>
              <w:pStyle w:val="12"/>
              <w:tabs>
                <w:tab w:val="left" w:pos="532"/>
              </w:tabs>
              <w:spacing w:line="340" w:lineRule="exact"/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《贵金属材料与首饰制作》，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徐植编著，上海人民美术出版社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>2009.4</w:t>
            </w:r>
          </w:p>
          <w:p w14:paraId="426493A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《现代首饰工艺与设计》，邹宁馨、伏永和、高伟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编著，中国纺织出版社，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>2005.7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《产品设计》，陈文龙、沈元编著，中国轻工业出版社</w:t>
            </w:r>
          </w:p>
        </w:tc>
      </w:tr>
    </w:tbl>
    <w:p w14:paraId="74A2E1F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03"/>
        <w:gridCol w:w="704"/>
        <w:gridCol w:w="3957"/>
        <w:gridCol w:w="1734"/>
        <w:gridCol w:w="1908"/>
      </w:tblGrid>
      <w:tr w14:paraId="24EB5C6B">
        <w:trPr>
          <w:trHeight w:val="454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2EB5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0" w:type="dxa"/>
            <w:vAlign w:val="center"/>
          </w:tcPr>
          <w:p w14:paraId="40C19FA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CAD4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5D04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EB81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97C3655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4D0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75B556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F00D1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第一章、产品设计与礼品设计介绍、调研方法介绍，确定首饰主题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73781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FA354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主题确认</w:t>
            </w:r>
          </w:p>
        </w:tc>
      </w:tr>
      <w:tr w14:paraId="39D6B5BB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BC9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dxa"/>
            <w:vAlign w:val="center"/>
          </w:tcPr>
          <w:p w14:paraId="7CC021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AC2AB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第二章、市场调研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B825F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A63AF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调研分析报告</w:t>
            </w:r>
          </w:p>
        </w:tc>
      </w:tr>
      <w:tr w14:paraId="270A9336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F4A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0" w:type="dxa"/>
            <w:vAlign w:val="center"/>
          </w:tcPr>
          <w:p w14:paraId="5981BD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02307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第二章、市场调研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3EB80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63F4A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调研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</w:rPr>
              <w:t>PPT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演讲</w:t>
            </w:r>
          </w:p>
        </w:tc>
      </w:tr>
      <w:tr w14:paraId="3D8DCBC1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19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dxa"/>
            <w:vAlign w:val="center"/>
          </w:tcPr>
          <w:p w14:paraId="4F32E3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E2675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 w:eastAsia="zh-TW"/>
              </w:rPr>
              <w:t>第二章、图稿绘制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FAF11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B27F3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作品草图、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zh-TW"/>
              </w:rPr>
              <w:t>完稿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效果图、三视图绘制</w:t>
            </w:r>
          </w:p>
        </w:tc>
      </w:tr>
      <w:tr w14:paraId="73A2BB25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99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dxa"/>
            <w:vAlign w:val="center"/>
          </w:tcPr>
          <w:p w14:paraId="0C9E1F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F02D9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0DBE7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</w:rPr>
              <w:t>与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44ADC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05040966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38E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0" w:type="dxa"/>
            <w:vAlign w:val="center"/>
          </w:tcPr>
          <w:p w14:paraId="24DF96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A87FB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313C4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59104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完成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第一件</w:t>
            </w: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作品</w:t>
            </w:r>
          </w:p>
        </w:tc>
      </w:tr>
      <w:tr w14:paraId="4849EB8C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8AB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0" w:type="dxa"/>
            <w:vAlign w:val="center"/>
          </w:tcPr>
          <w:p w14:paraId="09C1FE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EA98F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1E2C8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297CB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67A10990">
        <w:trPr>
          <w:trHeight w:val="340" w:hRule="atLeast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A9E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0" w:type="dxa"/>
            <w:vAlign w:val="center"/>
          </w:tcPr>
          <w:p w14:paraId="3D69C5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95052">
            <w:pPr>
              <w:pStyle w:val="12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第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zh-TW"/>
              </w:rPr>
              <w:t>四</w:t>
            </w:r>
            <w:r>
              <w:rPr>
                <w:rStyle w:val="11"/>
                <w:rFonts w:ascii="宋体" w:hAnsi="宋体" w:eastAsia="宋体" w:cs="宋体"/>
                <w:sz w:val="21"/>
                <w:szCs w:val="21"/>
                <w:lang w:val="zh-TW"/>
              </w:rPr>
              <w:t>章、首饰实物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zh-TW"/>
              </w:rPr>
              <w:t>展示与点评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8211C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试验与提交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879D">
            <w:pPr>
              <w:pStyle w:val="12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提交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</w:rPr>
              <w:t>实物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作品</w:t>
            </w:r>
          </w:p>
        </w:tc>
      </w:tr>
    </w:tbl>
    <w:p w14:paraId="75E857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6F228F8">
        <w:trPr>
          <w:trHeight w:val="454" w:hRule="atLeast"/>
        </w:trPr>
        <w:tc>
          <w:tcPr>
            <w:tcW w:w="1809" w:type="dxa"/>
            <w:vAlign w:val="center"/>
          </w:tcPr>
          <w:p w14:paraId="0515AF4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AA5CA4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9399C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BA5C0B">
        <w:trPr>
          <w:trHeight w:val="340" w:hRule="atLeast"/>
        </w:trPr>
        <w:tc>
          <w:tcPr>
            <w:tcW w:w="1809" w:type="dxa"/>
            <w:vAlign w:val="center"/>
          </w:tcPr>
          <w:p w14:paraId="101F82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841E895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061DA43A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Style w:val="11"/>
                <w:rFonts w:hint="eastAsia" w:ascii="宋体" w:hAnsi="宋体" w:eastAsia="宋体" w:cs="宋体"/>
                <w:lang w:eastAsia="zh-CN"/>
              </w:rPr>
              <w:t>调研报告</w:t>
            </w:r>
          </w:p>
        </w:tc>
      </w:tr>
      <w:tr w14:paraId="776200D3">
        <w:trPr>
          <w:trHeight w:val="340" w:hRule="atLeast"/>
        </w:trPr>
        <w:tc>
          <w:tcPr>
            <w:tcW w:w="1809" w:type="dxa"/>
            <w:vAlign w:val="center"/>
          </w:tcPr>
          <w:p w14:paraId="70750E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0848757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2ED6981C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Style w:val="11"/>
                <w:rFonts w:ascii="宋体" w:hAnsi="宋体" w:eastAsia="宋体" w:cs="宋体"/>
                <w:lang w:val="zh-TW"/>
              </w:rPr>
              <w:t>项目报告</w:t>
            </w:r>
          </w:p>
        </w:tc>
      </w:tr>
      <w:tr w14:paraId="1F17371E">
        <w:trPr>
          <w:trHeight w:val="340" w:hRule="atLeast"/>
        </w:trPr>
        <w:tc>
          <w:tcPr>
            <w:tcW w:w="1809" w:type="dxa"/>
            <w:vAlign w:val="center"/>
          </w:tcPr>
          <w:p w14:paraId="40AD1CB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AD41750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626FBF7F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设计方案</w:t>
            </w:r>
          </w:p>
        </w:tc>
      </w:tr>
      <w:tr w14:paraId="44C308A5">
        <w:trPr>
          <w:trHeight w:val="340" w:hRule="atLeast"/>
        </w:trPr>
        <w:tc>
          <w:tcPr>
            <w:tcW w:w="1809" w:type="dxa"/>
            <w:vAlign w:val="center"/>
          </w:tcPr>
          <w:p w14:paraId="2924089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3A801F82">
            <w:pPr>
              <w:pStyle w:val="13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387" w:type="dxa"/>
            <w:vAlign w:val="center"/>
          </w:tcPr>
          <w:p w14:paraId="515F9F58">
            <w:pPr>
              <w:pStyle w:val="13"/>
              <w:rPr>
                <w:rFonts w:ascii="宋体" w:hAnsi="宋体" w:eastAsia="宋体" w:cs="Arial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作品实物</w:t>
            </w:r>
          </w:p>
        </w:tc>
      </w:tr>
    </w:tbl>
    <w:p w14:paraId="0844409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435392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97155</wp:posOffset>
            </wp:positionV>
            <wp:extent cx="751205" cy="401955"/>
            <wp:effectExtent l="0" t="0" r="0" b="4445"/>
            <wp:wrapNone/>
            <wp:docPr id="1224463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6304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48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106045</wp:posOffset>
            </wp:positionV>
            <wp:extent cx="807085" cy="400050"/>
            <wp:effectExtent l="0" t="0" r="12065" b="0"/>
            <wp:wrapNone/>
            <wp:docPr id="4" name="图片 4" descr="$RGQFS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$RGQFS1J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主任审核：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2026年3月5日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汉仪中黑KW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altName w:val="汉仪中简黑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DB4E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4C5022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E99D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26D725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F0E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C81E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FADBA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FADBA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B40C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18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450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4CB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89D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DD8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100"/>
    <w:rsid w:val="0060218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0C37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D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EE9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759E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42D5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F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6939F8"/>
    <w:rsid w:val="0B02141F"/>
    <w:rsid w:val="0DB76A4A"/>
    <w:rsid w:val="104A0D09"/>
    <w:rsid w:val="199D2E85"/>
    <w:rsid w:val="1B9B294B"/>
    <w:rsid w:val="1DFF223A"/>
    <w:rsid w:val="22772A96"/>
    <w:rsid w:val="2E59298A"/>
    <w:rsid w:val="37E50B00"/>
    <w:rsid w:val="41DD28D2"/>
    <w:rsid w:val="49DF08B3"/>
    <w:rsid w:val="5CDF0FE6"/>
    <w:rsid w:val="65310993"/>
    <w:rsid w:val="6E256335"/>
    <w:rsid w:val="700912C5"/>
    <w:rsid w:val="74F62C86"/>
    <w:rsid w:val="75BA26FA"/>
    <w:rsid w:val="7EF3E901"/>
    <w:rsid w:val="9BFC9844"/>
    <w:rsid w:val="EB5F6910"/>
    <w:rsid w:val="F3EF9228"/>
    <w:rsid w:val="F6BFAD7C"/>
    <w:rsid w:val="F7FF0886"/>
    <w:rsid w:val="F9E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页码1"/>
    <w:autoRedefine/>
    <w:qFormat/>
    <w:uiPriority w:val="0"/>
    <w:rPr>
      <w:lang w:val="en-US"/>
    </w:rPr>
  </w:style>
  <w:style w:type="paragraph" w:customStyle="1" w:styleId="12">
    <w:name w:val="正文 A"/>
    <w:autoRedefine/>
    <w:qFormat/>
    <w:uiPriority w:val="0"/>
    <w:pPr>
      <w:widowControl w:val="0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A489D-0415-4B47-B196-79740DC38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142</Words>
  <Characters>810</Characters>
  <Lines>6</Lines>
  <Paragraphs>1</Paragraphs>
  <TotalTime>4</TotalTime>
  <ScaleCrop>false</ScaleCrop>
  <LinksUpToDate>false</LinksUpToDate>
  <CharactersWithSpaces>951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2025-02-22T07:58:00Z</dcterms:created>
  <dc:creator>*****</dc:creator>
  <cp:lastModifiedBy>Hz</cp:lastModifiedBy>
  <cp:lastPrinted>2025-02-22T09:33:00Z</cp:lastPrinted>
  <dcterms:modified xsi:type="dcterms:W3CDTF">2026-03-09T08:23:50Z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eyJoZGlkIjoiYjYyYTI5NDI5ZDdkYmQzY2VhMzI3NGVkZmQxZTA1MGMiLCJ1c2VySWQiOiIxMzgxNzk1OTU2In0=</vt:lpwstr>
  </property>
  <property fmtid="{D5CDD505-2E9C-101B-9397-08002B2CF9AE}" pid="4" name="ICV">
    <vt:lpwstr>E74D3576B638A8061183AE69730B550D_43</vt:lpwstr>
  </property>
</Properties>
</file>