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Toc3137"/>
    <w:bookmarkStart w:id="1" w:name="_Toc31685"/>
    <w:p w14:paraId="781C7962" w14:textId="3AFFA4A2" w:rsidR="00140942" w:rsidRDefault="00505300" w:rsidP="00140942">
      <w:pPr>
        <w:pStyle w:val="1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67CF1C" wp14:editId="6F44BC7B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508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8E3E2B6" w14:textId="77777777" w:rsidR="00505300" w:rsidRDefault="00505300" w:rsidP="00505300">
                            <w:pPr>
                              <w:ind w:firstLine="560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67CF1C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" stroked="f" strokeweight=".5pt">
                <v:textbox>
                  <w:txbxContent>
                    <w:p w14:paraId="48E3E2B6" w14:textId="77777777" w:rsidR="00505300" w:rsidRDefault="00505300" w:rsidP="00505300">
                      <w:pPr>
                        <w:ind w:firstLine="560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40942">
        <w:rPr>
          <w:rFonts w:hint="eastAsia"/>
        </w:rPr>
        <w:t>【宝石加工工艺学】</w:t>
      </w:r>
      <w:bookmarkEnd w:id="0"/>
      <w:bookmarkEnd w:id="1"/>
    </w:p>
    <w:p w14:paraId="7769AB2B" w14:textId="77777777" w:rsidR="00140942" w:rsidRDefault="00140942" w:rsidP="00140942">
      <w:pPr>
        <w:pStyle w:val="1"/>
      </w:pPr>
      <w:bookmarkStart w:id="2" w:name="_Toc10712"/>
      <w:bookmarkStart w:id="3" w:name="_Toc5294"/>
      <w:bookmarkStart w:id="4" w:name="_Toc15518"/>
      <w:r>
        <w:rPr>
          <w:rFonts w:hint="eastAsia"/>
        </w:rPr>
        <w:t>【</w:t>
      </w:r>
      <w:r>
        <w:rPr>
          <w:rFonts w:hint="eastAsia"/>
        </w:rPr>
        <w:t>Gemstone Processing Technology</w:t>
      </w:r>
      <w:r>
        <w:rPr>
          <w:rFonts w:hint="eastAsia"/>
        </w:rPr>
        <w:t>】</w:t>
      </w:r>
      <w:bookmarkEnd w:id="2"/>
      <w:bookmarkEnd w:id="3"/>
      <w:bookmarkEnd w:id="4"/>
    </w:p>
    <w:p w14:paraId="2BD89984" w14:textId="77777777" w:rsidR="00140942" w:rsidRDefault="00140942" w:rsidP="00140942">
      <w:pPr>
        <w:pStyle w:val="2"/>
        <w:ind w:firstLine="482"/>
      </w:pPr>
      <w:r>
        <w:t>一</w:t>
      </w:r>
      <w:r>
        <w:rPr>
          <w:rFonts w:hint="eastAsia"/>
        </w:rPr>
        <w:t>、</w:t>
      </w:r>
      <w:r>
        <w:t>基本信息</w:t>
      </w:r>
    </w:p>
    <w:p w14:paraId="2F863166" w14:textId="77777777" w:rsidR="00140942" w:rsidRDefault="00140942" w:rsidP="00140942">
      <w:pPr>
        <w:ind w:firstLine="422"/>
      </w:pPr>
      <w:r>
        <w:rPr>
          <w:b/>
          <w:bCs/>
        </w:rPr>
        <w:t>课程代码：</w:t>
      </w:r>
      <w:r>
        <w:t>【</w:t>
      </w:r>
      <w:r>
        <w:rPr>
          <w:rFonts w:hint="eastAsia"/>
        </w:rPr>
        <w:t>2040015</w:t>
      </w:r>
      <w:r>
        <w:t>】</w:t>
      </w:r>
    </w:p>
    <w:p w14:paraId="4A21E4BB" w14:textId="77777777" w:rsidR="00140942" w:rsidRDefault="00140942" w:rsidP="00140942">
      <w:pPr>
        <w:ind w:firstLine="422"/>
      </w:pPr>
      <w:r>
        <w:rPr>
          <w:b/>
          <w:bCs/>
        </w:rPr>
        <w:t>课程学分：</w:t>
      </w:r>
      <w:r>
        <w:t>【</w:t>
      </w:r>
      <w:r>
        <w:rPr>
          <w:rFonts w:hint="eastAsia"/>
        </w:rPr>
        <w:t>4</w:t>
      </w:r>
      <w:r>
        <w:t>】</w:t>
      </w:r>
    </w:p>
    <w:p w14:paraId="1150A923" w14:textId="77777777" w:rsidR="00140942" w:rsidRDefault="00140942" w:rsidP="00140942">
      <w:pPr>
        <w:ind w:firstLine="422"/>
      </w:pPr>
      <w:r>
        <w:rPr>
          <w:b/>
          <w:bCs/>
        </w:rPr>
        <w:t>面向专业：</w:t>
      </w:r>
      <w:r>
        <w:t>【</w:t>
      </w:r>
      <w:r>
        <w:rPr>
          <w:rFonts w:hint="eastAsia"/>
        </w:rPr>
        <w:t>宝石及材料工艺学</w:t>
      </w:r>
      <w:r>
        <w:t>】</w:t>
      </w:r>
    </w:p>
    <w:p w14:paraId="5E7556F7" w14:textId="77777777" w:rsidR="00140942" w:rsidRDefault="00140942" w:rsidP="00140942">
      <w:pPr>
        <w:ind w:firstLine="422"/>
      </w:pPr>
      <w:r>
        <w:rPr>
          <w:b/>
          <w:bCs/>
        </w:rPr>
        <w:t>课程性质：</w:t>
      </w:r>
      <w:r>
        <w:t>【</w:t>
      </w:r>
      <w:r>
        <w:rPr>
          <w:rFonts w:hint="eastAsia"/>
        </w:rPr>
        <w:t>院级必修课◎</w:t>
      </w:r>
      <w:r>
        <w:t>】</w:t>
      </w:r>
    </w:p>
    <w:p w14:paraId="569624DC" w14:textId="77777777" w:rsidR="00140942" w:rsidRDefault="00140942" w:rsidP="00140942">
      <w:pPr>
        <w:ind w:firstLine="422"/>
      </w:pPr>
      <w:r>
        <w:rPr>
          <w:b/>
          <w:bCs/>
        </w:rPr>
        <w:t>开课院系：</w:t>
      </w:r>
      <w:r>
        <w:rPr>
          <w:rFonts w:hint="eastAsia"/>
        </w:rPr>
        <w:t>珠宝学院宝石及材料工艺学系</w:t>
      </w:r>
    </w:p>
    <w:p w14:paraId="5910F1AC" w14:textId="77777777" w:rsidR="00140942" w:rsidRDefault="00140942" w:rsidP="00140942">
      <w:pPr>
        <w:ind w:firstLine="422"/>
      </w:pPr>
      <w:r>
        <w:rPr>
          <w:b/>
          <w:bCs/>
        </w:rPr>
        <w:t>使用教材：</w:t>
      </w:r>
      <w:r>
        <w:t>主教材【</w:t>
      </w:r>
      <w:r>
        <w:rPr>
          <w:rFonts w:hint="eastAsia"/>
        </w:rPr>
        <w:t>宝石款式设计与加工工艺，吕新彪编著，中国地质大学出版社，</w:t>
      </w:r>
      <w:r>
        <w:rPr>
          <w:rFonts w:hint="eastAsia"/>
        </w:rPr>
        <w:t>2006</w:t>
      </w:r>
      <w:r>
        <w:t>】</w:t>
      </w:r>
    </w:p>
    <w:p w14:paraId="7A1446F2" w14:textId="77777777" w:rsidR="00140942" w:rsidRDefault="00140942" w:rsidP="00140942">
      <w:pPr>
        <w:ind w:firstLine="420"/>
      </w:pPr>
      <w:r>
        <w:rPr>
          <w:rFonts w:hint="eastAsia"/>
        </w:rPr>
        <w:t>参考</w:t>
      </w:r>
      <w:r>
        <w:t>教材【</w:t>
      </w:r>
      <w:r>
        <w:rPr>
          <w:rFonts w:hint="eastAsia"/>
        </w:rPr>
        <w:t>宝石琢型设计及加工，周汗利编著，中国地质大学出版社，</w:t>
      </w:r>
      <w:r>
        <w:rPr>
          <w:rFonts w:hint="eastAsia"/>
        </w:rPr>
        <w:t>2009</w:t>
      </w:r>
      <w:r>
        <w:t>】</w:t>
      </w:r>
    </w:p>
    <w:p w14:paraId="76F2AE97" w14:textId="77777777" w:rsidR="00140942" w:rsidRDefault="00140942" w:rsidP="00140942">
      <w:pPr>
        <w:ind w:firstLine="420"/>
      </w:pPr>
      <w:r>
        <w:t>参考教材【</w:t>
      </w:r>
      <w:r>
        <w:rPr>
          <w:rFonts w:hint="eastAsia"/>
        </w:rPr>
        <w:t>系统宝石学，张蓓莉编著，地质出版社</w:t>
      </w:r>
      <w:r>
        <w:rPr>
          <w:rFonts w:hint="eastAsia"/>
        </w:rPr>
        <w:t>,2006</w:t>
      </w:r>
      <w:r>
        <w:t>】</w:t>
      </w:r>
    </w:p>
    <w:p w14:paraId="5720E0A6" w14:textId="77777777" w:rsidR="00140942" w:rsidRDefault="00140942" w:rsidP="00140942">
      <w:pPr>
        <w:ind w:firstLine="420"/>
      </w:pPr>
      <w:r>
        <w:rPr>
          <w:rFonts w:hint="eastAsia"/>
        </w:rPr>
        <w:t>参考</w:t>
      </w:r>
      <w:r>
        <w:t>教材【</w:t>
      </w:r>
      <w:r>
        <w:rPr>
          <w:rFonts w:hint="eastAsia"/>
        </w:rPr>
        <w:t>珠宝首饰设计与加工，干大川编著，化学工业出版社，</w:t>
      </w:r>
      <w:r>
        <w:rPr>
          <w:rFonts w:hint="eastAsia"/>
        </w:rPr>
        <w:t>2005</w:t>
      </w:r>
      <w:r>
        <w:t>】</w:t>
      </w:r>
    </w:p>
    <w:p w14:paraId="23571BA5" w14:textId="77777777" w:rsidR="00140942" w:rsidRDefault="00140942" w:rsidP="00140942">
      <w:pPr>
        <w:ind w:firstLine="422"/>
      </w:pPr>
      <w:r>
        <w:rPr>
          <w:rFonts w:hint="eastAsia"/>
          <w:b/>
          <w:bCs/>
        </w:rPr>
        <w:t>课程网站网址：</w:t>
      </w:r>
      <w:r>
        <w:t xml:space="preserve"> https://elearning.gench.edu.cn:8443/webapps/blackboard/execute/modulepage/view?course_id=_5734_1&amp;cmp_tab_id=_6014_1&amp;editMode=true&amp;mode=cpview</w:t>
      </w:r>
    </w:p>
    <w:p w14:paraId="5FCC4C86" w14:textId="77777777" w:rsidR="00140942" w:rsidRDefault="00140942" w:rsidP="00140942">
      <w:pPr>
        <w:ind w:firstLine="422"/>
      </w:pPr>
      <w:r>
        <w:rPr>
          <w:b/>
          <w:bCs/>
        </w:rPr>
        <w:t>先修课程：</w:t>
      </w:r>
      <w:r>
        <w:t>【</w:t>
      </w:r>
      <w:r>
        <w:rPr>
          <w:rFonts w:hint="eastAsia"/>
        </w:rPr>
        <w:t>首饰概论</w:t>
      </w:r>
      <w:r>
        <w:t>2040086</w:t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），宝石学</w:t>
      </w:r>
      <w:r>
        <w:t>2040020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），设计美学</w:t>
      </w:r>
      <w:r>
        <w:t>2120009</w:t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），钻石和钻石分级</w:t>
      </w:r>
      <w:r>
        <w:t>2040129</w:t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>
        <w:t>】</w:t>
      </w:r>
    </w:p>
    <w:p w14:paraId="3BA0AABD" w14:textId="77777777" w:rsidR="00140942" w:rsidRDefault="00140942" w:rsidP="00140942">
      <w:pPr>
        <w:pStyle w:val="2"/>
        <w:ind w:firstLine="482"/>
      </w:pPr>
      <w:r>
        <w:t>二</w:t>
      </w:r>
      <w:r>
        <w:rPr>
          <w:rFonts w:hint="eastAsia"/>
        </w:rPr>
        <w:t>、</w:t>
      </w:r>
      <w:r>
        <w:t>课程简介</w:t>
      </w:r>
    </w:p>
    <w:p w14:paraId="1DC2EA61" w14:textId="77777777" w:rsidR="00140942" w:rsidRDefault="00140942" w:rsidP="00140942">
      <w:pPr>
        <w:ind w:firstLine="420"/>
      </w:pPr>
      <w:r>
        <w:rPr>
          <w:rFonts w:hint="eastAsia"/>
        </w:rPr>
        <w:t>本课程内容主要包括宝石加工的历史现状、发展前景、设备、款式设计原则和方法以及钻石加工工艺和彩色宝石加工工艺。重点研究对象为刻面型宝石尤其是标准圆钻型宝石的加工原理、加工方法和加工流程。本课程为院级必修课，通过本课程的学习，使学生能更好的掌握宝石整体的切工流程，同时能更好的评价宝石的切工。该课程注重学生动手能力的培养，由于珠宝玉石种类繁多，每种宝石（玉石）在加工上都有不同的特性，所以本课程的学习需要学生在掌握加工的基本理论知识的基础上，具有一定的探索和创新思维，通过大量的实践练习，最终使学生具有较强的珠宝玉石加工的能力。</w:t>
      </w:r>
    </w:p>
    <w:p w14:paraId="59A65D49" w14:textId="77777777" w:rsidR="00140942" w:rsidRDefault="00140942" w:rsidP="00140942">
      <w:pPr>
        <w:pStyle w:val="2"/>
        <w:ind w:firstLine="482"/>
      </w:pPr>
      <w:r>
        <w:t>三</w:t>
      </w:r>
      <w:r>
        <w:rPr>
          <w:rFonts w:hint="eastAsia"/>
        </w:rPr>
        <w:t>、</w:t>
      </w:r>
      <w:r>
        <w:t>选课建议</w:t>
      </w:r>
    </w:p>
    <w:p w14:paraId="5E558F63" w14:textId="77777777" w:rsidR="00140942" w:rsidRDefault="00140942" w:rsidP="00140942">
      <w:pPr>
        <w:ind w:firstLine="420"/>
      </w:pPr>
      <w:r>
        <w:rPr>
          <w:rFonts w:hint="eastAsia"/>
        </w:rPr>
        <w:t>本课程主要适用于宝石及材料工艺学专业本科二年级第二学期，是该专业的一门学科院级必修课。学习本课程的学生应该具备宝石学、设计美学和首饰概论等基础知识。</w:t>
      </w:r>
    </w:p>
    <w:p w14:paraId="136AA8F3" w14:textId="77777777" w:rsidR="00140942" w:rsidRDefault="00140942" w:rsidP="00140942">
      <w:pPr>
        <w:pStyle w:val="2"/>
        <w:ind w:firstLine="482"/>
      </w:pPr>
      <w:r>
        <w:t>四</w:t>
      </w:r>
      <w:r>
        <w:rPr>
          <w:rFonts w:hint="eastAsia"/>
        </w:rPr>
        <w:t>、</w:t>
      </w:r>
      <w:r>
        <w:t>课程与</w:t>
      </w:r>
      <w:r>
        <w:rPr>
          <w:rFonts w:hint="eastAsia"/>
        </w:rPr>
        <w:t>专业毕业要求</w:t>
      </w:r>
      <w:r>
        <w:t>的关联性</w:t>
      </w:r>
    </w:p>
    <w:tbl>
      <w:tblPr>
        <w:tblStyle w:val="a7"/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699"/>
        <w:gridCol w:w="823"/>
      </w:tblGrid>
      <w:tr w:rsidR="00140942" w14:paraId="6CAF0A53" w14:textId="77777777" w:rsidTr="00756955">
        <w:trPr>
          <w:jc w:val="center"/>
        </w:trPr>
        <w:tc>
          <w:tcPr>
            <w:tcW w:w="7699" w:type="dxa"/>
            <w:vAlign w:val="center"/>
          </w:tcPr>
          <w:p w14:paraId="7DE03FE6" w14:textId="77777777" w:rsidR="00140942" w:rsidRDefault="00140942" w:rsidP="00756955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专业毕业要求</w:t>
            </w:r>
          </w:p>
        </w:tc>
        <w:tc>
          <w:tcPr>
            <w:tcW w:w="823" w:type="dxa"/>
            <w:vAlign w:val="center"/>
          </w:tcPr>
          <w:p w14:paraId="1F0061A7" w14:textId="77777777" w:rsidR="00140942" w:rsidRDefault="00140942" w:rsidP="00756955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关联</w:t>
            </w:r>
          </w:p>
        </w:tc>
      </w:tr>
      <w:tr w:rsidR="00140942" w14:paraId="6281EAF8" w14:textId="77777777" w:rsidTr="00756955">
        <w:trPr>
          <w:jc w:val="center"/>
        </w:trPr>
        <w:tc>
          <w:tcPr>
            <w:tcW w:w="7699" w:type="dxa"/>
            <w:vAlign w:val="center"/>
          </w:tcPr>
          <w:p w14:paraId="122BF702" w14:textId="77777777" w:rsidR="00140942" w:rsidRDefault="00140942" w:rsidP="00756955">
            <w:pPr>
              <w:ind w:firstLineChars="0" w:firstLine="0"/>
            </w:pPr>
            <w:r>
              <w:rPr>
                <w:rFonts w:hint="eastAsia"/>
              </w:rPr>
              <w:t>LO11</w:t>
            </w:r>
            <w:r>
              <w:rPr>
                <w:rFonts w:hint="eastAsia"/>
              </w:rPr>
              <w:t>：理解他人的观点和鉴定、鉴别要求，并能够清晰流畅的表达自己的鉴定思路和工作构想。能在不同场合用书面、口头或数据图表及宝石、矿物样本形式进行有效的双向沟通。</w:t>
            </w:r>
          </w:p>
        </w:tc>
        <w:tc>
          <w:tcPr>
            <w:tcW w:w="823" w:type="dxa"/>
            <w:vAlign w:val="center"/>
          </w:tcPr>
          <w:p w14:paraId="3BAFCE16" w14:textId="77777777" w:rsidR="00140942" w:rsidRDefault="00140942" w:rsidP="00756955">
            <w:pPr>
              <w:ind w:firstLineChars="0" w:firstLine="0"/>
              <w:jc w:val="center"/>
            </w:pPr>
          </w:p>
        </w:tc>
      </w:tr>
      <w:tr w:rsidR="00140942" w14:paraId="75F21123" w14:textId="77777777" w:rsidTr="00756955">
        <w:trPr>
          <w:jc w:val="center"/>
        </w:trPr>
        <w:tc>
          <w:tcPr>
            <w:tcW w:w="7699" w:type="dxa"/>
            <w:vAlign w:val="center"/>
          </w:tcPr>
          <w:p w14:paraId="2D202927" w14:textId="77777777" w:rsidR="00140942" w:rsidRDefault="00140942" w:rsidP="00756955">
            <w:pPr>
              <w:ind w:firstLineChars="0" w:firstLine="0"/>
            </w:pPr>
            <w:r>
              <w:rPr>
                <w:rFonts w:hint="eastAsia"/>
              </w:rPr>
              <w:t>LO21</w:t>
            </w:r>
            <w:r>
              <w:rPr>
                <w:rFonts w:hint="eastAsia"/>
              </w:rPr>
              <w:t>：学生能根据自身需要和岗位需求，结合社会背景下，新知识、新技术、新器械、新材料的发展趋势，确定自己的学习目标，并主动自觉地通过搜集、分析信息、讨论、实践、质疑、创造等方法来实现学习目标。</w:t>
            </w:r>
          </w:p>
        </w:tc>
        <w:tc>
          <w:tcPr>
            <w:tcW w:w="823" w:type="dxa"/>
            <w:vAlign w:val="center"/>
          </w:tcPr>
          <w:p w14:paraId="45D776B6" w14:textId="77777777" w:rsidR="00140942" w:rsidRDefault="00140942" w:rsidP="00756955">
            <w:pPr>
              <w:ind w:firstLineChars="0" w:firstLine="0"/>
              <w:jc w:val="center"/>
            </w:pPr>
            <w:r>
              <w:rPr>
                <w:rFonts w:hint="eastAsia"/>
              </w:rPr>
              <w:sym w:font="Wingdings 2" w:char="F098"/>
            </w:r>
          </w:p>
        </w:tc>
      </w:tr>
      <w:tr w:rsidR="00140942" w14:paraId="4B938D09" w14:textId="77777777" w:rsidTr="00756955">
        <w:trPr>
          <w:jc w:val="center"/>
        </w:trPr>
        <w:tc>
          <w:tcPr>
            <w:tcW w:w="7699" w:type="dxa"/>
            <w:vAlign w:val="center"/>
          </w:tcPr>
          <w:p w14:paraId="62885091" w14:textId="77777777" w:rsidR="00140942" w:rsidRDefault="00140942" w:rsidP="00756955">
            <w:pPr>
              <w:ind w:firstLineChars="0" w:firstLine="0"/>
            </w:pPr>
            <w:r>
              <w:rPr>
                <w:rFonts w:hint="eastAsia"/>
              </w:rPr>
              <w:t>LO31</w:t>
            </w:r>
            <w:r>
              <w:rPr>
                <w:rFonts w:hint="eastAsia"/>
              </w:rPr>
              <w:t>：掌握设计和审美的基本理论与基本知识；具备设计能力和审美素养。</w:t>
            </w:r>
          </w:p>
        </w:tc>
        <w:tc>
          <w:tcPr>
            <w:tcW w:w="823" w:type="dxa"/>
            <w:vAlign w:val="center"/>
          </w:tcPr>
          <w:p w14:paraId="2287B766" w14:textId="77777777" w:rsidR="00140942" w:rsidRDefault="00140942" w:rsidP="00756955">
            <w:pPr>
              <w:ind w:firstLineChars="0" w:firstLine="0"/>
              <w:jc w:val="center"/>
            </w:pPr>
          </w:p>
        </w:tc>
      </w:tr>
      <w:tr w:rsidR="00140942" w14:paraId="1D16BB74" w14:textId="77777777" w:rsidTr="00756955">
        <w:trPr>
          <w:jc w:val="center"/>
        </w:trPr>
        <w:tc>
          <w:tcPr>
            <w:tcW w:w="7699" w:type="dxa"/>
            <w:vAlign w:val="center"/>
          </w:tcPr>
          <w:p w14:paraId="769668F5" w14:textId="77777777" w:rsidR="00140942" w:rsidRDefault="00140942" w:rsidP="00756955">
            <w:pPr>
              <w:ind w:firstLineChars="0" w:firstLine="0"/>
            </w:pPr>
            <w:r>
              <w:rPr>
                <w:rFonts w:hint="eastAsia"/>
              </w:rPr>
              <w:lastRenderedPageBreak/>
              <w:t>LO32</w:t>
            </w:r>
            <w:r>
              <w:rPr>
                <w:rFonts w:hint="eastAsia"/>
              </w:rPr>
              <w:t>：掌握珠宝首饰加工技能和工艺的基本理论知识</w:t>
            </w:r>
          </w:p>
        </w:tc>
        <w:tc>
          <w:tcPr>
            <w:tcW w:w="823" w:type="dxa"/>
            <w:vAlign w:val="center"/>
          </w:tcPr>
          <w:p w14:paraId="03458548" w14:textId="77777777" w:rsidR="00140942" w:rsidRDefault="00140942" w:rsidP="00756955">
            <w:pPr>
              <w:ind w:firstLineChars="0" w:firstLine="0"/>
              <w:jc w:val="center"/>
            </w:pPr>
            <w:r>
              <w:rPr>
                <w:rFonts w:hint="eastAsia"/>
              </w:rPr>
              <w:sym w:font="Wingdings 2" w:char="F098"/>
            </w:r>
          </w:p>
        </w:tc>
      </w:tr>
      <w:tr w:rsidR="00140942" w14:paraId="57B61927" w14:textId="77777777" w:rsidTr="00756955">
        <w:trPr>
          <w:jc w:val="center"/>
        </w:trPr>
        <w:tc>
          <w:tcPr>
            <w:tcW w:w="7699" w:type="dxa"/>
            <w:vAlign w:val="center"/>
          </w:tcPr>
          <w:p w14:paraId="0C220FA3" w14:textId="77777777" w:rsidR="00140942" w:rsidRDefault="00140942" w:rsidP="00756955">
            <w:pPr>
              <w:ind w:firstLineChars="0" w:firstLine="0"/>
            </w:pPr>
            <w:r>
              <w:rPr>
                <w:rFonts w:hint="eastAsia"/>
              </w:rPr>
              <w:t>LO33</w:t>
            </w:r>
            <w:r>
              <w:rPr>
                <w:rFonts w:hint="eastAsia"/>
              </w:rPr>
              <w:t>：掌握珠宝玉石材料的性质和用途，掌握珠宝鉴定的基本理论知识，具备珠宝玉石材料的识别鉴定能力。</w:t>
            </w:r>
          </w:p>
        </w:tc>
        <w:tc>
          <w:tcPr>
            <w:tcW w:w="823" w:type="dxa"/>
            <w:vAlign w:val="center"/>
          </w:tcPr>
          <w:p w14:paraId="11BE9711" w14:textId="77777777" w:rsidR="00140942" w:rsidRDefault="00140942" w:rsidP="00756955">
            <w:pPr>
              <w:ind w:firstLineChars="0" w:firstLine="0"/>
              <w:jc w:val="center"/>
            </w:pPr>
          </w:p>
        </w:tc>
      </w:tr>
      <w:tr w:rsidR="00140942" w14:paraId="5B3CF4E1" w14:textId="77777777" w:rsidTr="00756955">
        <w:trPr>
          <w:jc w:val="center"/>
        </w:trPr>
        <w:tc>
          <w:tcPr>
            <w:tcW w:w="7699" w:type="dxa"/>
            <w:vAlign w:val="center"/>
          </w:tcPr>
          <w:p w14:paraId="7FEFCCEC" w14:textId="77777777" w:rsidR="00140942" w:rsidRDefault="00140942" w:rsidP="00756955">
            <w:pPr>
              <w:ind w:firstLineChars="0" w:firstLine="0"/>
            </w:pPr>
            <w:r>
              <w:rPr>
                <w:rFonts w:hint="eastAsia"/>
              </w:rPr>
              <w:t>LO34</w:t>
            </w:r>
            <w:r>
              <w:rPr>
                <w:rFonts w:hint="eastAsia"/>
              </w:rPr>
              <w:t>：掌握珠宝鉴定常规仪器、大型仪器的基本原理和操作，利用仪器能够准确鉴别珠宝玉石。</w:t>
            </w:r>
          </w:p>
        </w:tc>
        <w:tc>
          <w:tcPr>
            <w:tcW w:w="823" w:type="dxa"/>
            <w:vAlign w:val="center"/>
          </w:tcPr>
          <w:p w14:paraId="2D957F2F" w14:textId="77777777" w:rsidR="00140942" w:rsidRDefault="00140942" w:rsidP="00756955">
            <w:pPr>
              <w:ind w:firstLineChars="0" w:firstLine="0"/>
              <w:jc w:val="center"/>
            </w:pPr>
          </w:p>
        </w:tc>
      </w:tr>
      <w:tr w:rsidR="00140942" w14:paraId="04B39FAC" w14:textId="77777777" w:rsidTr="00756955">
        <w:trPr>
          <w:jc w:val="center"/>
        </w:trPr>
        <w:tc>
          <w:tcPr>
            <w:tcW w:w="7699" w:type="dxa"/>
            <w:vAlign w:val="center"/>
          </w:tcPr>
          <w:p w14:paraId="4C8B4E87" w14:textId="77777777" w:rsidR="00140942" w:rsidRDefault="00140942" w:rsidP="00756955">
            <w:pPr>
              <w:ind w:firstLineChars="0" w:firstLine="0"/>
            </w:pPr>
            <w:r>
              <w:rPr>
                <w:rFonts w:hint="eastAsia"/>
              </w:rPr>
              <w:t>LO35</w:t>
            </w:r>
            <w:r>
              <w:rPr>
                <w:rFonts w:hint="eastAsia"/>
              </w:rPr>
              <w:t>：掌握珠宝鉴赏和评估的相关知识，具备基本的珠宝玉石鉴赏和评估能力。</w:t>
            </w:r>
          </w:p>
        </w:tc>
        <w:tc>
          <w:tcPr>
            <w:tcW w:w="823" w:type="dxa"/>
            <w:vAlign w:val="center"/>
          </w:tcPr>
          <w:p w14:paraId="17507560" w14:textId="77777777" w:rsidR="00140942" w:rsidRDefault="00140942" w:rsidP="00756955">
            <w:pPr>
              <w:ind w:firstLineChars="0" w:firstLine="0"/>
              <w:jc w:val="center"/>
            </w:pPr>
          </w:p>
        </w:tc>
      </w:tr>
      <w:tr w:rsidR="00140942" w14:paraId="213246DE" w14:textId="77777777" w:rsidTr="00756955">
        <w:trPr>
          <w:jc w:val="center"/>
        </w:trPr>
        <w:tc>
          <w:tcPr>
            <w:tcW w:w="7699" w:type="dxa"/>
            <w:vAlign w:val="center"/>
          </w:tcPr>
          <w:p w14:paraId="7A013B02" w14:textId="77777777" w:rsidR="00140942" w:rsidRDefault="00140942" w:rsidP="00756955">
            <w:pPr>
              <w:ind w:firstLineChars="0" w:firstLine="0"/>
            </w:pPr>
            <w:r>
              <w:rPr>
                <w:rFonts w:hint="eastAsia"/>
              </w:rPr>
              <w:t>LO41</w:t>
            </w:r>
            <w:r>
              <w:rPr>
                <w:rFonts w:hint="eastAsia"/>
              </w:rPr>
              <w:t>：遵守纪律、守信守责；具有耐挫折、抗压力的能力，并能够顺利完成相应地工作学习任务。</w:t>
            </w:r>
          </w:p>
        </w:tc>
        <w:tc>
          <w:tcPr>
            <w:tcW w:w="823" w:type="dxa"/>
            <w:vAlign w:val="center"/>
          </w:tcPr>
          <w:p w14:paraId="1C41BE67" w14:textId="77777777" w:rsidR="00140942" w:rsidRDefault="00140942" w:rsidP="00756955">
            <w:pPr>
              <w:ind w:firstLineChars="0" w:firstLine="0"/>
              <w:jc w:val="center"/>
            </w:pPr>
          </w:p>
        </w:tc>
      </w:tr>
      <w:tr w:rsidR="00140942" w14:paraId="4417412E" w14:textId="77777777" w:rsidTr="00756955">
        <w:trPr>
          <w:jc w:val="center"/>
        </w:trPr>
        <w:tc>
          <w:tcPr>
            <w:tcW w:w="7699" w:type="dxa"/>
            <w:vAlign w:val="center"/>
          </w:tcPr>
          <w:p w14:paraId="20D57723" w14:textId="77777777" w:rsidR="00140942" w:rsidRDefault="00140942" w:rsidP="00756955">
            <w:pPr>
              <w:ind w:firstLineChars="0" w:firstLine="0"/>
            </w:pPr>
            <w:r>
              <w:rPr>
                <w:rFonts w:hint="eastAsia"/>
              </w:rPr>
              <w:t>LO51</w:t>
            </w:r>
            <w:r>
              <w:rPr>
                <w:rFonts w:hint="eastAsia"/>
              </w:rPr>
              <w:t>：同工作学习伙伴保持良好的关系，团结互助、齐心协力，做团队或集体中的积极成员；善于从多个维度思考问题，善于利用自己掌握的知识与技能，在工作实践中提出新颖的构思和设想。</w:t>
            </w:r>
          </w:p>
        </w:tc>
        <w:tc>
          <w:tcPr>
            <w:tcW w:w="823" w:type="dxa"/>
            <w:vAlign w:val="center"/>
          </w:tcPr>
          <w:p w14:paraId="38482DF1" w14:textId="77777777" w:rsidR="00140942" w:rsidRDefault="00140942" w:rsidP="00756955">
            <w:pPr>
              <w:ind w:firstLineChars="0" w:firstLine="0"/>
              <w:jc w:val="center"/>
            </w:pPr>
            <w:r>
              <w:rPr>
                <w:rFonts w:hint="eastAsia"/>
              </w:rPr>
              <w:sym w:font="Wingdings 2" w:char="F098"/>
            </w:r>
          </w:p>
        </w:tc>
      </w:tr>
      <w:tr w:rsidR="00140942" w14:paraId="36585465" w14:textId="77777777" w:rsidTr="00756955">
        <w:trPr>
          <w:trHeight w:val="363"/>
          <w:jc w:val="center"/>
        </w:trPr>
        <w:tc>
          <w:tcPr>
            <w:tcW w:w="7699" w:type="dxa"/>
            <w:vAlign w:val="center"/>
          </w:tcPr>
          <w:p w14:paraId="4B2C5841" w14:textId="77777777" w:rsidR="00140942" w:rsidRDefault="00140942" w:rsidP="00756955">
            <w:pPr>
              <w:ind w:firstLineChars="0" w:firstLine="0"/>
            </w:pPr>
            <w:r>
              <w:rPr>
                <w:rFonts w:hint="eastAsia"/>
              </w:rPr>
              <w:t>LO61</w:t>
            </w:r>
            <w:r>
              <w:rPr>
                <w:rFonts w:hint="eastAsia"/>
              </w:rPr>
              <w:t>：具备信息素养和运用科技信息技术的能力，并能熟练操作各项办公软件和图像、图形处理软件。</w:t>
            </w:r>
          </w:p>
        </w:tc>
        <w:tc>
          <w:tcPr>
            <w:tcW w:w="823" w:type="dxa"/>
            <w:vAlign w:val="center"/>
          </w:tcPr>
          <w:p w14:paraId="7F428795" w14:textId="77777777" w:rsidR="00140942" w:rsidRDefault="00140942" w:rsidP="00756955">
            <w:pPr>
              <w:ind w:firstLineChars="0" w:firstLine="0"/>
              <w:jc w:val="center"/>
            </w:pPr>
          </w:p>
        </w:tc>
      </w:tr>
      <w:tr w:rsidR="00140942" w14:paraId="0C312C8D" w14:textId="77777777" w:rsidTr="00756955">
        <w:trPr>
          <w:jc w:val="center"/>
        </w:trPr>
        <w:tc>
          <w:tcPr>
            <w:tcW w:w="7699" w:type="dxa"/>
            <w:vAlign w:val="center"/>
          </w:tcPr>
          <w:p w14:paraId="75AA6481" w14:textId="77777777" w:rsidR="00140942" w:rsidRDefault="00140942" w:rsidP="00756955">
            <w:pPr>
              <w:ind w:firstLineChars="0" w:firstLine="0"/>
            </w:pPr>
            <w:r>
              <w:rPr>
                <w:rFonts w:hint="eastAsia"/>
              </w:rPr>
              <w:t>LO71</w:t>
            </w:r>
            <w:r>
              <w:rPr>
                <w:rFonts w:hint="eastAsia"/>
              </w:rPr>
              <w:t>：愿意服务他人、服务企业、服务社会；为人热忱，富于爱心，懂得感恩，甘于奉献。</w:t>
            </w:r>
          </w:p>
        </w:tc>
        <w:tc>
          <w:tcPr>
            <w:tcW w:w="823" w:type="dxa"/>
            <w:vAlign w:val="center"/>
          </w:tcPr>
          <w:p w14:paraId="24DEA373" w14:textId="77777777" w:rsidR="00140942" w:rsidRDefault="00140942" w:rsidP="00756955">
            <w:pPr>
              <w:ind w:firstLineChars="0" w:firstLine="0"/>
              <w:jc w:val="center"/>
            </w:pPr>
          </w:p>
        </w:tc>
      </w:tr>
      <w:tr w:rsidR="00140942" w14:paraId="21A313E7" w14:textId="77777777" w:rsidTr="00756955">
        <w:trPr>
          <w:jc w:val="center"/>
        </w:trPr>
        <w:tc>
          <w:tcPr>
            <w:tcW w:w="7699" w:type="dxa"/>
            <w:vAlign w:val="center"/>
          </w:tcPr>
          <w:p w14:paraId="5586D26C" w14:textId="77777777" w:rsidR="00140942" w:rsidRDefault="00140942" w:rsidP="00756955">
            <w:pPr>
              <w:ind w:firstLineChars="0" w:firstLine="0"/>
            </w:pPr>
            <w:r>
              <w:rPr>
                <w:rFonts w:hint="eastAsia"/>
              </w:rPr>
              <w:t>LO81</w:t>
            </w:r>
            <w:r>
              <w:rPr>
                <w:rFonts w:hint="eastAsia"/>
              </w:rPr>
              <w:t>：具备外语能力，能够阅读外文专业图书和资料，同时对专业范围中跨语言跨文化的内容具有理解能力，有国际竞争与合作的意识。</w:t>
            </w:r>
          </w:p>
        </w:tc>
        <w:tc>
          <w:tcPr>
            <w:tcW w:w="823" w:type="dxa"/>
            <w:vAlign w:val="center"/>
          </w:tcPr>
          <w:p w14:paraId="304351BA" w14:textId="77777777" w:rsidR="00140942" w:rsidRDefault="00140942" w:rsidP="00756955">
            <w:pPr>
              <w:ind w:firstLineChars="0" w:firstLine="0"/>
              <w:jc w:val="center"/>
            </w:pPr>
          </w:p>
        </w:tc>
      </w:tr>
    </w:tbl>
    <w:p w14:paraId="083F5BC3" w14:textId="77777777" w:rsidR="00140942" w:rsidRDefault="00140942" w:rsidP="00140942">
      <w:pPr>
        <w:ind w:firstLine="420"/>
      </w:pPr>
    </w:p>
    <w:p w14:paraId="01B00F53" w14:textId="77777777" w:rsidR="00140942" w:rsidRDefault="00140942" w:rsidP="00140942">
      <w:pPr>
        <w:ind w:firstLine="420"/>
      </w:pPr>
    </w:p>
    <w:p w14:paraId="5A48A191" w14:textId="77777777" w:rsidR="00140942" w:rsidRDefault="00140942" w:rsidP="00140942">
      <w:pPr>
        <w:pStyle w:val="2"/>
        <w:ind w:firstLine="482"/>
      </w:pPr>
      <w:r>
        <w:rPr>
          <w:rFonts w:hint="eastAsia"/>
        </w:rPr>
        <w:t>五、</w:t>
      </w:r>
      <w:r>
        <w:t>课程</w:t>
      </w:r>
      <w:r>
        <w:rPr>
          <w:rFonts w:hint="eastAsia"/>
        </w:rPr>
        <w:t>目标</w:t>
      </w:r>
      <w:r>
        <w:rPr>
          <w:rFonts w:hint="eastAsia"/>
        </w:rPr>
        <w:t>/</w:t>
      </w:r>
      <w:r>
        <w:rPr>
          <w:rFonts w:hint="eastAsia"/>
        </w:rPr>
        <w:t>课程预期学习成果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1308"/>
        <w:gridCol w:w="3461"/>
        <w:gridCol w:w="1413"/>
        <w:gridCol w:w="1744"/>
      </w:tblGrid>
      <w:tr w:rsidR="00140942" w14:paraId="637312A9" w14:textId="77777777" w:rsidTr="00756955">
        <w:trPr>
          <w:jc w:val="center"/>
        </w:trPr>
        <w:tc>
          <w:tcPr>
            <w:tcW w:w="596" w:type="dxa"/>
            <w:vAlign w:val="center"/>
          </w:tcPr>
          <w:p w14:paraId="2F6B1D48" w14:textId="77777777" w:rsidR="00140942" w:rsidRDefault="00140942" w:rsidP="00756955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308" w:type="dxa"/>
            <w:vAlign w:val="center"/>
          </w:tcPr>
          <w:p w14:paraId="3B4F2953" w14:textId="77777777" w:rsidR="00140942" w:rsidRDefault="00140942" w:rsidP="00756955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课程预期</w:t>
            </w:r>
          </w:p>
          <w:p w14:paraId="66F12AA5" w14:textId="77777777" w:rsidR="00140942" w:rsidRDefault="00140942" w:rsidP="00756955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学习成果</w:t>
            </w:r>
          </w:p>
        </w:tc>
        <w:tc>
          <w:tcPr>
            <w:tcW w:w="3461" w:type="dxa"/>
            <w:vAlign w:val="center"/>
          </w:tcPr>
          <w:p w14:paraId="4CFDDF72" w14:textId="77777777" w:rsidR="00140942" w:rsidRDefault="00140942" w:rsidP="00756955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课程目标</w:t>
            </w:r>
          </w:p>
        </w:tc>
        <w:tc>
          <w:tcPr>
            <w:tcW w:w="1413" w:type="dxa"/>
            <w:vAlign w:val="center"/>
          </w:tcPr>
          <w:p w14:paraId="4271FAA5" w14:textId="77777777" w:rsidR="00140942" w:rsidRDefault="00140942" w:rsidP="00756955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教与学方式</w:t>
            </w:r>
          </w:p>
        </w:tc>
        <w:tc>
          <w:tcPr>
            <w:tcW w:w="1744" w:type="dxa"/>
            <w:vAlign w:val="center"/>
          </w:tcPr>
          <w:p w14:paraId="29A96ACD" w14:textId="77777777" w:rsidR="00140942" w:rsidRDefault="00140942" w:rsidP="00756955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评价方式</w:t>
            </w:r>
          </w:p>
        </w:tc>
      </w:tr>
      <w:tr w:rsidR="00140942" w14:paraId="1C5880AA" w14:textId="77777777" w:rsidTr="00756955">
        <w:trPr>
          <w:jc w:val="center"/>
        </w:trPr>
        <w:tc>
          <w:tcPr>
            <w:tcW w:w="596" w:type="dxa"/>
            <w:vAlign w:val="center"/>
          </w:tcPr>
          <w:p w14:paraId="509FD594" w14:textId="77777777" w:rsidR="00140942" w:rsidRDefault="00140942" w:rsidP="00756955">
            <w:pPr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308" w:type="dxa"/>
            <w:vAlign w:val="center"/>
          </w:tcPr>
          <w:p w14:paraId="1ED17618" w14:textId="77777777" w:rsidR="00140942" w:rsidRDefault="00140942" w:rsidP="00756955">
            <w:pPr>
              <w:ind w:firstLineChars="0" w:firstLine="0"/>
              <w:jc w:val="center"/>
            </w:pPr>
            <w:r>
              <w:rPr>
                <w:rFonts w:hint="eastAsia"/>
              </w:rPr>
              <w:t>LO212</w:t>
            </w:r>
          </w:p>
        </w:tc>
        <w:tc>
          <w:tcPr>
            <w:tcW w:w="3461" w:type="dxa"/>
            <w:vAlign w:val="center"/>
          </w:tcPr>
          <w:p w14:paraId="64AC3CB3" w14:textId="77777777" w:rsidR="00140942" w:rsidRDefault="00140942" w:rsidP="00756955">
            <w:pPr>
              <w:ind w:firstLineChars="0" w:firstLine="0"/>
              <w:jc w:val="both"/>
            </w:pPr>
            <w:r>
              <w:rPr>
                <w:rFonts w:hint="eastAsia"/>
              </w:rPr>
              <w:t>学生能够主动自觉地通过搜索网站、查阅文献或参考书籍等方法，了解哪些宝石品种适合刻面型的加工方式，并阐述其加工工艺流程。</w:t>
            </w:r>
          </w:p>
        </w:tc>
        <w:tc>
          <w:tcPr>
            <w:tcW w:w="1413" w:type="dxa"/>
            <w:vAlign w:val="center"/>
          </w:tcPr>
          <w:p w14:paraId="3EA191E5" w14:textId="77777777" w:rsidR="00140942" w:rsidRDefault="00140942" w:rsidP="00756955">
            <w:pPr>
              <w:ind w:firstLineChars="0" w:firstLine="0"/>
              <w:jc w:val="center"/>
            </w:pPr>
            <w:r>
              <w:rPr>
                <w:rFonts w:hint="eastAsia"/>
              </w:rPr>
              <w:t>学生自行收集整理资料、完成报告</w:t>
            </w:r>
          </w:p>
        </w:tc>
        <w:tc>
          <w:tcPr>
            <w:tcW w:w="1744" w:type="dxa"/>
            <w:vAlign w:val="center"/>
          </w:tcPr>
          <w:p w14:paraId="5766C320" w14:textId="77777777" w:rsidR="00140942" w:rsidRDefault="00140942" w:rsidP="00756955">
            <w:pPr>
              <w:ind w:firstLineChars="0" w:firstLine="0"/>
              <w:jc w:val="center"/>
            </w:pPr>
            <w:r>
              <w:rPr>
                <w:rFonts w:hint="eastAsia"/>
              </w:rPr>
              <w:t>报告（论文）</w:t>
            </w:r>
          </w:p>
        </w:tc>
      </w:tr>
      <w:tr w:rsidR="00140942" w14:paraId="3FF4E884" w14:textId="77777777" w:rsidTr="00756955">
        <w:trPr>
          <w:jc w:val="center"/>
        </w:trPr>
        <w:tc>
          <w:tcPr>
            <w:tcW w:w="596" w:type="dxa"/>
            <w:vAlign w:val="center"/>
          </w:tcPr>
          <w:p w14:paraId="0A4CABAA" w14:textId="77777777" w:rsidR="00140942" w:rsidRDefault="00140942" w:rsidP="00756955">
            <w:pPr>
              <w:ind w:firstLineChars="0"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308" w:type="dxa"/>
            <w:vAlign w:val="center"/>
          </w:tcPr>
          <w:p w14:paraId="3A624B2F" w14:textId="77777777" w:rsidR="00140942" w:rsidRDefault="00140942" w:rsidP="00756955">
            <w:pPr>
              <w:ind w:firstLineChars="0" w:firstLine="0"/>
              <w:jc w:val="center"/>
            </w:pPr>
            <w:r>
              <w:rPr>
                <w:rFonts w:hint="eastAsia"/>
              </w:rPr>
              <w:t>LO321</w:t>
            </w:r>
          </w:p>
        </w:tc>
        <w:tc>
          <w:tcPr>
            <w:tcW w:w="3461" w:type="dxa"/>
            <w:vAlign w:val="center"/>
          </w:tcPr>
          <w:p w14:paraId="67EB2D47" w14:textId="77777777" w:rsidR="00140942" w:rsidRDefault="00140942" w:rsidP="00756955">
            <w:pPr>
              <w:ind w:firstLineChars="0" w:firstLine="0"/>
              <w:jc w:val="both"/>
            </w:pPr>
            <w:r>
              <w:rPr>
                <w:rFonts w:hint="eastAsia"/>
              </w:rPr>
              <w:t>掌握珠宝首饰加工工艺的基本理论知识。</w:t>
            </w:r>
          </w:p>
        </w:tc>
        <w:tc>
          <w:tcPr>
            <w:tcW w:w="1413" w:type="dxa"/>
            <w:vAlign w:val="center"/>
          </w:tcPr>
          <w:p w14:paraId="4434E984" w14:textId="77777777" w:rsidR="00140942" w:rsidRDefault="00140942" w:rsidP="00756955">
            <w:pPr>
              <w:ind w:firstLineChars="0" w:firstLine="0"/>
              <w:jc w:val="center"/>
            </w:pPr>
            <w:r>
              <w:rPr>
                <w:rFonts w:hint="eastAsia"/>
              </w:rPr>
              <w:t>PPT</w:t>
            </w:r>
            <w:r>
              <w:rPr>
                <w:rFonts w:hint="eastAsia"/>
              </w:rPr>
              <w:t>讲解</w:t>
            </w:r>
          </w:p>
        </w:tc>
        <w:tc>
          <w:tcPr>
            <w:tcW w:w="1744" w:type="dxa"/>
            <w:vAlign w:val="center"/>
          </w:tcPr>
          <w:p w14:paraId="3CEF35EF" w14:textId="77777777" w:rsidR="00140942" w:rsidRDefault="00140942" w:rsidP="00756955">
            <w:pPr>
              <w:ind w:firstLineChars="0" w:firstLine="0"/>
              <w:jc w:val="center"/>
            </w:pPr>
            <w:r>
              <w:rPr>
                <w:rFonts w:hint="eastAsia"/>
              </w:rPr>
              <w:t>画出圆钻形钻石的三视图</w:t>
            </w:r>
          </w:p>
        </w:tc>
      </w:tr>
      <w:tr w:rsidR="00140942" w14:paraId="7CAF7923" w14:textId="77777777" w:rsidTr="00756955">
        <w:trPr>
          <w:jc w:val="center"/>
        </w:trPr>
        <w:tc>
          <w:tcPr>
            <w:tcW w:w="596" w:type="dxa"/>
            <w:vAlign w:val="center"/>
          </w:tcPr>
          <w:p w14:paraId="3188EFDD" w14:textId="77777777" w:rsidR="00140942" w:rsidRDefault="00140942" w:rsidP="00756955">
            <w:pPr>
              <w:ind w:firstLineChars="0" w:firstLine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308" w:type="dxa"/>
            <w:vAlign w:val="center"/>
          </w:tcPr>
          <w:p w14:paraId="6D66B7F1" w14:textId="77777777" w:rsidR="00140942" w:rsidRDefault="00140942" w:rsidP="00756955">
            <w:pPr>
              <w:ind w:firstLineChars="0" w:firstLine="0"/>
              <w:jc w:val="center"/>
            </w:pPr>
            <w:r>
              <w:rPr>
                <w:rFonts w:hint="eastAsia"/>
              </w:rPr>
              <w:t>LO322</w:t>
            </w:r>
          </w:p>
        </w:tc>
        <w:tc>
          <w:tcPr>
            <w:tcW w:w="3461" w:type="dxa"/>
            <w:vAlign w:val="center"/>
          </w:tcPr>
          <w:p w14:paraId="18AB7D68" w14:textId="77777777" w:rsidR="00140942" w:rsidRDefault="00140942" w:rsidP="00756955">
            <w:pPr>
              <w:ind w:firstLineChars="0" w:firstLine="0"/>
              <w:jc w:val="both"/>
            </w:pPr>
            <w:r>
              <w:rPr>
                <w:rFonts w:hint="eastAsia"/>
              </w:rPr>
              <w:t>具备珠宝首饰的加工制作技能。</w:t>
            </w:r>
          </w:p>
        </w:tc>
        <w:tc>
          <w:tcPr>
            <w:tcW w:w="1413" w:type="dxa"/>
            <w:vAlign w:val="center"/>
          </w:tcPr>
          <w:p w14:paraId="05F6C525" w14:textId="77777777" w:rsidR="00140942" w:rsidRDefault="00140942" w:rsidP="00756955">
            <w:pPr>
              <w:ind w:firstLineChars="0" w:firstLine="0"/>
              <w:jc w:val="center"/>
            </w:pPr>
            <w:r>
              <w:rPr>
                <w:rFonts w:hint="eastAsia"/>
              </w:rPr>
              <w:t>PPT</w:t>
            </w:r>
            <w:r>
              <w:rPr>
                <w:rFonts w:hint="eastAsia"/>
              </w:rPr>
              <w:t>讲解、实践操作</w:t>
            </w:r>
          </w:p>
        </w:tc>
        <w:tc>
          <w:tcPr>
            <w:tcW w:w="1744" w:type="dxa"/>
            <w:vAlign w:val="center"/>
          </w:tcPr>
          <w:p w14:paraId="66F5BF0E" w14:textId="77777777" w:rsidR="00140942" w:rsidRDefault="00140942" w:rsidP="00756955">
            <w:pPr>
              <w:ind w:firstLineChars="0" w:firstLine="0"/>
              <w:jc w:val="center"/>
            </w:pPr>
            <w:r>
              <w:rPr>
                <w:rFonts w:hint="eastAsia"/>
              </w:rPr>
              <w:t>作品：规定的时间内磨出一颗标准圆钻形钻石</w:t>
            </w:r>
          </w:p>
        </w:tc>
      </w:tr>
      <w:tr w:rsidR="00140942" w14:paraId="4A491530" w14:textId="77777777" w:rsidTr="00756955">
        <w:trPr>
          <w:jc w:val="center"/>
        </w:trPr>
        <w:tc>
          <w:tcPr>
            <w:tcW w:w="596" w:type="dxa"/>
            <w:vAlign w:val="center"/>
          </w:tcPr>
          <w:p w14:paraId="72C739FC" w14:textId="77777777" w:rsidR="00140942" w:rsidRDefault="00140942" w:rsidP="00756955">
            <w:pPr>
              <w:ind w:firstLineChars="0" w:firstLine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308" w:type="dxa"/>
            <w:vAlign w:val="center"/>
          </w:tcPr>
          <w:p w14:paraId="60086591" w14:textId="77777777" w:rsidR="00140942" w:rsidRDefault="00140942" w:rsidP="00756955">
            <w:pPr>
              <w:ind w:firstLineChars="0" w:firstLine="0"/>
              <w:jc w:val="center"/>
            </w:pPr>
            <w:r>
              <w:rPr>
                <w:rFonts w:hint="eastAsia"/>
              </w:rPr>
              <w:t>LO513</w:t>
            </w:r>
          </w:p>
        </w:tc>
        <w:tc>
          <w:tcPr>
            <w:tcW w:w="3461" w:type="dxa"/>
            <w:vAlign w:val="center"/>
          </w:tcPr>
          <w:p w14:paraId="3D2D509B" w14:textId="77777777" w:rsidR="00140942" w:rsidRDefault="00140942" w:rsidP="00756955">
            <w:pPr>
              <w:ind w:firstLineChars="0" w:firstLine="0"/>
              <w:jc w:val="both"/>
            </w:pPr>
            <w:r>
              <w:rPr>
                <w:rFonts w:hint="eastAsia"/>
              </w:rPr>
              <w:t>能够独立完成一颗原石（不定形）的设计和加工</w:t>
            </w:r>
          </w:p>
        </w:tc>
        <w:tc>
          <w:tcPr>
            <w:tcW w:w="1413" w:type="dxa"/>
            <w:vAlign w:val="center"/>
          </w:tcPr>
          <w:p w14:paraId="0E7A177D" w14:textId="77777777" w:rsidR="00140942" w:rsidRDefault="00140942" w:rsidP="00756955">
            <w:pPr>
              <w:ind w:firstLineChars="0" w:firstLine="0"/>
              <w:jc w:val="center"/>
            </w:pPr>
            <w:r>
              <w:rPr>
                <w:rFonts w:hint="eastAsia"/>
              </w:rPr>
              <w:t>实践操作</w:t>
            </w:r>
          </w:p>
        </w:tc>
        <w:tc>
          <w:tcPr>
            <w:tcW w:w="1744" w:type="dxa"/>
            <w:vAlign w:val="center"/>
          </w:tcPr>
          <w:p w14:paraId="7CE3CD54" w14:textId="77777777" w:rsidR="00140942" w:rsidRDefault="00140942" w:rsidP="00756955">
            <w:pPr>
              <w:ind w:firstLineChars="0" w:firstLine="0"/>
              <w:jc w:val="center"/>
            </w:pPr>
            <w:r>
              <w:rPr>
                <w:rFonts w:hint="eastAsia"/>
              </w:rPr>
              <w:t>作品：规定的时间内磨出一颗刻面型宝石（非标准圆钻形）</w:t>
            </w:r>
          </w:p>
        </w:tc>
      </w:tr>
    </w:tbl>
    <w:p w14:paraId="70BEAE12" w14:textId="77777777" w:rsidR="00140942" w:rsidRDefault="00140942" w:rsidP="00140942">
      <w:pPr>
        <w:pStyle w:val="2"/>
        <w:ind w:firstLine="482"/>
      </w:pPr>
      <w:r>
        <w:rPr>
          <w:rFonts w:hint="eastAsia"/>
        </w:rPr>
        <w:t>六、</w:t>
      </w:r>
      <w:r>
        <w:t>课程内容</w:t>
      </w:r>
    </w:p>
    <w:p w14:paraId="5E28EE5C" w14:textId="77777777" w:rsidR="00140942" w:rsidRDefault="00140942" w:rsidP="00140942">
      <w:pPr>
        <w:ind w:firstLine="420"/>
      </w:pPr>
      <w:r>
        <w:rPr>
          <w:rFonts w:hint="eastAsia"/>
        </w:rPr>
        <w:t>总课时：</w:t>
      </w:r>
      <w:r>
        <w:rPr>
          <w:rFonts w:hint="eastAsia"/>
        </w:rPr>
        <w:t>64</w:t>
      </w:r>
      <w:r>
        <w:rPr>
          <w:rFonts w:hint="eastAsia"/>
        </w:rPr>
        <w:t>学时，其中理论授课</w:t>
      </w:r>
      <w:r>
        <w:rPr>
          <w:rFonts w:hint="eastAsia"/>
        </w:rPr>
        <w:t>16</w:t>
      </w:r>
      <w:r>
        <w:rPr>
          <w:rFonts w:hint="eastAsia"/>
        </w:rPr>
        <w:t>学时，课内实践</w:t>
      </w:r>
      <w:r>
        <w:rPr>
          <w:rFonts w:hint="eastAsia"/>
        </w:rPr>
        <w:t>48</w:t>
      </w:r>
      <w:r>
        <w:rPr>
          <w:rFonts w:hint="eastAsia"/>
        </w:rPr>
        <w:t>学时</w:t>
      </w:r>
    </w:p>
    <w:p w14:paraId="634D2925" w14:textId="77777777" w:rsidR="00140942" w:rsidRDefault="00140942" w:rsidP="00140942">
      <w:pPr>
        <w:ind w:firstLine="420"/>
        <w:outlineLvl w:val="0"/>
      </w:pPr>
      <w:bookmarkStart w:id="5" w:name="_Toc12232"/>
      <w:bookmarkStart w:id="6" w:name="_Toc17748"/>
      <w:bookmarkStart w:id="7" w:name="_Toc12346"/>
      <w:r>
        <w:rPr>
          <w:rFonts w:hint="eastAsia"/>
        </w:rPr>
        <w:t>第一单元</w:t>
      </w:r>
      <w:r>
        <w:rPr>
          <w:rFonts w:hint="eastAsia"/>
        </w:rPr>
        <w:t xml:space="preserve"> </w:t>
      </w:r>
      <w:r>
        <w:rPr>
          <w:rFonts w:hint="eastAsia"/>
        </w:rPr>
        <w:t>绪论（理论</w:t>
      </w:r>
      <w:r>
        <w:rPr>
          <w:rFonts w:hint="eastAsia"/>
        </w:rPr>
        <w:t>4</w:t>
      </w:r>
      <w:r>
        <w:rPr>
          <w:rFonts w:hint="eastAsia"/>
        </w:rPr>
        <w:t>学时，实践</w:t>
      </w:r>
      <w:r>
        <w:rPr>
          <w:rFonts w:hint="eastAsia"/>
        </w:rPr>
        <w:t>0</w:t>
      </w:r>
      <w:r>
        <w:rPr>
          <w:rFonts w:hint="eastAsia"/>
        </w:rPr>
        <w:t>学时）</w:t>
      </w:r>
      <w:bookmarkEnd w:id="5"/>
      <w:bookmarkEnd w:id="6"/>
      <w:bookmarkEnd w:id="7"/>
      <w:r>
        <w:rPr>
          <w:rFonts w:hint="eastAsia"/>
        </w:rPr>
        <w:t xml:space="preserve">                     </w:t>
      </w:r>
    </w:p>
    <w:p w14:paraId="22305599" w14:textId="77777777" w:rsidR="00140942" w:rsidRDefault="00140942" w:rsidP="00140942">
      <w:pPr>
        <w:ind w:firstLine="420"/>
      </w:pPr>
      <w:r>
        <w:t xml:space="preserve">       </w:t>
      </w:r>
      <w:r>
        <w:rPr>
          <w:rFonts w:hint="eastAsia"/>
        </w:rPr>
        <w:t>1</w:t>
      </w:r>
      <w:r>
        <w:rPr>
          <w:rFonts w:hint="eastAsia"/>
        </w:rPr>
        <w:t>、宝石加工的历史、现状和发展前景</w:t>
      </w:r>
    </w:p>
    <w:p w14:paraId="33508A4D" w14:textId="77777777" w:rsidR="00140942" w:rsidRDefault="00140942" w:rsidP="00140942">
      <w:pPr>
        <w:ind w:firstLine="420"/>
      </w:pPr>
      <w:r>
        <w:t xml:space="preserve">       </w:t>
      </w:r>
      <w:r>
        <w:rPr>
          <w:rFonts w:hint="eastAsia"/>
        </w:rPr>
        <w:t>2</w:t>
      </w:r>
      <w:r>
        <w:rPr>
          <w:rFonts w:hint="eastAsia"/>
        </w:rPr>
        <w:t>、宝石加工的主要设备及应用</w:t>
      </w:r>
    </w:p>
    <w:p w14:paraId="33D67CE5" w14:textId="77777777" w:rsidR="00140942" w:rsidRDefault="00140942" w:rsidP="00140942">
      <w:pPr>
        <w:ind w:firstLine="420"/>
      </w:pPr>
      <w:r>
        <w:t xml:space="preserve">       </w:t>
      </w:r>
      <w:r>
        <w:rPr>
          <w:rFonts w:hint="eastAsia"/>
        </w:rPr>
        <w:t>3</w:t>
      </w:r>
      <w:r>
        <w:rPr>
          <w:rFonts w:hint="eastAsia"/>
        </w:rPr>
        <w:t>、宝玉石款式、设计的原则及方法</w:t>
      </w:r>
    </w:p>
    <w:p w14:paraId="46823DA0" w14:textId="77777777" w:rsidR="00140942" w:rsidRDefault="00140942" w:rsidP="00140942">
      <w:pPr>
        <w:ind w:firstLine="420"/>
      </w:pPr>
      <w:r>
        <w:rPr>
          <w:rFonts w:hint="eastAsia"/>
        </w:rPr>
        <w:t>要求学生知道宝石加工的历史现状、发展前景、设备等内容，理解宝玉石款式的设计</w:t>
      </w:r>
      <w:r>
        <w:rPr>
          <w:rFonts w:hint="eastAsia"/>
        </w:rPr>
        <w:lastRenderedPageBreak/>
        <w:t>原则，同时能运用设计方法。</w:t>
      </w:r>
    </w:p>
    <w:p w14:paraId="0D82F433" w14:textId="77777777" w:rsidR="00140942" w:rsidRDefault="00140942" w:rsidP="00140942">
      <w:pPr>
        <w:ind w:firstLine="420"/>
        <w:outlineLvl w:val="0"/>
      </w:pPr>
      <w:bookmarkStart w:id="8" w:name="_Toc907"/>
      <w:bookmarkStart w:id="9" w:name="_Toc30225"/>
      <w:bookmarkStart w:id="10" w:name="_Toc481"/>
      <w:r>
        <w:rPr>
          <w:rFonts w:hint="eastAsia"/>
        </w:rPr>
        <w:t>第二单元</w:t>
      </w:r>
      <w:r>
        <w:rPr>
          <w:rFonts w:hint="eastAsia"/>
        </w:rPr>
        <w:t xml:space="preserve"> </w:t>
      </w:r>
      <w:r>
        <w:rPr>
          <w:rFonts w:hint="eastAsia"/>
        </w:rPr>
        <w:t>钻石加工工艺（理论</w:t>
      </w:r>
      <w:r>
        <w:rPr>
          <w:rFonts w:hint="eastAsia"/>
        </w:rPr>
        <w:t>8</w:t>
      </w:r>
      <w:r>
        <w:rPr>
          <w:rFonts w:hint="eastAsia"/>
        </w:rPr>
        <w:t>学时，实践</w:t>
      </w:r>
      <w:r>
        <w:rPr>
          <w:rFonts w:hint="eastAsia"/>
        </w:rPr>
        <w:t>0</w:t>
      </w:r>
      <w:r>
        <w:rPr>
          <w:rFonts w:hint="eastAsia"/>
        </w:rPr>
        <w:t>学时）</w:t>
      </w:r>
      <w:bookmarkEnd w:id="8"/>
      <w:bookmarkEnd w:id="9"/>
      <w:bookmarkEnd w:id="10"/>
    </w:p>
    <w:p w14:paraId="73DF1088" w14:textId="77777777" w:rsidR="00140942" w:rsidRDefault="00140942" w:rsidP="00140942">
      <w:pPr>
        <w:ind w:firstLine="420"/>
      </w:pPr>
      <w:r>
        <w:t xml:space="preserve">       </w:t>
      </w:r>
      <w:r>
        <w:rPr>
          <w:rFonts w:hint="eastAsia"/>
        </w:rPr>
        <w:t>1</w:t>
      </w:r>
      <w:r>
        <w:rPr>
          <w:rFonts w:hint="eastAsia"/>
        </w:rPr>
        <w:t>、钻石的琢型</w:t>
      </w:r>
    </w:p>
    <w:p w14:paraId="4F8A2099" w14:textId="77777777" w:rsidR="00140942" w:rsidRDefault="00140942" w:rsidP="00140942">
      <w:pPr>
        <w:ind w:firstLine="420"/>
      </w:pPr>
      <w:r>
        <w:t xml:space="preserve">       </w:t>
      </w:r>
      <w:r>
        <w:rPr>
          <w:rFonts w:hint="eastAsia"/>
        </w:rPr>
        <w:t>2</w:t>
      </w:r>
      <w:r>
        <w:rPr>
          <w:rFonts w:hint="eastAsia"/>
        </w:rPr>
        <w:t>、钻石加工工艺流程</w:t>
      </w:r>
    </w:p>
    <w:p w14:paraId="01117CB4" w14:textId="77777777" w:rsidR="00140942" w:rsidRDefault="00140942" w:rsidP="00140942">
      <w:pPr>
        <w:ind w:firstLine="420"/>
      </w:pPr>
      <w:r>
        <w:rPr>
          <w:rFonts w:hint="eastAsia"/>
        </w:rPr>
        <w:t>要求学生知道钻石的琢型，综合分析钻石加工工艺流程</w:t>
      </w:r>
    </w:p>
    <w:p w14:paraId="16E9C72E" w14:textId="77777777" w:rsidR="00140942" w:rsidRDefault="00140942" w:rsidP="00140942">
      <w:pPr>
        <w:ind w:firstLine="420"/>
        <w:outlineLvl w:val="0"/>
      </w:pPr>
      <w:bookmarkStart w:id="11" w:name="_Toc4734"/>
      <w:bookmarkStart w:id="12" w:name="_Toc16769"/>
      <w:bookmarkStart w:id="13" w:name="_Toc23210"/>
      <w:r>
        <w:rPr>
          <w:rFonts w:hint="eastAsia"/>
        </w:rPr>
        <w:t>第三单元</w:t>
      </w:r>
      <w:r>
        <w:rPr>
          <w:rFonts w:hint="eastAsia"/>
        </w:rPr>
        <w:t xml:space="preserve"> </w:t>
      </w:r>
      <w:r>
        <w:rPr>
          <w:rFonts w:hint="eastAsia"/>
        </w:rPr>
        <w:t>彩色宝石加工工艺（理论</w:t>
      </w:r>
      <w:r>
        <w:rPr>
          <w:rFonts w:hint="eastAsia"/>
        </w:rPr>
        <w:t>4</w:t>
      </w:r>
      <w:r>
        <w:rPr>
          <w:rFonts w:hint="eastAsia"/>
        </w:rPr>
        <w:t>学时，实践</w:t>
      </w:r>
      <w:r>
        <w:rPr>
          <w:rFonts w:hint="eastAsia"/>
        </w:rPr>
        <w:t>48</w:t>
      </w:r>
      <w:r>
        <w:rPr>
          <w:rFonts w:hint="eastAsia"/>
        </w:rPr>
        <w:t>学时）</w:t>
      </w:r>
      <w:bookmarkEnd w:id="11"/>
      <w:bookmarkEnd w:id="12"/>
      <w:bookmarkEnd w:id="13"/>
    </w:p>
    <w:p w14:paraId="218AF59F" w14:textId="77777777" w:rsidR="00140942" w:rsidRDefault="00140942" w:rsidP="00140942">
      <w:pPr>
        <w:ind w:firstLine="420"/>
      </w:pPr>
      <w:r>
        <w:t xml:space="preserve">       </w:t>
      </w:r>
      <w:r>
        <w:rPr>
          <w:rFonts w:hint="eastAsia"/>
        </w:rPr>
        <w:t>1</w:t>
      </w:r>
      <w:r>
        <w:rPr>
          <w:rFonts w:hint="eastAsia"/>
        </w:rPr>
        <w:t>、弧面型宝石的加工</w:t>
      </w:r>
    </w:p>
    <w:p w14:paraId="6AFDA5CB" w14:textId="77777777" w:rsidR="00140942" w:rsidRDefault="00140942" w:rsidP="00140942">
      <w:pPr>
        <w:ind w:firstLine="420"/>
      </w:pPr>
      <w:r>
        <w:t xml:space="preserve">       </w:t>
      </w:r>
      <w:r>
        <w:rPr>
          <w:rFonts w:hint="eastAsia"/>
        </w:rPr>
        <w:t>2</w:t>
      </w:r>
      <w:r>
        <w:rPr>
          <w:rFonts w:hint="eastAsia"/>
        </w:rPr>
        <w:t>、珠型宝石的加工</w:t>
      </w:r>
    </w:p>
    <w:p w14:paraId="1FCE5AD1" w14:textId="1449C193" w:rsidR="00140942" w:rsidRDefault="00140942" w:rsidP="00140942">
      <w:pPr>
        <w:ind w:firstLine="420"/>
      </w:pPr>
      <w:r>
        <w:t xml:space="preserve">       </w:t>
      </w:r>
      <w:r>
        <w:rPr>
          <w:rFonts w:hint="eastAsia"/>
        </w:rPr>
        <w:t>3</w:t>
      </w:r>
      <w:r>
        <w:rPr>
          <w:rFonts w:hint="eastAsia"/>
        </w:rPr>
        <w:t>、异</w:t>
      </w:r>
      <w:r w:rsidR="009F3DC9">
        <w:rPr>
          <w:rFonts w:hint="eastAsia"/>
        </w:rPr>
        <w:t>形</w:t>
      </w:r>
      <w:bookmarkStart w:id="14" w:name="_GoBack"/>
      <w:bookmarkEnd w:id="14"/>
      <w:r>
        <w:rPr>
          <w:rFonts w:hint="eastAsia"/>
        </w:rPr>
        <w:t>宝石的加工</w:t>
      </w:r>
    </w:p>
    <w:p w14:paraId="4A7EBBBF" w14:textId="77777777" w:rsidR="00140942" w:rsidRDefault="00140942" w:rsidP="00140942">
      <w:pPr>
        <w:ind w:firstLine="420"/>
      </w:pPr>
      <w:r>
        <w:t xml:space="preserve">       </w:t>
      </w:r>
      <w:r>
        <w:rPr>
          <w:rFonts w:hint="eastAsia"/>
        </w:rPr>
        <w:t>4</w:t>
      </w:r>
      <w:r>
        <w:rPr>
          <w:rFonts w:hint="eastAsia"/>
        </w:rPr>
        <w:t>、刻面型宝石的加工</w:t>
      </w:r>
    </w:p>
    <w:p w14:paraId="7AF57496" w14:textId="77777777" w:rsidR="00140942" w:rsidRDefault="00140942" w:rsidP="00140942">
      <w:pPr>
        <w:ind w:firstLine="420"/>
      </w:pPr>
      <w:r>
        <w:t xml:space="preserve">       </w:t>
      </w:r>
      <w:r>
        <w:rPr>
          <w:rFonts w:hint="eastAsia"/>
        </w:rPr>
        <w:t>5</w:t>
      </w:r>
      <w:r>
        <w:rPr>
          <w:rFonts w:hint="eastAsia"/>
        </w:rPr>
        <w:t>、上杆、圈形、琢磨和清洗练习，利用双头机琢磨单翻型宝石共</w:t>
      </w:r>
      <w:r>
        <w:rPr>
          <w:rFonts w:hint="eastAsia"/>
        </w:rPr>
        <w:t>17</w:t>
      </w:r>
      <w:r>
        <w:rPr>
          <w:rFonts w:hint="eastAsia"/>
        </w:rPr>
        <w:t>个面</w:t>
      </w:r>
    </w:p>
    <w:p w14:paraId="35869568" w14:textId="77777777" w:rsidR="00140942" w:rsidRDefault="00140942" w:rsidP="00140942">
      <w:pPr>
        <w:ind w:firstLine="420"/>
      </w:pPr>
      <w:r>
        <w:t xml:space="preserve">     </w:t>
      </w:r>
      <w:r>
        <w:rPr>
          <w:rFonts w:hint="eastAsia"/>
        </w:rPr>
        <w:t xml:space="preserve">  6</w:t>
      </w:r>
      <w:r>
        <w:rPr>
          <w:rFonts w:hint="eastAsia"/>
        </w:rPr>
        <w:t>、标准圆钻型宝石琢磨，利用双头机琢磨标准圆钻型宝石共</w:t>
      </w:r>
      <w:r>
        <w:rPr>
          <w:rFonts w:hint="eastAsia"/>
        </w:rPr>
        <w:t>57</w:t>
      </w:r>
      <w:r>
        <w:rPr>
          <w:rFonts w:hint="eastAsia"/>
        </w:rPr>
        <w:t>个面</w:t>
      </w:r>
    </w:p>
    <w:p w14:paraId="071E7473" w14:textId="77777777" w:rsidR="00140942" w:rsidRDefault="00140942" w:rsidP="00140942">
      <w:pPr>
        <w:ind w:firstLine="420"/>
      </w:pPr>
      <w:r>
        <w:t xml:space="preserve">   </w:t>
      </w:r>
      <w:r>
        <w:rPr>
          <w:rFonts w:hint="eastAsia"/>
        </w:rPr>
        <w:t>7</w:t>
      </w:r>
      <w:r>
        <w:rPr>
          <w:rFonts w:hint="eastAsia"/>
        </w:rPr>
        <w:t>、花式琢形的琢磨，利用双头机对不定形原石进行琢磨，要求非标准圆钻形。</w:t>
      </w:r>
    </w:p>
    <w:p w14:paraId="36662610" w14:textId="77777777" w:rsidR="00140942" w:rsidRDefault="00140942" w:rsidP="00140942">
      <w:pPr>
        <w:ind w:firstLine="420"/>
      </w:pPr>
      <w:r>
        <w:rPr>
          <w:rFonts w:hint="eastAsia"/>
        </w:rPr>
        <w:t>要求学生理解彩色宝石常见的琢型，综合应用单翻型、标准园钻型、花式琢形切工的琢磨方法和过程。</w:t>
      </w:r>
    </w:p>
    <w:p w14:paraId="07CEF5D4" w14:textId="77777777" w:rsidR="00140942" w:rsidRDefault="00140942" w:rsidP="00140942">
      <w:pPr>
        <w:pStyle w:val="2"/>
        <w:ind w:firstLine="482"/>
      </w:pPr>
      <w:r>
        <w:rPr>
          <w:rFonts w:hint="eastAsia"/>
        </w:rPr>
        <w:t>七、课内实验名称及基本要求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1062"/>
        <w:gridCol w:w="5085"/>
        <w:gridCol w:w="719"/>
        <w:gridCol w:w="880"/>
        <w:gridCol w:w="355"/>
      </w:tblGrid>
      <w:tr w:rsidR="00140942" w14:paraId="3F70CEE4" w14:textId="77777777" w:rsidTr="00756955">
        <w:trPr>
          <w:trHeight w:val="34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7A78" w14:textId="77777777" w:rsidR="00140942" w:rsidRDefault="00140942" w:rsidP="00756955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06C3" w14:textId="77777777" w:rsidR="00140942" w:rsidRDefault="00140942" w:rsidP="00756955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实验名称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C5762" w14:textId="77777777" w:rsidR="00140942" w:rsidRDefault="00140942" w:rsidP="00756955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主要内容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1DB2" w14:textId="77777777" w:rsidR="00140942" w:rsidRDefault="00140942" w:rsidP="00756955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实验时数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8D205C" w14:textId="77777777" w:rsidR="00140942" w:rsidRDefault="00140942" w:rsidP="00756955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实验</w:t>
            </w:r>
          </w:p>
          <w:p w14:paraId="721F5C6F" w14:textId="77777777" w:rsidR="00140942" w:rsidRDefault="00140942" w:rsidP="00756955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类型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2A078F" w14:textId="77777777" w:rsidR="00140942" w:rsidRDefault="00140942" w:rsidP="00756955">
            <w:pPr>
              <w:ind w:firstLineChars="0" w:firstLine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 w:rsidR="00140942" w14:paraId="5F0EADF9" w14:textId="77777777" w:rsidTr="00756955">
        <w:trPr>
          <w:trHeight w:hRule="exact" w:val="97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DE7C7" w14:textId="77777777" w:rsidR="00140942" w:rsidRDefault="00140942" w:rsidP="00756955">
            <w:pPr>
              <w:ind w:firstLineChars="0" w:firstLine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AD29" w14:textId="77777777" w:rsidR="00140942" w:rsidRDefault="00140942" w:rsidP="00756955">
            <w:pPr>
              <w:ind w:firstLineChars="0" w:firstLine="0"/>
              <w:jc w:val="center"/>
            </w:pPr>
            <w:r>
              <w:rPr>
                <w:rFonts w:hint="eastAsia"/>
              </w:rPr>
              <w:t>单翻型宝石琢磨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DF00" w14:textId="77777777" w:rsidR="00140942" w:rsidRDefault="00140942" w:rsidP="00756955">
            <w:pPr>
              <w:ind w:firstLineChars="0" w:firstLine="0"/>
              <w:jc w:val="both"/>
            </w:pPr>
            <w:r>
              <w:rPr>
                <w:rFonts w:hint="eastAsia"/>
              </w:rPr>
              <w:t>上杆和清洗练习，双头磨机的使用和磨削实践；利用双头机琢磨单翻型宝石，要求单翻型宝石冠部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个主面，亭部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个主面以及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个台面共</w:t>
            </w:r>
            <w:r>
              <w:rPr>
                <w:rFonts w:hint="eastAsia"/>
              </w:rPr>
              <w:t>17</w:t>
            </w:r>
            <w:r>
              <w:rPr>
                <w:rFonts w:hint="eastAsia"/>
              </w:rPr>
              <w:t>个面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EC6D" w14:textId="77777777" w:rsidR="00140942" w:rsidRDefault="00140942" w:rsidP="00756955">
            <w:pPr>
              <w:ind w:firstLineChars="0" w:firstLine="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21DAE1" w14:textId="77777777" w:rsidR="00140942" w:rsidRDefault="00140942" w:rsidP="00756955">
            <w:pPr>
              <w:ind w:firstLineChars="0" w:firstLine="0"/>
              <w:jc w:val="center"/>
            </w:pPr>
            <w:r>
              <w:rPr>
                <w:rFonts w:hint="eastAsia"/>
              </w:rPr>
              <w:t>综合型</w:t>
            </w: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6B5F2" w14:textId="77777777" w:rsidR="00140942" w:rsidRDefault="00140942" w:rsidP="00756955">
            <w:pPr>
              <w:ind w:firstLineChars="0" w:firstLine="0"/>
              <w:jc w:val="center"/>
            </w:pPr>
          </w:p>
        </w:tc>
      </w:tr>
      <w:tr w:rsidR="00140942" w14:paraId="28D59581" w14:textId="77777777" w:rsidTr="00756955">
        <w:trPr>
          <w:trHeight w:hRule="exact" w:val="103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17FA" w14:textId="77777777" w:rsidR="00140942" w:rsidRDefault="00140942" w:rsidP="00756955">
            <w:pPr>
              <w:ind w:firstLineChars="0" w:firstLine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A895" w14:textId="77777777" w:rsidR="00140942" w:rsidRDefault="00140942" w:rsidP="00756955">
            <w:pPr>
              <w:ind w:firstLineChars="0" w:firstLine="0"/>
              <w:jc w:val="center"/>
            </w:pPr>
            <w:r>
              <w:rPr>
                <w:rFonts w:hint="eastAsia"/>
              </w:rPr>
              <w:t>标准圆钻型宝石琢磨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1695F" w14:textId="77777777" w:rsidR="00140942" w:rsidRDefault="00140942" w:rsidP="00756955">
            <w:pPr>
              <w:ind w:firstLineChars="0" w:firstLine="0"/>
              <w:jc w:val="both"/>
            </w:pPr>
            <w:r>
              <w:rPr>
                <w:rFonts w:hint="eastAsia"/>
              </w:rPr>
              <w:t>利用双头机琢磨标准圆钻型宝石，要求标准圆钻型宝石冠部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个主面，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个星小面，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个上腰小面以及亭部</w:t>
            </w:r>
            <w:r>
              <w:rPr>
                <w:rFonts w:hint="eastAsia"/>
              </w:rPr>
              <w:t>8</w:t>
            </w:r>
            <w:r>
              <w:rPr>
                <w:rFonts w:hint="eastAsia"/>
              </w:rPr>
              <w:t>个主面，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个小腰小面，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个台面共</w:t>
            </w:r>
            <w:r>
              <w:rPr>
                <w:rFonts w:hint="eastAsia"/>
              </w:rPr>
              <w:t>57</w:t>
            </w:r>
            <w:r>
              <w:rPr>
                <w:rFonts w:hint="eastAsia"/>
              </w:rPr>
              <w:t>个面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2420" w14:textId="77777777" w:rsidR="00140942" w:rsidRDefault="00140942" w:rsidP="00756955">
            <w:pPr>
              <w:ind w:firstLineChars="0" w:firstLine="0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AA576" w14:textId="77777777" w:rsidR="00140942" w:rsidRDefault="00140942" w:rsidP="00756955">
            <w:pPr>
              <w:ind w:firstLineChars="0" w:firstLine="0"/>
              <w:jc w:val="center"/>
            </w:pPr>
            <w:r>
              <w:rPr>
                <w:rFonts w:hint="eastAsia"/>
              </w:rPr>
              <w:t>综合型</w:t>
            </w: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A5E70" w14:textId="77777777" w:rsidR="00140942" w:rsidRDefault="00140942" w:rsidP="00756955">
            <w:pPr>
              <w:ind w:firstLineChars="0" w:firstLine="0"/>
              <w:jc w:val="center"/>
            </w:pPr>
          </w:p>
        </w:tc>
      </w:tr>
      <w:tr w:rsidR="00140942" w14:paraId="5ADBD9F8" w14:textId="77777777" w:rsidTr="00756955">
        <w:trPr>
          <w:trHeight w:hRule="exact" w:val="5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52CCA" w14:textId="77777777" w:rsidR="00140942" w:rsidRDefault="00140942" w:rsidP="00756955">
            <w:pPr>
              <w:ind w:firstLineChars="0" w:firstLine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07F8" w14:textId="77777777" w:rsidR="00140942" w:rsidRDefault="00140942" w:rsidP="00756955">
            <w:pPr>
              <w:ind w:firstLineChars="0" w:firstLine="0"/>
              <w:jc w:val="center"/>
            </w:pPr>
            <w:r>
              <w:rPr>
                <w:rFonts w:hint="eastAsia"/>
              </w:rPr>
              <w:t>花式琢形琢磨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26C9D" w14:textId="77777777" w:rsidR="00140942" w:rsidRDefault="00140942" w:rsidP="00756955">
            <w:pPr>
              <w:ind w:firstLineChars="0" w:firstLine="0"/>
              <w:jc w:val="both"/>
            </w:pPr>
            <w:r>
              <w:rPr>
                <w:rFonts w:hint="eastAsia"/>
              </w:rPr>
              <w:t>利用双头机练习琢磨祖母绿形、马眼形、梨形等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B3BA" w14:textId="77777777" w:rsidR="00140942" w:rsidRDefault="00140942" w:rsidP="00756955">
            <w:pPr>
              <w:ind w:firstLineChars="0" w:firstLine="0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4C799" w14:textId="77777777" w:rsidR="00140942" w:rsidRDefault="00140942" w:rsidP="00756955">
            <w:pPr>
              <w:ind w:firstLineChars="0" w:firstLine="0"/>
              <w:jc w:val="center"/>
            </w:pPr>
            <w:r>
              <w:rPr>
                <w:rFonts w:hint="eastAsia"/>
              </w:rPr>
              <w:t>综合型</w:t>
            </w: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EA4166" w14:textId="77777777" w:rsidR="00140942" w:rsidRDefault="00140942" w:rsidP="00756955">
            <w:pPr>
              <w:ind w:firstLineChars="0" w:firstLine="0"/>
              <w:jc w:val="center"/>
            </w:pPr>
          </w:p>
        </w:tc>
      </w:tr>
      <w:tr w:rsidR="00140942" w14:paraId="46FDA76E" w14:textId="77777777" w:rsidTr="00756955">
        <w:trPr>
          <w:trHeight w:hRule="exact" w:val="56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5D8DC" w14:textId="77777777" w:rsidR="00140942" w:rsidRDefault="00140942" w:rsidP="00756955">
            <w:pPr>
              <w:ind w:firstLineChars="0" w:firstLine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D3A9F" w14:textId="77777777" w:rsidR="00140942" w:rsidRDefault="00140942" w:rsidP="00756955">
            <w:pPr>
              <w:ind w:firstLineChars="0" w:firstLine="0"/>
              <w:jc w:val="center"/>
            </w:pPr>
            <w:r>
              <w:rPr>
                <w:rFonts w:hint="eastAsia"/>
              </w:rPr>
              <w:t>实践考试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EE9A3" w14:textId="77777777" w:rsidR="00140942" w:rsidRDefault="00140942" w:rsidP="00756955">
            <w:pPr>
              <w:ind w:firstLineChars="0" w:firstLine="0"/>
              <w:jc w:val="both"/>
            </w:pPr>
            <w:r>
              <w:rPr>
                <w:rFonts w:hint="eastAsia"/>
              </w:rPr>
              <w:t>规定的时间内完成一颗原石的琢磨（非标准圆钻型宝石）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E011" w14:textId="77777777" w:rsidR="00140942" w:rsidRDefault="00140942" w:rsidP="00756955">
            <w:pPr>
              <w:ind w:firstLineChars="0" w:firstLine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1BB73" w14:textId="77777777" w:rsidR="00140942" w:rsidRDefault="00140942" w:rsidP="00756955">
            <w:pPr>
              <w:ind w:firstLineChars="0" w:firstLine="0"/>
              <w:jc w:val="center"/>
            </w:pPr>
            <w:r>
              <w:rPr>
                <w:rFonts w:hint="eastAsia"/>
              </w:rPr>
              <w:t>综合型</w:t>
            </w: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10B5D" w14:textId="77777777" w:rsidR="00140942" w:rsidRDefault="00140942" w:rsidP="00756955">
            <w:pPr>
              <w:ind w:firstLineChars="0" w:firstLine="0"/>
              <w:jc w:val="center"/>
            </w:pPr>
          </w:p>
        </w:tc>
      </w:tr>
      <w:tr w:rsidR="00140942" w14:paraId="0CD715CD" w14:textId="77777777" w:rsidTr="00756955">
        <w:trPr>
          <w:trHeight w:hRule="exact" w:val="42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D0D17" w14:textId="77777777" w:rsidR="00140942" w:rsidRDefault="00140942" w:rsidP="00756955">
            <w:pPr>
              <w:ind w:firstLineChars="0" w:firstLine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BF4EF" w14:textId="77777777" w:rsidR="00140942" w:rsidRDefault="00140942" w:rsidP="00756955">
            <w:pPr>
              <w:ind w:firstLineChars="0" w:firstLine="0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5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5CE7" w14:textId="77777777" w:rsidR="00140942" w:rsidRDefault="00140942" w:rsidP="00756955">
            <w:pPr>
              <w:ind w:firstLineChars="0" w:firstLine="0"/>
              <w:jc w:val="both"/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C8EF" w14:textId="77777777" w:rsidR="00140942" w:rsidRDefault="00140942" w:rsidP="00756955">
            <w:pPr>
              <w:ind w:firstLineChars="0" w:firstLine="0"/>
              <w:jc w:val="center"/>
            </w:pPr>
            <w:r>
              <w:rPr>
                <w:rFonts w:hint="eastAsia"/>
              </w:rPr>
              <w:t>48</w:t>
            </w:r>
          </w:p>
        </w:tc>
        <w:tc>
          <w:tcPr>
            <w:tcW w:w="8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714973" w14:textId="77777777" w:rsidR="00140942" w:rsidRDefault="00140942" w:rsidP="00756955">
            <w:pPr>
              <w:ind w:firstLineChars="0" w:firstLine="0"/>
              <w:jc w:val="center"/>
            </w:pPr>
          </w:p>
        </w:tc>
        <w:tc>
          <w:tcPr>
            <w:tcW w:w="3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B8555" w14:textId="77777777" w:rsidR="00140942" w:rsidRDefault="00140942" w:rsidP="00756955">
            <w:pPr>
              <w:ind w:firstLineChars="0" w:firstLine="0"/>
              <w:jc w:val="center"/>
            </w:pPr>
          </w:p>
        </w:tc>
      </w:tr>
    </w:tbl>
    <w:p w14:paraId="326C2022" w14:textId="77777777" w:rsidR="00140942" w:rsidRDefault="00140942" w:rsidP="00140942">
      <w:pPr>
        <w:ind w:firstLine="420"/>
      </w:pPr>
    </w:p>
    <w:tbl>
      <w:tblPr>
        <w:tblpPr w:leftFromText="180" w:rightFromText="180" w:vertAnchor="text" w:horzAnchor="page" w:tblpX="1853" w:tblpY="71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5103"/>
        <w:gridCol w:w="1843"/>
      </w:tblGrid>
      <w:tr w:rsidR="00140942" w14:paraId="447AE46B" w14:textId="77777777" w:rsidTr="00756955">
        <w:tc>
          <w:tcPr>
            <w:tcW w:w="1809" w:type="dxa"/>
            <w:vAlign w:val="center"/>
          </w:tcPr>
          <w:p w14:paraId="791976D7" w14:textId="77777777" w:rsidR="00140942" w:rsidRDefault="00140942" w:rsidP="00756955">
            <w:pPr>
              <w:ind w:firstLineChars="0" w:firstLine="0"/>
              <w:jc w:val="center"/>
            </w:pPr>
            <w:r>
              <w:rPr>
                <w:rFonts w:hint="eastAsia"/>
              </w:rPr>
              <w:t>总评构成（</w:t>
            </w:r>
            <w:r>
              <w:t>X</w:t>
            </w:r>
            <w:r>
              <w:rPr>
                <w:rFonts w:hint="eastAsia"/>
              </w:rPr>
              <w:t>）</w:t>
            </w:r>
          </w:p>
        </w:tc>
        <w:tc>
          <w:tcPr>
            <w:tcW w:w="5103" w:type="dxa"/>
            <w:vAlign w:val="center"/>
          </w:tcPr>
          <w:p w14:paraId="60F102AD" w14:textId="77777777" w:rsidR="00140942" w:rsidRDefault="00140942" w:rsidP="00756955">
            <w:pPr>
              <w:ind w:firstLineChars="0" w:firstLine="0"/>
              <w:jc w:val="center"/>
            </w:pPr>
            <w:r>
              <w:rPr>
                <w:rFonts w:hint="eastAsia"/>
              </w:rPr>
              <w:t>评价方式</w:t>
            </w:r>
          </w:p>
        </w:tc>
        <w:tc>
          <w:tcPr>
            <w:tcW w:w="1843" w:type="dxa"/>
            <w:vAlign w:val="center"/>
          </w:tcPr>
          <w:p w14:paraId="19008855" w14:textId="77777777" w:rsidR="00140942" w:rsidRDefault="00140942" w:rsidP="00756955">
            <w:pPr>
              <w:ind w:firstLineChars="0" w:firstLine="0"/>
              <w:jc w:val="center"/>
            </w:pPr>
            <w:r>
              <w:rPr>
                <w:rFonts w:hint="eastAsia"/>
              </w:rPr>
              <w:t>占比</w:t>
            </w:r>
          </w:p>
        </w:tc>
      </w:tr>
      <w:tr w:rsidR="00140942" w14:paraId="61B30066" w14:textId="77777777" w:rsidTr="00756955">
        <w:tc>
          <w:tcPr>
            <w:tcW w:w="1809" w:type="dxa"/>
            <w:vAlign w:val="center"/>
          </w:tcPr>
          <w:p w14:paraId="3999B7E9" w14:textId="77777777" w:rsidR="00140942" w:rsidRDefault="00140942" w:rsidP="00756955">
            <w:pPr>
              <w:ind w:firstLineChars="0" w:firstLine="0"/>
              <w:jc w:val="center"/>
            </w:pPr>
            <w:r>
              <w:rPr>
                <w:rFonts w:hint="eastAsia"/>
              </w:rPr>
              <w:t>X1</w:t>
            </w:r>
          </w:p>
        </w:tc>
        <w:tc>
          <w:tcPr>
            <w:tcW w:w="5103" w:type="dxa"/>
            <w:vAlign w:val="center"/>
          </w:tcPr>
          <w:p w14:paraId="593133B8" w14:textId="77777777" w:rsidR="00140942" w:rsidRDefault="00140942" w:rsidP="00756955">
            <w:pPr>
              <w:ind w:firstLineChars="0" w:firstLine="0"/>
              <w:jc w:val="center"/>
            </w:pPr>
            <w:r>
              <w:rPr>
                <w:rFonts w:hint="eastAsia"/>
              </w:rPr>
              <w:t>画图</w:t>
            </w:r>
          </w:p>
        </w:tc>
        <w:tc>
          <w:tcPr>
            <w:tcW w:w="1843" w:type="dxa"/>
            <w:vAlign w:val="center"/>
          </w:tcPr>
          <w:p w14:paraId="4F99FE06" w14:textId="77777777" w:rsidR="00140942" w:rsidRDefault="00140942" w:rsidP="00756955">
            <w:pPr>
              <w:ind w:firstLineChars="0" w:firstLine="0"/>
              <w:jc w:val="center"/>
            </w:pPr>
            <w:r>
              <w:rPr>
                <w:rFonts w:hint="eastAsia"/>
              </w:rPr>
              <w:t>10%</w:t>
            </w:r>
          </w:p>
        </w:tc>
      </w:tr>
      <w:tr w:rsidR="00140942" w14:paraId="34E9232E" w14:textId="77777777" w:rsidTr="00756955">
        <w:tc>
          <w:tcPr>
            <w:tcW w:w="1809" w:type="dxa"/>
            <w:vAlign w:val="center"/>
          </w:tcPr>
          <w:p w14:paraId="2B232930" w14:textId="77777777" w:rsidR="00140942" w:rsidRDefault="00140942" w:rsidP="00756955">
            <w:pPr>
              <w:ind w:firstLineChars="0" w:firstLine="0"/>
              <w:jc w:val="center"/>
            </w:pPr>
            <w:r>
              <w:rPr>
                <w:rFonts w:hint="eastAsia"/>
              </w:rPr>
              <w:t>X2</w:t>
            </w:r>
          </w:p>
        </w:tc>
        <w:tc>
          <w:tcPr>
            <w:tcW w:w="5103" w:type="dxa"/>
            <w:vAlign w:val="center"/>
          </w:tcPr>
          <w:p w14:paraId="7EEFF1FF" w14:textId="77777777" w:rsidR="00140942" w:rsidRDefault="00140942" w:rsidP="00756955">
            <w:pPr>
              <w:ind w:firstLineChars="0" w:firstLine="0"/>
              <w:jc w:val="center"/>
            </w:pPr>
            <w:r>
              <w:rPr>
                <w:rFonts w:hint="eastAsia"/>
              </w:rPr>
              <w:t>作品：标准圆钻形宝石</w:t>
            </w:r>
          </w:p>
        </w:tc>
        <w:tc>
          <w:tcPr>
            <w:tcW w:w="1843" w:type="dxa"/>
            <w:vAlign w:val="center"/>
          </w:tcPr>
          <w:p w14:paraId="5623C27D" w14:textId="77777777" w:rsidR="00140942" w:rsidRDefault="00140942" w:rsidP="00756955">
            <w:pPr>
              <w:ind w:firstLineChars="0" w:firstLine="0"/>
              <w:jc w:val="center"/>
            </w:pPr>
            <w:r>
              <w:rPr>
                <w:rFonts w:hint="eastAsia"/>
              </w:rPr>
              <w:t>30%</w:t>
            </w:r>
          </w:p>
        </w:tc>
      </w:tr>
      <w:tr w:rsidR="00140942" w14:paraId="02DF29FA" w14:textId="77777777" w:rsidTr="00756955">
        <w:tc>
          <w:tcPr>
            <w:tcW w:w="1809" w:type="dxa"/>
            <w:vAlign w:val="center"/>
          </w:tcPr>
          <w:p w14:paraId="6EF77985" w14:textId="77777777" w:rsidR="00140942" w:rsidRDefault="00140942" w:rsidP="00756955">
            <w:pPr>
              <w:ind w:firstLineChars="0" w:firstLine="0"/>
              <w:jc w:val="center"/>
            </w:pPr>
            <w:r>
              <w:rPr>
                <w:rFonts w:hint="eastAsia"/>
              </w:rPr>
              <w:t>X3</w:t>
            </w:r>
          </w:p>
        </w:tc>
        <w:tc>
          <w:tcPr>
            <w:tcW w:w="5103" w:type="dxa"/>
            <w:vAlign w:val="center"/>
          </w:tcPr>
          <w:p w14:paraId="26FDCD0B" w14:textId="77777777" w:rsidR="00140942" w:rsidRDefault="00140942" w:rsidP="00756955">
            <w:pPr>
              <w:ind w:firstLineChars="0" w:firstLine="0"/>
              <w:jc w:val="center"/>
            </w:pPr>
            <w:r>
              <w:rPr>
                <w:rFonts w:hint="eastAsia"/>
              </w:rPr>
              <w:t>作品：规定的时间内完成一颗原石的琢磨（非标准圆钻型宝石）</w:t>
            </w:r>
          </w:p>
        </w:tc>
        <w:tc>
          <w:tcPr>
            <w:tcW w:w="1843" w:type="dxa"/>
            <w:vAlign w:val="center"/>
          </w:tcPr>
          <w:p w14:paraId="71AFDDDC" w14:textId="77777777" w:rsidR="00140942" w:rsidRDefault="00140942" w:rsidP="00756955">
            <w:pPr>
              <w:ind w:firstLineChars="0" w:firstLine="0"/>
              <w:jc w:val="center"/>
            </w:pPr>
            <w:r>
              <w:rPr>
                <w:rFonts w:hint="eastAsia"/>
              </w:rPr>
              <w:t>50%</w:t>
            </w:r>
          </w:p>
        </w:tc>
      </w:tr>
      <w:tr w:rsidR="00140942" w14:paraId="09B37D82" w14:textId="77777777" w:rsidTr="00756955">
        <w:tc>
          <w:tcPr>
            <w:tcW w:w="1809" w:type="dxa"/>
            <w:vAlign w:val="center"/>
          </w:tcPr>
          <w:p w14:paraId="465A0269" w14:textId="77777777" w:rsidR="00140942" w:rsidRDefault="00140942" w:rsidP="00756955">
            <w:pPr>
              <w:ind w:firstLineChars="0" w:firstLine="0"/>
              <w:jc w:val="center"/>
            </w:pPr>
            <w:r>
              <w:rPr>
                <w:rFonts w:hint="eastAsia"/>
              </w:rPr>
              <w:t>X4</w:t>
            </w:r>
          </w:p>
        </w:tc>
        <w:tc>
          <w:tcPr>
            <w:tcW w:w="5103" w:type="dxa"/>
            <w:vAlign w:val="center"/>
          </w:tcPr>
          <w:p w14:paraId="061B3E88" w14:textId="77777777" w:rsidR="00140942" w:rsidRDefault="00140942" w:rsidP="00756955">
            <w:pPr>
              <w:ind w:firstLineChars="0" w:firstLine="0"/>
              <w:jc w:val="center"/>
            </w:pPr>
            <w:r>
              <w:rPr>
                <w:rFonts w:hint="eastAsia"/>
              </w:rPr>
              <w:t>自学报告（论文）</w:t>
            </w:r>
          </w:p>
        </w:tc>
        <w:tc>
          <w:tcPr>
            <w:tcW w:w="1843" w:type="dxa"/>
            <w:vAlign w:val="center"/>
          </w:tcPr>
          <w:p w14:paraId="5E3A9D5A" w14:textId="77777777" w:rsidR="00140942" w:rsidRDefault="00140942" w:rsidP="00756955">
            <w:pPr>
              <w:ind w:firstLineChars="0" w:firstLine="0"/>
              <w:jc w:val="center"/>
            </w:pPr>
            <w:r>
              <w:rPr>
                <w:rFonts w:hint="eastAsia"/>
              </w:rPr>
              <w:t>10%</w:t>
            </w:r>
          </w:p>
        </w:tc>
      </w:tr>
    </w:tbl>
    <w:p w14:paraId="45E2A8B6" w14:textId="77777777" w:rsidR="00140942" w:rsidRDefault="00140942" w:rsidP="00140942">
      <w:pPr>
        <w:pStyle w:val="2"/>
        <w:ind w:firstLine="482"/>
      </w:pPr>
      <w:r>
        <w:rPr>
          <w:rFonts w:hint="eastAsia"/>
        </w:rPr>
        <w:t>八、评价方式与成绩</w:t>
      </w:r>
    </w:p>
    <w:p w14:paraId="236F28B5" w14:textId="77777777" w:rsidR="00140942" w:rsidRDefault="00140942" w:rsidP="00140942">
      <w:pPr>
        <w:ind w:firstLine="420"/>
      </w:pPr>
    </w:p>
    <w:p w14:paraId="6BB3FEFD" w14:textId="5173C937" w:rsidR="00EB72EA" w:rsidRPr="00140942" w:rsidRDefault="00140942" w:rsidP="00505300">
      <w:pPr>
        <w:ind w:firstLineChars="0" w:firstLine="0"/>
        <w:outlineLvl w:val="0"/>
        <w:rPr>
          <w:sz w:val="28"/>
          <w:szCs w:val="28"/>
        </w:rPr>
      </w:pPr>
      <w:bookmarkStart w:id="15" w:name="_Toc22054"/>
      <w:bookmarkStart w:id="16" w:name="_Toc5419"/>
      <w:bookmarkStart w:id="17" w:name="_Toc11650"/>
      <w:r>
        <w:rPr>
          <w:rFonts w:hint="eastAsia"/>
          <w:sz w:val="28"/>
          <w:szCs w:val="28"/>
        </w:rPr>
        <w:t>撰写人：钱雪雯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系主任审核签名：杨天畅</w:t>
      </w:r>
      <w:bookmarkEnd w:id="15"/>
      <w:bookmarkEnd w:id="16"/>
      <w:bookmarkEnd w:id="17"/>
      <w:r>
        <w:rPr>
          <w:rFonts w:hint="eastAsia"/>
          <w:sz w:val="28"/>
          <w:szCs w:val="28"/>
        </w:rPr>
        <w:t xml:space="preserve">   </w:t>
      </w:r>
      <w:bookmarkStart w:id="18" w:name="_Toc19479"/>
      <w:bookmarkStart w:id="19" w:name="_Toc19308"/>
      <w:bookmarkStart w:id="20" w:name="_Toc2575"/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>2018.9</w:t>
      </w:r>
      <w:bookmarkEnd w:id="18"/>
      <w:bookmarkEnd w:id="19"/>
      <w:bookmarkEnd w:id="20"/>
      <w:r>
        <w:rPr>
          <w:rFonts w:hint="eastAsia"/>
          <w:sz w:val="28"/>
          <w:szCs w:val="28"/>
        </w:rPr>
        <w:t xml:space="preserve">                       </w:t>
      </w:r>
    </w:p>
    <w:sectPr w:rsidR="00EB72EA" w:rsidRPr="001409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BF7597" w14:textId="77777777" w:rsidR="00BD3106" w:rsidRDefault="00BD3106" w:rsidP="00140942">
      <w:pPr>
        <w:ind w:firstLine="420"/>
      </w:pPr>
      <w:r>
        <w:separator/>
      </w:r>
    </w:p>
  </w:endnote>
  <w:endnote w:type="continuationSeparator" w:id="0">
    <w:p w14:paraId="3238DB08" w14:textId="77777777" w:rsidR="00BD3106" w:rsidRDefault="00BD3106" w:rsidP="00140942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C55BB" w14:textId="77777777" w:rsidR="009F3DC9" w:rsidRDefault="009F3DC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A99CC" w14:textId="77777777" w:rsidR="009F3DC9" w:rsidRDefault="009F3DC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BDAC9" w14:textId="77777777" w:rsidR="009F3DC9" w:rsidRDefault="009F3D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9F4DA9" w14:textId="77777777" w:rsidR="00BD3106" w:rsidRDefault="00BD3106" w:rsidP="00140942">
      <w:pPr>
        <w:ind w:firstLine="420"/>
      </w:pPr>
      <w:r>
        <w:separator/>
      </w:r>
    </w:p>
  </w:footnote>
  <w:footnote w:type="continuationSeparator" w:id="0">
    <w:p w14:paraId="46B34DBF" w14:textId="77777777" w:rsidR="00BD3106" w:rsidRDefault="00BD3106" w:rsidP="00140942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A29CD" w14:textId="77777777" w:rsidR="009F3DC9" w:rsidRDefault="009F3DC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6036A" w14:textId="77777777" w:rsidR="009F3DC9" w:rsidRDefault="009F3DC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66343" w14:textId="77777777" w:rsidR="009F3DC9" w:rsidRDefault="009F3D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C41"/>
    <w:rsid w:val="00140942"/>
    <w:rsid w:val="00182784"/>
    <w:rsid w:val="00497C41"/>
    <w:rsid w:val="00505300"/>
    <w:rsid w:val="009F3DC9"/>
    <w:rsid w:val="00BD3106"/>
    <w:rsid w:val="00CE7EEA"/>
    <w:rsid w:val="00EB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7A8D7C"/>
  <w15:chartTrackingRefBased/>
  <w15:docId w15:val="{00C4EFD3-B819-45C4-A08C-0670E313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0942"/>
    <w:pPr>
      <w:widowControl w:val="0"/>
      <w:ind w:firstLineChars="200" w:firstLine="800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qFormat/>
    <w:rsid w:val="00140942"/>
    <w:pPr>
      <w:keepNext/>
      <w:keepLines/>
      <w:spacing w:line="480" w:lineRule="auto"/>
      <w:ind w:firstLineChars="0" w:firstLine="0"/>
      <w:jc w:val="center"/>
      <w:outlineLvl w:val="0"/>
    </w:pPr>
    <w:rPr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qFormat/>
    <w:rsid w:val="00140942"/>
    <w:pPr>
      <w:keepNext/>
      <w:keepLines/>
      <w:spacing w:line="480" w:lineRule="auto"/>
      <w:outlineLvl w:val="1"/>
    </w:pPr>
    <w:rPr>
      <w:rFonts w:ascii="Arial" w:eastAsia="黑体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09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409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40942"/>
    <w:pPr>
      <w:tabs>
        <w:tab w:val="center" w:pos="4153"/>
        <w:tab w:val="right" w:pos="8306"/>
      </w:tabs>
      <w:snapToGrid w:val="0"/>
      <w:ind w:firstLineChars="0" w:firstLine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40942"/>
    <w:rPr>
      <w:sz w:val="18"/>
      <w:szCs w:val="18"/>
    </w:rPr>
  </w:style>
  <w:style w:type="character" w:customStyle="1" w:styleId="10">
    <w:name w:val="标题 1 字符"/>
    <w:basedOn w:val="a0"/>
    <w:link w:val="1"/>
    <w:rsid w:val="00140942"/>
    <w:rPr>
      <w:rFonts w:ascii="Times New Roman" w:eastAsia="宋体" w:hAnsi="Times New Roman" w:cs="Times New Roman"/>
      <w:b/>
      <w:bCs/>
      <w:kern w:val="44"/>
      <w:sz w:val="28"/>
      <w:szCs w:val="44"/>
    </w:rPr>
  </w:style>
  <w:style w:type="character" w:customStyle="1" w:styleId="20">
    <w:name w:val="标题 2 字符"/>
    <w:basedOn w:val="a0"/>
    <w:link w:val="2"/>
    <w:rsid w:val="00140942"/>
    <w:rPr>
      <w:rFonts w:ascii="Arial" w:eastAsia="黑体" w:hAnsi="Arial" w:cs="Times New Roman"/>
      <w:b/>
      <w:sz w:val="24"/>
    </w:rPr>
  </w:style>
  <w:style w:type="table" w:styleId="a7">
    <w:name w:val="Table Grid"/>
    <w:basedOn w:val="a1"/>
    <w:qFormat/>
    <w:rsid w:val="0014094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431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</dc:creator>
  <cp:keywords/>
  <dc:description/>
  <cp:lastModifiedBy>JEANNE</cp:lastModifiedBy>
  <cp:revision>3</cp:revision>
  <dcterms:created xsi:type="dcterms:W3CDTF">2020-02-24T06:46:00Z</dcterms:created>
  <dcterms:modified xsi:type="dcterms:W3CDTF">2020-02-28T10:05:00Z</dcterms:modified>
</cp:coreProperties>
</file>