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D8D780" w14:textId="77777777" w:rsidR="00587FB3" w:rsidRDefault="00587FB3">
      <w:pPr>
        <w:snapToGrid w:val="0"/>
        <w:jc w:val="center"/>
        <w:rPr>
          <w:sz w:val="6"/>
          <w:szCs w:val="6"/>
        </w:rPr>
      </w:pPr>
    </w:p>
    <w:p w14:paraId="1ED0255D" w14:textId="77777777" w:rsidR="00587FB3" w:rsidRDefault="00587FB3">
      <w:pPr>
        <w:snapToGrid w:val="0"/>
        <w:jc w:val="center"/>
        <w:rPr>
          <w:sz w:val="6"/>
          <w:szCs w:val="6"/>
        </w:rPr>
      </w:pPr>
    </w:p>
    <w:p w14:paraId="32362EC9" w14:textId="77777777" w:rsidR="00587FB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3ADB23A" w14:textId="77777777" w:rsidR="00587FB3" w:rsidRDefault="00587FB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99B59C7" w14:textId="77777777" w:rsidR="00587FB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7FB3" w14:paraId="3F16EC84" w14:textId="77777777">
        <w:trPr>
          <w:trHeight w:val="571"/>
        </w:trPr>
        <w:tc>
          <w:tcPr>
            <w:tcW w:w="1418" w:type="dxa"/>
            <w:vAlign w:val="center"/>
          </w:tcPr>
          <w:p w14:paraId="77CFE0AF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CEB9F05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2040035</w:t>
            </w:r>
          </w:p>
        </w:tc>
        <w:tc>
          <w:tcPr>
            <w:tcW w:w="1134" w:type="dxa"/>
            <w:vAlign w:val="center"/>
          </w:tcPr>
          <w:p w14:paraId="76406FFC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15096A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工艺美术史</w:t>
            </w:r>
          </w:p>
        </w:tc>
      </w:tr>
      <w:tr w:rsidR="00587FB3" w14:paraId="7D5D524C" w14:textId="77777777">
        <w:trPr>
          <w:trHeight w:val="571"/>
        </w:trPr>
        <w:tc>
          <w:tcPr>
            <w:tcW w:w="1418" w:type="dxa"/>
            <w:vAlign w:val="center"/>
          </w:tcPr>
          <w:p w14:paraId="6D7C68F4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8D35326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E29B20B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0A036A5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87FB3" w14:paraId="3AA687C2" w14:textId="77777777">
        <w:trPr>
          <w:trHeight w:val="571"/>
        </w:trPr>
        <w:tc>
          <w:tcPr>
            <w:tcW w:w="1418" w:type="dxa"/>
            <w:vAlign w:val="center"/>
          </w:tcPr>
          <w:p w14:paraId="002B1F34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158CF75" w14:textId="6B631225" w:rsidR="00587FB3" w:rsidRDefault="00BF66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刘磊</w:t>
            </w:r>
          </w:p>
        </w:tc>
        <w:tc>
          <w:tcPr>
            <w:tcW w:w="1134" w:type="dxa"/>
            <w:vAlign w:val="center"/>
          </w:tcPr>
          <w:p w14:paraId="171B6C83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21E977E" w14:textId="76B5E216" w:rsidR="00587FB3" w:rsidRDefault="00BF66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ooler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58@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qq.com</w:t>
            </w:r>
          </w:p>
        </w:tc>
      </w:tr>
      <w:tr w:rsidR="00587FB3" w14:paraId="0B887448" w14:textId="77777777">
        <w:trPr>
          <w:trHeight w:val="571"/>
        </w:trPr>
        <w:tc>
          <w:tcPr>
            <w:tcW w:w="1418" w:type="dxa"/>
            <w:vAlign w:val="center"/>
          </w:tcPr>
          <w:p w14:paraId="21B2F859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EE3656" w14:textId="4ACC955C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 w:rsidR="0056701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56701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2A7706F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914172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二教301</w:t>
            </w:r>
          </w:p>
        </w:tc>
      </w:tr>
      <w:tr w:rsidR="00587FB3" w14:paraId="43997FFC" w14:textId="77777777">
        <w:trPr>
          <w:trHeight w:val="571"/>
        </w:trPr>
        <w:tc>
          <w:tcPr>
            <w:tcW w:w="1418" w:type="dxa"/>
            <w:vAlign w:val="center"/>
          </w:tcPr>
          <w:p w14:paraId="0CE194AC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5114BE6" w14:textId="4E563FE5" w:rsidR="00587FB3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Hans"/>
              </w:rPr>
              <w:t>四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电话：18</w:t>
            </w:r>
            <w:r w:rsidR="00BF66E8">
              <w:rPr>
                <w:rFonts w:ascii="宋体" w:eastAsia="宋体" w:hAnsi="宋体"/>
                <w:kern w:val="0"/>
                <w:sz w:val="21"/>
                <w:szCs w:val="21"/>
              </w:rPr>
              <w:t>021419767</w:t>
            </w:r>
          </w:p>
        </w:tc>
      </w:tr>
      <w:tr w:rsidR="00587FB3" w14:paraId="0DF25952" w14:textId="77777777">
        <w:trPr>
          <w:trHeight w:val="571"/>
        </w:trPr>
        <w:tc>
          <w:tcPr>
            <w:tcW w:w="1418" w:type="dxa"/>
            <w:vAlign w:val="center"/>
          </w:tcPr>
          <w:p w14:paraId="72CFC0AF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71FE71F" w14:textId="77777777" w:rsidR="00587FB3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2007.2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；</w:t>
            </w:r>
          </w:p>
        </w:tc>
      </w:tr>
      <w:tr w:rsidR="00587FB3" w14:paraId="240E6257" w14:textId="77777777">
        <w:trPr>
          <w:trHeight w:val="571"/>
        </w:trPr>
        <w:tc>
          <w:tcPr>
            <w:tcW w:w="1418" w:type="dxa"/>
            <w:vAlign w:val="center"/>
          </w:tcPr>
          <w:p w14:paraId="25595617" w14:textId="77777777" w:rsidR="00587FB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4865C7" w14:textId="77777777" w:rsidR="00587FB3" w:rsidRDefault="00000000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2014.10</w:t>
            </w:r>
          </w:p>
          <w:p w14:paraId="477570B0" w14:textId="77777777" w:rsidR="00587FB3" w:rsidRDefault="00000000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2010</w:t>
            </w:r>
          </w:p>
          <w:p w14:paraId="7F70F144" w14:textId="77777777" w:rsidR="00587FB3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2010.8</w:t>
            </w:r>
          </w:p>
          <w:p w14:paraId="2AE4BC09" w14:textId="77777777" w:rsidR="00587FB3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2015.5</w:t>
            </w:r>
          </w:p>
        </w:tc>
      </w:tr>
    </w:tbl>
    <w:p w14:paraId="56DF5881" w14:textId="77777777" w:rsidR="00587FB3" w:rsidRDefault="00587FB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532FD8" w14:textId="77777777" w:rsidR="00587FB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87FB3" w14:paraId="291D46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F4948" w14:textId="77777777" w:rsidR="00587FB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B4ADE" w14:textId="77777777" w:rsidR="00587FB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3D5EE" w14:textId="77777777" w:rsidR="00587FB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2D68A" w14:textId="77777777" w:rsidR="00587FB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7FB3" w14:paraId="5F64FD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7F2DE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D2629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第一章：中国工艺美术概述</w:t>
            </w:r>
          </w:p>
          <w:p w14:paraId="613DC1DE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1.1 中国工艺美术的起源、特点、分类等</w:t>
            </w:r>
          </w:p>
          <w:p w14:paraId="19434CB9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第二章：远古时期、夏商西周时期工艺美术</w:t>
            </w:r>
          </w:p>
          <w:p w14:paraId="45E31E56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远古时期的工艺美术</w:t>
            </w:r>
          </w:p>
          <w:p w14:paraId="350FADDF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夏商时期的工艺美术</w:t>
            </w:r>
          </w:p>
          <w:p w14:paraId="358E1BAE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3西周时期的工艺美术</w:t>
            </w:r>
          </w:p>
          <w:p w14:paraId="27C8A99F" w14:textId="77777777" w:rsidR="00587FB3" w:rsidRDefault="00587FB3">
            <w:pPr>
              <w:snapToGrid w:val="0"/>
              <w:spacing w:line="30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FF035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F0AFA" w14:textId="77777777" w:rsidR="00587FB3" w:rsidRDefault="00587FB3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87FB3" w14:paraId="736773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01B8A" w14:textId="77777777" w:rsidR="00587FB3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D4E0F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 w14:paraId="70084F84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 w14:paraId="09DF7264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 w14:paraId="5C342E7C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  <w:p w14:paraId="58E821D0" w14:textId="77777777" w:rsidR="00587FB3" w:rsidRDefault="00587FB3">
            <w:pPr>
              <w:snapToGrid w:val="0"/>
              <w:spacing w:line="30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60F70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B2496" w14:textId="77777777" w:rsidR="00587FB3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布置临摹图案资料。通过课程讲解理解中国工艺美术传统图案的概念、特点，有针对性的进行临摹。</w:t>
            </w:r>
          </w:p>
        </w:tc>
      </w:tr>
      <w:tr w:rsidR="00587FB3" w14:paraId="243929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F42E4" w14:textId="77777777" w:rsidR="00587FB3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3、4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61825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 w14:paraId="50190BD2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4.1隋唐时期的工艺美术</w:t>
            </w:r>
          </w:p>
          <w:p w14:paraId="6BE762F5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C51E2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E0EC4" w14:textId="77777777" w:rsidR="00587FB3" w:rsidRDefault="00587FB3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87FB3" w14:paraId="50D225E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A0B76" w14:textId="77777777" w:rsidR="00587FB3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68049" w14:textId="77777777" w:rsidR="00587FB3" w:rsidRDefault="00000000">
            <w:pPr>
              <w:pStyle w:val="-11"/>
              <w:snapToGrid w:val="0"/>
              <w:spacing w:line="300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4.3学生口头汇报分析隋唐时期的工艺美术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4693C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ppt汇报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5C7E3" w14:textId="77777777" w:rsidR="00587FB3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布置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隋唐时期的一件或一个类型的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器皿进行装饰纹样的在设计；</w:t>
            </w:r>
          </w:p>
        </w:tc>
      </w:tr>
      <w:tr w:rsidR="00587FB3" w14:paraId="492B3D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60CD4" w14:textId="77777777" w:rsidR="00587FB3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6、7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6F409" w14:textId="77777777" w:rsidR="00587FB3" w:rsidRDefault="00000000">
            <w:pPr>
              <w:pStyle w:val="-11"/>
              <w:snapToGrid w:val="0"/>
              <w:spacing w:line="30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第五章：宋至元代的工艺美术</w:t>
            </w:r>
          </w:p>
          <w:p w14:paraId="396CE100" w14:textId="77777777" w:rsidR="00587FB3" w:rsidRDefault="00000000">
            <w:pPr>
              <w:pStyle w:val="-11"/>
              <w:snapToGrid w:val="0"/>
              <w:spacing w:line="30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5.1宋、辽、夏、金的工艺美术</w:t>
            </w:r>
          </w:p>
          <w:p w14:paraId="21008DC6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BB76D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8A9E9" w14:textId="77777777" w:rsidR="00587FB3" w:rsidRDefault="00587FB3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587FB3" w14:paraId="6D1976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A2994" w14:textId="77777777" w:rsidR="00587FB3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9DE5E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第六章：明清工艺美术</w:t>
            </w:r>
          </w:p>
          <w:p w14:paraId="6454A08D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6.1 明代工艺美术</w:t>
            </w:r>
          </w:p>
          <w:p w14:paraId="1DA02A59" w14:textId="77777777" w:rsidR="00587FB3" w:rsidRDefault="00000000">
            <w:pPr>
              <w:snapToGrid w:val="0"/>
              <w:spacing w:line="30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6.2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清代工艺美术</w:t>
            </w:r>
          </w:p>
          <w:p w14:paraId="24856C1B" w14:textId="77777777" w:rsidR="00587FB3" w:rsidRDefault="00587FB3">
            <w:pPr>
              <w:snapToGrid w:val="0"/>
              <w:spacing w:line="300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0FE22" w14:textId="77777777" w:rsidR="00587FB3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22C47" w14:textId="77777777" w:rsidR="00587FB3" w:rsidRDefault="00587FB3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4D213BC" w14:textId="77777777" w:rsidR="00587FB3" w:rsidRDefault="00587FB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A4BCC79" w14:textId="77777777" w:rsidR="00587FB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7FB3" w14:paraId="48AB3064" w14:textId="77777777">
        <w:tc>
          <w:tcPr>
            <w:tcW w:w="1809" w:type="dxa"/>
            <w:shd w:val="clear" w:color="auto" w:fill="auto"/>
          </w:tcPr>
          <w:p w14:paraId="18EFE1C7" w14:textId="77777777" w:rsidR="00587FB3" w:rsidRDefault="00000000">
            <w:pPr>
              <w:snapToGrid w:val="0"/>
              <w:spacing w:beforeLines="50" w:before="180" w:afterLines="50" w:after="18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全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5B53C06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4CC9CE0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587FB3" w14:paraId="27D40F96" w14:textId="77777777">
        <w:tc>
          <w:tcPr>
            <w:tcW w:w="1809" w:type="dxa"/>
            <w:shd w:val="clear" w:color="auto" w:fill="auto"/>
            <w:vAlign w:val="center"/>
          </w:tcPr>
          <w:p w14:paraId="6A6C3F32" w14:textId="77777777" w:rsidR="00587FB3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5C15D52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14:paraId="7625EBCD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50%</w:t>
            </w:r>
          </w:p>
        </w:tc>
      </w:tr>
      <w:tr w:rsidR="00587FB3" w14:paraId="3593B24A" w14:textId="77777777">
        <w:tc>
          <w:tcPr>
            <w:tcW w:w="1809" w:type="dxa"/>
            <w:shd w:val="clear" w:color="auto" w:fill="auto"/>
            <w:vAlign w:val="center"/>
          </w:tcPr>
          <w:p w14:paraId="0D66A791" w14:textId="77777777" w:rsidR="00587FB3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6371063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作品（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Hans"/>
              </w:rPr>
              <w:t>传统器皿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造型与装饰纹样临摹）</w:t>
            </w:r>
          </w:p>
        </w:tc>
        <w:tc>
          <w:tcPr>
            <w:tcW w:w="2127" w:type="dxa"/>
            <w:shd w:val="clear" w:color="auto" w:fill="auto"/>
          </w:tcPr>
          <w:p w14:paraId="797C6DF8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</w:tr>
      <w:tr w:rsidR="00587FB3" w14:paraId="20711ABA" w14:textId="77777777">
        <w:tc>
          <w:tcPr>
            <w:tcW w:w="1809" w:type="dxa"/>
            <w:shd w:val="clear" w:color="auto" w:fill="auto"/>
            <w:vAlign w:val="center"/>
          </w:tcPr>
          <w:p w14:paraId="7E2B89A2" w14:textId="77777777" w:rsidR="00587FB3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74C1A5D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作品（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Hans"/>
              </w:rPr>
              <w:t>器皿装饰纹样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再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Hans"/>
              </w:rPr>
              <w:t>设计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D9C4E34" w14:textId="77777777" w:rsidR="00587FB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</w:tr>
    </w:tbl>
    <w:p w14:paraId="2E1B1289" w14:textId="77777777" w:rsidR="00587FB3" w:rsidRDefault="00587FB3"/>
    <w:p w14:paraId="5FA2D7C0" w14:textId="0029C18A" w:rsidR="00587FB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F66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黄梦露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2024年3月1日</w:t>
      </w:r>
    </w:p>
    <w:sectPr w:rsidR="00587FB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4921" w14:textId="77777777" w:rsidR="00335A65" w:rsidRDefault="00335A65">
      <w:r>
        <w:separator/>
      </w:r>
    </w:p>
  </w:endnote>
  <w:endnote w:type="continuationSeparator" w:id="0">
    <w:p w14:paraId="5E717821" w14:textId="77777777" w:rsidR="00335A65" w:rsidRDefault="003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Cambria"/>
    <w:charset w:val="00"/>
    <w:family w:val="roman"/>
    <w:pitch w:val="default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D9A7" w14:textId="77777777" w:rsidR="00587FB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24896B5" w14:textId="77777777" w:rsidR="00587FB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0A88AAF" wp14:editId="1CDD3A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08F5" w14:textId="77777777" w:rsidR="00587FB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60A73AC" w14:textId="77777777" w:rsidR="00587FB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C4FB" w14:textId="77777777" w:rsidR="00335A65" w:rsidRDefault="00335A65">
      <w:r>
        <w:separator/>
      </w:r>
    </w:p>
  </w:footnote>
  <w:footnote w:type="continuationSeparator" w:id="0">
    <w:p w14:paraId="1A2A7B95" w14:textId="77777777" w:rsidR="00335A65" w:rsidRDefault="0033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55DE" w14:textId="77777777" w:rsidR="00587FB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40B9D4" wp14:editId="0325D29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47D3" w14:textId="77777777" w:rsidR="00587FB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D0C6C6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6E178C83" w14:textId="77777777" w:rsidR="00587FB3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FFFF3E6A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65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012"/>
    <w:rsid w:val="0056717F"/>
    <w:rsid w:val="00570125"/>
    <w:rsid w:val="00572687"/>
    <w:rsid w:val="00573FD0"/>
    <w:rsid w:val="0057475B"/>
    <w:rsid w:val="00582439"/>
    <w:rsid w:val="005875E0"/>
    <w:rsid w:val="00587CC3"/>
    <w:rsid w:val="00587FB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A06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6E8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BA9ED6"/>
    <w:rsid w:val="2E59298A"/>
    <w:rsid w:val="37E50B00"/>
    <w:rsid w:val="49DF08B3"/>
    <w:rsid w:val="4FD0B3D8"/>
    <w:rsid w:val="65310993"/>
    <w:rsid w:val="6B9F45F2"/>
    <w:rsid w:val="6E256335"/>
    <w:rsid w:val="700912C5"/>
    <w:rsid w:val="74F62C86"/>
    <w:rsid w:val="7E7F8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42FC2DF"/>
  <w15:docId w15:val="{8B8B55E5-303F-4795-8510-723BE49A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-11">
    <w:name w:val="彩色列表 - 强调文字颜色 11"/>
    <w:basedOn w:val="a"/>
    <w:uiPriority w:val="99"/>
    <w:qFormat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CMT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4</cp:revision>
  <cp:lastPrinted>2024-03-10T03:21:00Z</cp:lastPrinted>
  <dcterms:created xsi:type="dcterms:W3CDTF">2022-09-09T11:02:00Z</dcterms:created>
  <dcterms:modified xsi:type="dcterms:W3CDTF">2024-03-10T03:21:00Z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A3AEE752A9D9E09BCA611963705417F7</vt:lpwstr>
  </property>
</Properties>
</file>