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C16230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539EC6E" w:rsidR="00C92CFC" w:rsidRDefault="00C16230" w:rsidP="00C1623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珠宝市场营销</w:t>
            </w:r>
          </w:p>
        </w:tc>
      </w:tr>
      <w:tr w:rsidR="00C92CFC" w14:paraId="76E96160" w14:textId="77777777" w:rsidTr="00C1623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394DE373" w:rsidR="00C92CFC" w:rsidRPr="00C92CFC" w:rsidRDefault="00C16230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2120044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08D2992E" w:rsidR="00C92CFC" w:rsidRPr="00C92CFC" w:rsidRDefault="00C16230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0061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6848391" w:rsidR="00C92CFC" w:rsidRPr="00C92CFC" w:rsidRDefault="00C16230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C92CFC" w14:paraId="31FF0B99" w14:textId="77777777" w:rsidTr="00C1623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2C2CF6B8" w:rsidR="00C92CFC" w:rsidRPr="00C92CFC" w:rsidRDefault="00C1623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黄昊源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05C73490" w:rsidR="00C92CFC" w:rsidRPr="00C92CFC" w:rsidRDefault="00C16230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20021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5A784502" w:rsidR="00C92CFC" w:rsidRPr="00C92CFC" w:rsidRDefault="00C1623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C1623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43FC52BB" w:rsidR="00C91C85" w:rsidRPr="00C92CFC" w:rsidRDefault="00C16230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产设B22-4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5BDF8413" w:rsidR="00C91C85" w:rsidRPr="00C92CFC" w:rsidRDefault="00C1623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B22-429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0A53EAD6" w:rsidR="00C91C85" w:rsidRPr="00C92CFC" w:rsidRDefault="00C1623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hint="eastAsia"/>
                <w:sz w:val="21"/>
                <w:szCs w:val="21"/>
              </w:rPr>
              <w:t>三教</w:t>
            </w:r>
            <w:r w:rsidRPr="007822D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112</w:t>
            </w:r>
          </w:p>
        </w:tc>
      </w:tr>
      <w:tr w:rsidR="00C16230" w14:paraId="799A9358" w14:textId="77777777" w:rsidTr="00C1623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16230" w:rsidRDefault="00C16230" w:rsidP="00C162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48181CC" w:rsidR="00C16230" w:rsidRPr="005A283A" w:rsidRDefault="00C16230" w:rsidP="00C1623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822D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周四12:45-15:15      </w:t>
            </w:r>
            <w:r w:rsidRPr="007822D3">
              <w:rPr>
                <w:rStyle w:val="a5"/>
                <w:rFonts w:ascii="宋体" w:eastAsia="宋体" w:hAnsi="宋体" w:hint="eastAsia"/>
                <w:sz w:val="21"/>
                <w:szCs w:val="21"/>
              </w:rPr>
              <w:t>地点:   珠宝学院242  电话：17321323619</w:t>
            </w:r>
          </w:p>
        </w:tc>
      </w:tr>
      <w:tr w:rsidR="00C16230" w14:paraId="54FD89F7" w14:textId="77777777" w:rsidTr="00C1623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16230" w:rsidRDefault="00C16230" w:rsidP="00C162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16230" w:rsidRPr="005A283A" w:rsidRDefault="00C16230" w:rsidP="00C1623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16230" w14:paraId="410BB7ED" w14:textId="77777777" w:rsidTr="00C1623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16230" w:rsidRDefault="00C16230" w:rsidP="00C162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8C46A07" w:rsidR="00C16230" w:rsidRPr="005A283A" w:rsidRDefault="00C16230" w:rsidP="00C1623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822D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《珠宝市场营销学（第二版）</w:t>
            </w:r>
            <w:r w:rsidRPr="007822D3">
              <w:rPr>
                <w:rFonts w:ascii="宋体" w:eastAsia="宋体" w:hAnsi="宋体" w:cs="宋体" w:hint="eastAsia"/>
                <w:sz w:val="21"/>
                <w:szCs w:val="21"/>
              </w:rPr>
              <w:t>》包德清</w:t>
            </w:r>
            <w:r w:rsidRPr="007822D3">
              <w:rPr>
                <w:rFonts w:ascii="宋体" w:eastAsia="宋体" w:hAnsi="宋体" w:cs="宋体"/>
                <w:sz w:val="21"/>
                <w:szCs w:val="21"/>
              </w:rPr>
              <w:t>著</w:t>
            </w:r>
            <w:r w:rsidRPr="007822D3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7822D3">
              <w:rPr>
                <w:rFonts w:ascii="宋体" w:eastAsia="宋体" w:hAnsi="宋体" w:cs="宋体"/>
                <w:sz w:val="21"/>
                <w:szCs w:val="21"/>
              </w:rPr>
              <w:t>中国地质大学出版社</w:t>
            </w:r>
            <w:r w:rsidRPr="007822D3">
              <w:rPr>
                <w:rFonts w:ascii="宋体" w:eastAsia="宋体" w:hAnsi="宋体" w:cs="宋体" w:hint="eastAsia"/>
                <w:sz w:val="21"/>
                <w:szCs w:val="21"/>
              </w:rPr>
              <w:t xml:space="preserve"> 2013</w:t>
            </w:r>
            <w:r w:rsidRPr="007822D3">
              <w:rPr>
                <w:rFonts w:ascii="宋体" w:eastAsia="宋体" w:hAnsi="宋体" w:cs="宋体"/>
                <w:sz w:val="21"/>
                <w:szCs w:val="21"/>
              </w:rPr>
              <w:t>.4</w:t>
            </w:r>
          </w:p>
        </w:tc>
      </w:tr>
      <w:tr w:rsidR="00C16230" w14:paraId="67DFDA0A" w14:textId="77777777" w:rsidTr="00C1623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16230" w:rsidRDefault="00C16230" w:rsidP="00C162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94CB3F" w14:textId="77777777" w:rsidR="00C16230" w:rsidRPr="007822D3" w:rsidRDefault="00C16230" w:rsidP="00C1623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22D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【营销管理（第15版·彩色版），菲利普•科特勒 (Philip Kotler) (作者), 凯文•莱恩•凯勒 (Kevin Lane Keller) (作者), 何佳讯 (译者), 于洪彦 (译者), 牛永革 (译者), 徐岚 (译者), 等 (译者)，格致出版社】</w:t>
            </w:r>
          </w:p>
          <w:p w14:paraId="6E45F5CB" w14:textId="77777777" w:rsidR="00C16230" w:rsidRPr="007822D3" w:rsidRDefault="00C16230" w:rsidP="00C1623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22D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【市场营销学通论（第五版），郭国庆主编，中国人民大学出版社，</w:t>
            </w:r>
            <w:r w:rsidRPr="007822D3">
              <w:rPr>
                <w:rFonts w:ascii="宋体" w:eastAsia="宋体" w:hAnsi="宋体"/>
                <w:color w:val="000000"/>
                <w:sz w:val="21"/>
                <w:szCs w:val="21"/>
              </w:rPr>
              <w:t>（21世纪工商管理系列教材；“十二五”普通高等教育本科国家级规划教材；教育部普通高等教育精品教材）</w:t>
            </w:r>
            <w:r w:rsidRPr="007822D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2013年5月】       </w:t>
            </w:r>
          </w:p>
          <w:p w14:paraId="5617BDF9" w14:textId="0CF358A5" w:rsidR="00C16230" w:rsidRPr="00391A51" w:rsidRDefault="00C16230" w:rsidP="00C1623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【市场营销学（第4版），吴泗宗主编，清华大学出版社，国家级“十二五“规划教材 普通高等教育”十一五“国家级规划教材，教育部重点推荐财经类教材，2012年7月】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362"/>
        <w:gridCol w:w="1843"/>
        <w:gridCol w:w="2115"/>
      </w:tblGrid>
      <w:tr w:rsidR="009D7F2A" w14:paraId="6190B1A2" w14:textId="77777777" w:rsidTr="00C162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16230" w14:paraId="44A61D03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004CD903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17A58D58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52C151A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珠宝市场概述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7325FC2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2908318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预习下章节内容</w:t>
            </w:r>
          </w:p>
        </w:tc>
      </w:tr>
      <w:tr w:rsidR="00C16230" w14:paraId="0372CC72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4676F39B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5C6C65B6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586E03E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市场营销概述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2557E4B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、</w:t>
            </w: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04DADFF0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章节测验</w:t>
            </w:r>
          </w:p>
        </w:tc>
      </w:tr>
      <w:tr w:rsidR="00C16230" w14:paraId="2D4ADCA0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7AC318FD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29A2A4BD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5F969FAE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市场营销环境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3078B8D1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、</w:t>
            </w: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2570544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章节测验</w:t>
            </w:r>
          </w:p>
        </w:tc>
      </w:tr>
      <w:tr w:rsidR="00C16230" w14:paraId="564FAD3A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4AAA7B94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0953B290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AF5F0F6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Hans"/>
              </w:rPr>
              <w:t>市场定位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82A0579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、</w:t>
            </w: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F20F9C0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章节测验</w:t>
            </w:r>
          </w:p>
        </w:tc>
      </w:tr>
      <w:tr w:rsidR="00C16230" w14:paraId="79CA456E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1B070364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7719DF01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68D14BD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宋体"/>
                <w:bCs/>
                <w:kern w:val="0"/>
                <w:sz w:val="21"/>
                <w:szCs w:val="21"/>
                <w:lang w:eastAsia="zh-Hans"/>
              </w:rPr>
              <w:t>4</w:t>
            </w:r>
            <w:r w:rsidRPr="007822D3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Hans"/>
              </w:rPr>
              <w:t>p理论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D615560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、</w:t>
            </w: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A151EFC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章节测验</w:t>
            </w:r>
          </w:p>
        </w:tc>
      </w:tr>
      <w:tr w:rsidR="00C16230" w14:paraId="445266B7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588F04C6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01B6FB7F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63DAE943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珠宝消费者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0339D09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、</w:t>
            </w: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371C501E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章节测验</w:t>
            </w:r>
          </w:p>
        </w:tc>
      </w:tr>
      <w:tr w:rsidR="00C16230" w14:paraId="30EDE615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5BB4DBAA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21" w:type="dxa"/>
          </w:tcPr>
          <w:p w14:paraId="4FAFA5EC" w14:textId="445BEE49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5D14515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课外实践实施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校外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853F2F3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课外实践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79C1038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团队调研方案汇报</w:t>
            </w:r>
          </w:p>
        </w:tc>
      </w:tr>
      <w:tr w:rsidR="00C16230" w14:paraId="523C968D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1C23DE0E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270A9149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B745AF6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企业战略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9D2671C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讲课</w:t>
            </w: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Hans"/>
              </w:rPr>
              <w:t>、</w:t>
            </w: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小组讨论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37CA6B8C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章节测验</w:t>
            </w:r>
          </w:p>
        </w:tc>
      </w:tr>
      <w:tr w:rsidR="00C16230" w14:paraId="7A425125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0FD0EBF6" w:rsidR="00C16230" w:rsidRPr="00CD68E8" w:rsidRDefault="00C16230" w:rsidP="00C1623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5CF8F7A2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5640F5B1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课外实践实施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校外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151E5A19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讲课</w:t>
            </w: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Hans"/>
              </w:rPr>
              <w:t>、</w:t>
            </w: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小组讨论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48733FE8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问卷实施与数据分析</w:t>
            </w:r>
          </w:p>
        </w:tc>
      </w:tr>
      <w:tr w:rsidR="00C16230" w14:paraId="307F9F37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064FCE3F" w:rsidR="00C16230" w:rsidRPr="00CD68E8" w:rsidRDefault="00C16230" w:rsidP="00C1623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22B2A365" w14:textId="3EA80467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EBDC220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市场竞争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0CD363E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讲课</w:t>
            </w: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Hans"/>
              </w:rPr>
              <w:t>、</w:t>
            </w: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小组讨论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3BA6C296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章节测验</w:t>
            </w:r>
          </w:p>
        </w:tc>
      </w:tr>
      <w:tr w:rsidR="00C16230" w14:paraId="17CFDB29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68780E90" w:rsidR="00C16230" w:rsidRPr="00CD68E8" w:rsidRDefault="00C16230" w:rsidP="00C1623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76CAFAD" w14:textId="60D3A006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1AEEDBB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调研汇报与讨论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EE2F9D3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讲课</w:t>
            </w: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Hans"/>
              </w:rPr>
              <w:t>、</w:t>
            </w: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小组讨论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0496D3CB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章节测验</w:t>
            </w:r>
          </w:p>
        </w:tc>
      </w:tr>
      <w:tr w:rsidR="00C16230" w14:paraId="204E4EB6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44552A4E" w:rsidR="00C16230" w:rsidRPr="00CD68E8" w:rsidRDefault="00C16230" w:rsidP="00C1623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2BBF2B65" w14:textId="1244D984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65954FF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Hans"/>
              </w:rPr>
              <w:t>珠宝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市场定位及</w:t>
            </w:r>
            <w:r w:rsidRPr="007822D3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Hans"/>
              </w:rPr>
              <w:t>品牌</w:t>
            </w:r>
            <w:r w:rsidRPr="007822D3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特征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5C1EB5BE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讲课</w:t>
            </w: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Hans"/>
              </w:rPr>
              <w:t>、</w:t>
            </w: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小组讨论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212F24A6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章节测验</w:t>
            </w:r>
          </w:p>
        </w:tc>
      </w:tr>
      <w:tr w:rsidR="00C16230" w14:paraId="1CBD82BD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45F4F5E7" w:rsidR="00C16230" w:rsidRPr="00CD68E8" w:rsidRDefault="00C16230" w:rsidP="00C1623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2C57C468" w14:textId="618A7456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179DE3C8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Hans"/>
              </w:rPr>
              <w:t>珠宝市场营销组合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1F382FA6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讲课</w:t>
            </w: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Hans"/>
              </w:rPr>
              <w:t>、</w:t>
            </w: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小组讨论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988AB6D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章节测验</w:t>
            </w:r>
          </w:p>
        </w:tc>
      </w:tr>
      <w:tr w:rsidR="00C16230" w14:paraId="7BA20590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86CD21" w:rsidR="00C16230" w:rsidRPr="00CD68E8" w:rsidRDefault="00C16230" w:rsidP="00C1623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051CE19C" w14:textId="2B782A14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BF318DC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数字营销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80D7BDC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讲课</w:t>
            </w:r>
            <w:r w:rsidRPr="007822D3">
              <w:rPr>
                <w:rFonts w:ascii="宋体" w:eastAsia="宋体" w:hAnsi="宋体" w:cs="Arial"/>
                <w:kern w:val="0"/>
                <w:sz w:val="21"/>
                <w:szCs w:val="21"/>
                <w:lang w:eastAsia="zh-Hans"/>
              </w:rPr>
              <w:t>、</w:t>
            </w: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小组讨论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3855978A" w:rsidR="00C16230" w:rsidRPr="00CD68E8" w:rsidRDefault="00C16230" w:rsidP="00C1623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章节测验</w:t>
            </w:r>
          </w:p>
        </w:tc>
      </w:tr>
      <w:tr w:rsidR="00C16230" w14:paraId="0931AC1F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5243B9E" w:rsidR="00C16230" w:rsidRPr="00CD68E8" w:rsidRDefault="00C16230" w:rsidP="00C1623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08931D99" w14:textId="5A0FBEF0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91CF347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数据分析及团队调研展示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6ADA875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课外实践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5F247D26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团队调研方案汇报</w:t>
            </w:r>
          </w:p>
        </w:tc>
      </w:tr>
      <w:tr w:rsidR="00C16230" w14:paraId="30591BB3" w14:textId="77777777" w:rsidTr="00C162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1AA0D687" w:rsidR="00C16230" w:rsidRPr="00CD68E8" w:rsidRDefault="00C16230" w:rsidP="00C1623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3D91BEF2" w14:textId="2752B237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8421A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A8BB229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hint="eastAsia"/>
                <w:bCs/>
                <w:sz w:val="21"/>
                <w:szCs w:val="21"/>
                <w:lang w:eastAsia="zh-Hans"/>
              </w:rPr>
              <w:t>团队调研展示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4C3EA1FD" w:rsidR="00C16230" w:rsidRPr="00CD68E8" w:rsidRDefault="00C16230" w:rsidP="00C162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课外实践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19D9519C" w:rsidR="00C16230" w:rsidRPr="00CD68E8" w:rsidRDefault="00C16230" w:rsidP="00C1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22D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Hans"/>
              </w:rPr>
              <w:t>问卷实施与数据分析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720"/>
        <w:gridCol w:w="5510"/>
      </w:tblGrid>
      <w:tr w:rsidR="00055B75" w14:paraId="392A9D31" w14:textId="77777777" w:rsidTr="009E795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E7953" w14:paraId="3ACC19E4" w14:textId="77777777" w:rsidTr="009E795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9E7953" w:rsidRPr="00055B75" w:rsidRDefault="009E7953" w:rsidP="009E79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ADAA5DD" w14:textId="4B90B2CC" w:rsidR="009E7953" w:rsidRPr="00DA24BF" w:rsidRDefault="009E7953" w:rsidP="009E7953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822D3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40%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6119EDFE" w14:textId="371736E1" w:rsidR="009E7953" w:rsidRPr="00DA24BF" w:rsidRDefault="009E7953" w:rsidP="009E79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822D3">
              <w:rPr>
                <w:rFonts w:ascii="宋体" w:eastAsia="宋体" w:hAnsi="宋体" w:hint="eastAsia"/>
                <w:sz w:val="21"/>
                <w:szCs w:val="21"/>
              </w:rPr>
              <w:t>期末考试</w:t>
            </w:r>
          </w:p>
        </w:tc>
      </w:tr>
      <w:tr w:rsidR="009E7953" w14:paraId="3F43448C" w14:textId="77777777" w:rsidTr="009E795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9E7953" w:rsidRPr="00055B75" w:rsidRDefault="009E7953" w:rsidP="009E79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5902667" w14:textId="10A11881" w:rsidR="009E7953" w:rsidRPr="00DA24BF" w:rsidRDefault="009E7953" w:rsidP="009E79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822D3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30</w:t>
            </w:r>
            <w:r w:rsidRPr="007822D3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361E30CF" w14:textId="0F35BA46" w:rsidR="009E7953" w:rsidRPr="00DA24BF" w:rsidRDefault="009E7953" w:rsidP="009E79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822D3">
              <w:rPr>
                <w:rFonts w:ascii="宋体" w:eastAsia="宋体" w:hAnsi="宋体" w:hint="eastAsia"/>
                <w:sz w:val="21"/>
                <w:szCs w:val="21"/>
              </w:rPr>
              <w:t>团队调研报告（走访珠宝展及珠宝商铺，针对国内外珠宝品牌及市场现状进行调研，并自选角度撰写调研报告）</w:t>
            </w:r>
          </w:p>
        </w:tc>
      </w:tr>
      <w:tr w:rsidR="009E7953" w14:paraId="115F1435" w14:textId="77777777" w:rsidTr="009E795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9E7953" w:rsidRPr="00055B75" w:rsidRDefault="009E7953" w:rsidP="009E79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EFC1509" w14:textId="1B37C5C1" w:rsidR="009E7953" w:rsidRPr="00DA24BF" w:rsidRDefault="009E7953" w:rsidP="009E79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822D3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20</w:t>
            </w:r>
            <w:r w:rsidRPr="007822D3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77BFBA68" w14:textId="45AA4B0A" w:rsidR="009E7953" w:rsidRPr="00DA24BF" w:rsidRDefault="009E7953" w:rsidP="009E79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822D3">
              <w:rPr>
                <w:rFonts w:ascii="宋体" w:eastAsia="宋体" w:hAnsi="宋体" w:hint="eastAsia"/>
                <w:sz w:val="21"/>
                <w:szCs w:val="21"/>
              </w:rPr>
              <w:t>课堂案例分析</w:t>
            </w:r>
          </w:p>
        </w:tc>
      </w:tr>
      <w:tr w:rsidR="009E7953" w14:paraId="63088E38" w14:textId="77777777" w:rsidTr="009E795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9E7953" w:rsidRPr="00055B75" w:rsidRDefault="009E7953" w:rsidP="009E79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279AA78" w14:textId="310D94E0" w:rsidR="009E7953" w:rsidRPr="00DA24BF" w:rsidRDefault="009E7953" w:rsidP="009E79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822D3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10%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508D97E2" w14:textId="711531D5" w:rsidR="009E7953" w:rsidRPr="00DA24BF" w:rsidRDefault="009E7953" w:rsidP="009E79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822D3">
              <w:rPr>
                <w:rFonts w:ascii="宋体" w:eastAsia="宋体" w:hAnsi="宋体" w:hint="eastAsia"/>
                <w:sz w:val="21"/>
                <w:szCs w:val="21"/>
              </w:rPr>
              <w:t>课堂作业</w:t>
            </w:r>
          </w:p>
        </w:tc>
      </w:tr>
    </w:tbl>
    <w:p w14:paraId="480A6B4D" w14:textId="4058EB8E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2E516E98" w:rsidR="00A278DA" w:rsidRPr="00925B62" w:rsidRDefault="009E7953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val="zh-CN" w:eastAsia="zh-CN"/>
        </w:rPr>
        <w:drawing>
          <wp:anchor distT="0" distB="0" distL="114300" distR="114300" simplePos="0" relativeHeight="251660288" behindDoc="1" locked="0" layoutInCell="1" allowOverlap="1" wp14:anchorId="4CBAFDDD" wp14:editId="265E3FB7">
            <wp:simplePos x="0" y="0"/>
            <wp:positionH relativeFrom="column">
              <wp:posOffset>2967355</wp:posOffset>
            </wp:positionH>
            <wp:positionV relativeFrom="paragraph">
              <wp:posOffset>26892</wp:posOffset>
            </wp:positionV>
            <wp:extent cx="811658" cy="541105"/>
            <wp:effectExtent l="0" t="0" r="1270" b="5080"/>
            <wp:wrapNone/>
            <wp:docPr id="1802415026" name="图片 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415026" name="图片 2" descr="卡通人物&#10;&#10;中度可信度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658" cy="54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E75F120" wp14:editId="7760FBFE">
            <wp:simplePos x="0" y="0"/>
            <wp:positionH relativeFrom="column">
              <wp:posOffset>604663</wp:posOffset>
            </wp:positionH>
            <wp:positionV relativeFrom="paragraph">
              <wp:posOffset>27448</wp:posOffset>
            </wp:positionV>
            <wp:extent cx="829295" cy="421264"/>
            <wp:effectExtent l="0" t="0" r="0" b="0"/>
            <wp:wrapNone/>
            <wp:docPr id="217398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9847" name="图片 21739847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3" t="25904" r="10140" b="19569"/>
                    <a:stretch/>
                  </pic:blipFill>
                  <pic:spPr bwMode="auto">
                    <a:xfrm>
                      <a:off x="0" y="0"/>
                      <a:ext cx="833072" cy="423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C1623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665D7" w14:textId="77777777" w:rsidR="00895881" w:rsidRDefault="00895881">
      <w:r>
        <w:separator/>
      </w:r>
    </w:p>
  </w:endnote>
  <w:endnote w:type="continuationSeparator" w:id="0">
    <w:p w14:paraId="1FC328E1" w14:textId="77777777" w:rsidR="00895881" w:rsidRDefault="0089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225FB" w14:textId="77777777" w:rsidR="00895881" w:rsidRDefault="00895881">
      <w:r>
        <w:separator/>
      </w:r>
    </w:p>
  </w:footnote>
  <w:footnote w:type="continuationSeparator" w:id="0">
    <w:p w14:paraId="23BA1BBB" w14:textId="77777777" w:rsidR="00895881" w:rsidRDefault="0089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78744632">
    <w:abstractNumId w:val="0"/>
  </w:num>
  <w:num w:numId="2" w16cid:durableId="1338264206">
    <w:abstractNumId w:val="2"/>
  </w:num>
  <w:num w:numId="3" w16cid:durableId="18429822">
    <w:abstractNumId w:val="4"/>
  </w:num>
  <w:num w:numId="4" w16cid:durableId="1472598495">
    <w:abstractNumId w:val="5"/>
  </w:num>
  <w:num w:numId="5" w16cid:durableId="1986741009">
    <w:abstractNumId w:val="3"/>
  </w:num>
  <w:num w:numId="6" w16cid:durableId="103416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23D0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32A7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624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88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95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230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>CMT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Hover Huang</cp:lastModifiedBy>
  <cp:revision>2</cp:revision>
  <cp:lastPrinted>2015-03-18T03:45:00Z</cp:lastPrinted>
  <dcterms:created xsi:type="dcterms:W3CDTF">2024-11-13T06:27:00Z</dcterms:created>
  <dcterms:modified xsi:type="dcterms:W3CDTF">2024-11-13T06:27:00Z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