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176BB0" w14:textId="77777777" w:rsidR="008A4176" w:rsidRDefault="008A4176">
      <w:pPr>
        <w:snapToGrid w:val="0"/>
        <w:jc w:val="center"/>
        <w:rPr>
          <w:sz w:val="6"/>
          <w:szCs w:val="6"/>
        </w:rPr>
      </w:pPr>
    </w:p>
    <w:p w14:paraId="2B8B3ED7" w14:textId="77777777" w:rsidR="008A4176" w:rsidRDefault="008A4176">
      <w:pPr>
        <w:snapToGrid w:val="0"/>
        <w:jc w:val="center"/>
        <w:rPr>
          <w:sz w:val="6"/>
          <w:szCs w:val="6"/>
        </w:rPr>
      </w:pPr>
    </w:p>
    <w:p w14:paraId="17F69A45" w14:textId="77777777" w:rsidR="008A4176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6A890C93" w14:textId="77777777" w:rsidR="008A4176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8A4176" w14:paraId="5C82CDB5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B4567E" w14:textId="77777777" w:rsidR="008A417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66F99C" w14:textId="77777777" w:rsidR="008A4176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宝石材料测试分析方法</w:t>
            </w:r>
          </w:p>
        </w:tc>
      </w:tr>
      <w:tr w:rsidR="008A4176" w14:paraId="2128B879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11A724C" w14:textId="77777777" w:rsidR="008A417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E9F8369" w14:textId="77777777" w:rsidR="008A4176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21201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1314" w:type="dxa"/>
            <w:vAlign w:val="center"/>
          </w:tcPr>
          <w:p w14:paraId="188116A8" w14:textId="77777777" w:rsidR="008A4176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B4EF7C2" w14:textId="77777777" w:rsidR="008A4176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1316</w:t>
            </w:r>
          </w:p>
        </w:tc>
        <w:tc>
          <w:tcPr>
            <w:tcW w:w="1753" w:type="dxa"/>
            <w:vAlign w:val="center"/>
          </w:tcPr>
          <w:p w14:paraId="0F83A752" w14:textId="77777777" w:rsidR="008A417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48B6A019" w14:textId="77777777" w:rsidR="008A4176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3/48</w:t>
            </w:r>
          </w:p>
        </w:tc>
      </w:tr>
      <w:tr w:rsidR="008A4176" w14:paraId="2992BFA2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239C82F" w14:textId="77777777" w:rsidR="008A417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DC17ED3" w14:textId="77777777" w:rsidR="008A4176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李雨薇</w:t>
            </w:r>
          </w:p>
        </w:tc>
        <w:tc>
          <w:tcPr>
            <w:tcW w:w="1314" w:type="dxa"/>
            <w:vAlign w:val="center"/>
          </w:tcPr>
          <w:p w14:paraId="332B56FE" w14:textId="77777777" w:rsidR="008A417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0B52F4F" w14:textId="77777777" w:rsidR="008A4176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25004</w:t>
            </w:r>
          </w:p>
        </w:tc>
        <w:tc>
          <w:tcPr>
            <w:tcW w:w="1753" w:type="dxa"/>
            <w:vAlign w:val="center"/>
          </w:tcPr>
          <w:p w14:paraId="61E4A5CA" w14:textId="77777777" w:rsidR="008A417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BB92A26" w14:textId="77777777" w:rsidR="008A4176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8A4176" w14:paraId="0C0BA54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DCE7CCB" w14:textId="77777777" w:rsidR="008A417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5967ADE" w14:textId="77777777" w:rsidR="008A4176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宝石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B23-2</w:t>
            </w:r>
          </w:p>
        </w:tc>
        <w:tc>
          <w:tcPr>
            <w:tcW w:w="1314" w:type="dxa"/>
            <w:vAlign w:val="center"/>
          </w:tcPr>
          <w:p w14:paraId="28F4920F" w14:textId="77777777" w:rsidR="008A417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9940338" w14:textId="77777777" w:rsidR="008A4176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34</w:t>
            </w:r>
          </w:p>
        </w:tc>
        <w:tc>
          <w:tcPr>
            <w:tcW w:w="1753" w:type="dxa"/>
            <w:vAlign w:val="center"/>
          </w:tcPr>
          <w:p w14:paraId="4E4C56E8" w14:textId="77777777" w:rsidR="008A417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61AEDAC5" w14:textId="77777777" w:rsidR="008A4176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114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，珠宝学院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333 </w:t>
            </w:r>
          </w:p>
        </w:tc>
      </w:tr>
      <w:tr w:rsidR="008A4176" w14:paraId="3EB7585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5CFD22F" w14:textId="77777777" w:rsidR="008A4176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答疑安排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0BF1C8F" w14:textId="77777777" w:rsidR="008A4176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第十三周 周四 1-4节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114</w:t>
            </w:r>
          </w:p>
        </w:tc>
      </w:tr>
      <w:tr w:rsidR="008A4176" w14:paraId="1453708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AC5CD64" w14:textId="77777777" w:rsidR="008A417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1653FF5" w14:textId="48C2FDEB" w:rsidR="008A4176" w:rsidRDefault="002F1E49">
            <w:pPr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F1E49">
              <w:rPr>
                <w:rFonts w:eastAsia="宋体"/>
                <w:color w:val="000000"/>
                <w:sz w:val="21"/>
                <w:szCs w:val="21"/>
                <w:lang w:eastAsia="zh-CN"/>
              </w:rPr>
              <w:t>https://mooc1.chaoxing.com/mooc-ans/mycourse/teachercourse?moocId=261180942&amp;clazzid=141042389&amp;edit=true&amp;v=0&amp;cpi=452785495&amp;pageHeader=-1&amp;needVirtualApproved=0&amp;mooc2HideHead=0&amp;m=0</w:t>
            </w:r>
          </w:p>
        </w:tc>
      </w:tr>
      <w:tr w:rsidR="008A4176" w14:paraId="783975E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0117CD4" w14:textId="77777777" w:rsidR="008A417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EEC648" w14:textId="77777777" w:rsidR="008A4176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《珠宝鉴定仪器及图谱分析》，奚波编著，化学工业出版社，</w:t>
            </w:r>
            <w:r>
              <w:rPr>
                <w:rFonts w:eastAsia="宋体"/>
                <w:color w:val="000000"/>
                <w:sz w:val="21"/>
                <w:szCs w:val="21"/>
              </w:rPr>
              <w:t>2015.9</w:t>
            </w:r>
          </w:p>
        </w:tc>
      </w:tr>
      <w:tr w:rsidR="008A4176" w14:paraId="1DC2B16B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6CC5CE" w14:textId="77777777" w:rsidR="008A417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ED542B" w14:textId="77777777" w:rsidR="008A4176" w:rsidRDefault="00000000">
            <w:pPr>
              <w:tabs>
                <w:tab w:val="left" w:pos="532"/>
              </w:tabs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《谱学导论（第二版）》 范康年主编，高等教育出版社，2011.2</w:t>
            </w:r>
          </w:p>
        </w:tc>
      </w:tr>
    </w:tbl>
    <w:p w14:paraId="511D0766" w14:textId="77777777" w:rsidR="008A4176" w:rsidRDefault="008A4176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tbl>
      <w:tblPr>
        <w:tblpPr w:leftFromText="180" w:rightFromText="180" w:vertAnchor="text" w:horzAnchor="page" w:tblpXSpec="center" w:tblpY="481"/>
        <w:tblOverlap w:val="never"/>
        <w:tblW w:w="497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79"/>
        <w:gridCol w:w="1320"/>
        <w:gridCol w:w="1233"/>
      </w:tblGrid>
      <w:tr w:rsidR="008A4176" w14:paraId="52EF91B4" w14:textId="77777777">
        <w:trPr>
          <w:trHeight w:val="454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B1B05D" w14:textId="77777777" w:rsidR="008A4176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C7D798" w14:textId="77777777" w:rsidR="008A4176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A6CD12" w14:textId="77777777" w:rsidR="008A4176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15DFEB" w14:textId="77777777" w:rsidR="008A4176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3BEC92" w14:textId="77777777" w:rsidR="008A4176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8A4176" w14:paraId="03B62B85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B5791C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0BF41565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E57E96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课程授课及考核方式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说明；绪论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36117D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9CFD0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  <w:tr w:rsidR="008A4176" w14:paraId="49507004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B02F55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4814BB8D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BEACF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傅立叶红外光谱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1BF830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0D4657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  <w:tr w:rsidR="008A4176" w14:paraId="6823DB8B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E61F53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704C6CC5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5B58E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紫外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可见光吸收光谱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42E951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FDB55F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  <w:tr w:rsidR="008A4176" w14:paraId="7C9838AE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AA6220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1D833E6B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FE4BB6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激光拉曼光谱仪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B71D7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0E16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  <w:tr w:rsidR="008A4176" w14:paraId="2AE17981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C3717B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42E568B4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EEA651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傅立叶红外光谱透射法实验课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6F64F7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1352A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  <w:tr w:rsidR="008A4176" w14:paraId="7BCB786E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FF1D43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24124D30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27E69A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X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射线类测试技术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69CAE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758712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  <w:tr w:rsidR="008A4176" w14:paraId="153F784D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D80B52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37" w:type="dxa"/>
            <w:vAlign w:val="center"/>
          </w:tcPr>
          <w:p w14:paraId="46373044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3749F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傅立叶红外光谱反射法实验课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DDE263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42B5A6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  <w:tr w:rsidR="008A4176" w14:paraId="043898FE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6D107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1DBDD615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CAA39F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电子显微分析类测试技术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3C2E1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833D1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  <w:tr w:rsidR="008A4176" w14:paraId="03CA1AEB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2075E" w14:textId="77777777" w:rsidR="008A417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07F15DE0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B21D6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紫外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可见光吸收光谱实验课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3DFB5F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E13564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  <w:tr w:rsidR="008A4176" w14:paraId="18131360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7757D3" w14:textId="77777777" w:rsidR="008A417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2C712B2C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91F1A8" w14:textId="77777777" w:rsidR="008A4176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激光拉曼光谱仪实验课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F0761F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F07708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  <w:tr w:rsidR="008A4176" w14:paraId="18928DEF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DAF675" w14:textId="77777777" w:rsidR="008A417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212DC344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8DC98" w14:textId="77777777" w:rsidR="008A4176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其它现代分析测试方法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23ABB4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7EF53A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  <w:tr w:rsidR="008A4176" w14:paraId="7B0D462B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5BD7D3" w14:textId="77777777" w:rsidR="008A417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637396DC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F74A0" w14:textId="77777777" w:rsidR="008A4176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光谱数据处理及研究方法、随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堂理论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D9FDE3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EDA630" w14:textId="77777777" w:rsidR="008A417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</w:tbl>
    <w:p w14:paraId="4749CB71" w14:textId="77777777" w:rsidR="008A4176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p w14:paraId="750E9693" w14:textId="77777777" w:rsidR="008A4176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8A4176" w14:paraId="480FB3F1" w14:textId="77777777">
        <w:trPr>
          <w:trHeight w:val="454"/>
        </w:trPr>
        <w:tc>
          <w:tcPr>
            <w:tcW w:w="1809" w:type="dxa"/>
            <w:vAlign w:val="center"/>
          </w:tcPr>
          <w:p w14:paraId="4BB36E27" w14:textId="77777777" w:rsidR="008A4176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3D95A59C" w14:textId="77777777" w:rsidR="008A4176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30FF2A8A" w14:textId="77777777" w:rsidR="008A4176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A4176" w14:paraId="46640BA6" w14:textId="77777777">
        <w:trPr>
          <w:trHeight w:val="340"/>
        </w:trPr>
        <w:tc>
          <w:tcPr>
            <w:tcW w:w="1809" w:type="dxa"/>
            <w:vAlign w:val="center"/>
          </w:tcPr>
          <w:p w14:paraId="1D770D27" w14:textId="77777777" w:rsidR="008A4176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B405A85" w14:textId="77777777" w:rsidR="008A4176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vAlign w:val="center"/>
          </w:tcPr>
          <w:p w14:paraId="6EDD99D9" w14:textId="77777777" w:rsidR="008A4176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随堂练习</w:t>
            </w:r>
          </w:p>
        </w:tc>
      </w:tr>
      <w:tr w:rsidR="008A4176" w14:paraId="06D1F868" w14:textId="77777777">
        <w:trPr>
          <w:trHeight w:val="340"/>
        </w:trPr>
        <w:tc>
          <w:tcPr>
            <w:tcW w:w="1809" w:type="dxa"/>
            <w:vAlign w:val="center"/>
          </w:tcPr>
          <w:p w14:paraId="071FB5DA" w14:textId="77777777" w:rsidR="008A4176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669017CD" w14:textId="77777777" w:rsidR="008A4176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vAlign w:val="center"/>
          </w:tcPr>
          <w:p w14:paraId="40EE08BC" w14:textId="77777777" w:rsidR="008A4176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论文</w:t>
            </w:r>
          </w:p>
        </w:tc>
      </w:tr>
      <w:tr w:rsidR="008A4176" w14:paraId="527B0FD3" w14:textId="77777777">
        <w:trPr>
          <w:trHeight w:val="340"/>
        </w:trPr>
        <w:tc>
          <w:tcPr>
            <w:tcW w:w="1809" w:type="dxa"/>
            <w:vAlign w:val="center"/>
          </w:tcPr>
          <w:p w14:paraId="403354AB" w14:textId="77777777" w:rsidR="008A4176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0C440861" w14:textId="77777777" w:rsidR="008A4176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vAlign w:val="center"/>
          </w:tcPr>
          <w:p w14:paraId="29022611" w14:textId="77777777" w:rsidR="008A4176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实验报告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1</w:t>
            </w:r>
          </w:p>
        </w:tc>
      </w:tr>
      <w:tr w:rsidR="008A4176" w14:paraId="69E10ABC" w14:textId="77777777">
        <w:trPr>
          <w:trHeight w:val="340"/>
        </w:trPr>
        <w:tc>
          <w:tcPr>
            <w:tcW w:w="1809" w:type="dxa"/>
            <w:vAlign w:val="center"/>
          </w:tcPr>
          <w:p w14:paraId="561AED97" w14:textId="77777777" w:rsidR="008A4176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14:paraId="62198ED3" w14:textId="77777777" w:rsidR="008A4176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vAlign w:val="center"/>
          </w:tcPr>
          <w:p w14:paraId="09890DBF" w14:textId="77777777" w:rsidR="008A4176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实验报告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2</w:t>
            </w:r>
          </w:p>
        </w:tc>
      </w:tr>
    </w:tbl>
    <w:p w14:paraId="7965D0E5" w14:textId="77777777" w:rsidR="008A4176" w:rsidRDefault="008A4176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0BD208" w14:textId="65FFDC99" w:rsidR="008A4176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 wp14:anchorId="2A856C07" wp14:editId="5B8E0A54">
            <wp:extent cx="437515" cy="270510"/>
            <wp:effectExtent l="0" t="0" r="19685" b="8890"/>
            <wp:docPr id="4" name="图片 4" descr="电子签名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电子签名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7515" cy="27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2F1E49">
        <w:rPr>
          <w:rFonts w:ascii="黑体" w:eastAsia="黑体" w:hAnsi="黑体" w:hint="eastAsia"/>
          <w:noProof/>
          <w:color w:val="000000"/>
          <w:position w:val="-20"/>
          <w:sz w:val="21"/>
          <w:szCs w:val="21"/>
        </w:rPr>
        <w:drawing>
          <wp:inline distT="0" distB="0" distL="0" distR="0" wp14:anchorId="5684A2B0" wp14:editId="1578DDE3">
            <wp:extent cx="719455" cy="250190"/>
            <wp:effectExtent l="0" t="0" r="4445" b="0"/>
            <wp:docPr id="96734389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2026.3</w:t>
      </w:r>
    </w:p>
    <w:sectPr w:rsidR="008A4176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D5106" w14:textId="77777777" w:rsidR="003C156F" w:rsidRDefault="003C156F">
      <w:r>
        <w:separator/>
      </w:r>
    </w:p>
  </w:endnote>
  <w:endnote w:type="continuationSeparator" w:id="0">
    <w:p w14:paraId="1A5A9FBF" w14:textId="77777777" w:rsidR="003C156F" w:rsidRDefault="003C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E4D4" w14:textId="77777777" w:rsidR="008A4176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0BF969B8" w14:textId="77777777" w:rsidR="008A4176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7039615A" wp14:editId="6458A5BD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F329" w14:textId="77777777" w:rsidR="008A4176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4FEA5937" w14:textId="77777777" w:rsidR="008A4176" w:rsidRDefault="008A4176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A86DE" w14:textId="77777777" w:rsidR="003C156F" w:rsidRDefault="003C156F">
      <w:r>
        <w:separator/>
      </w:r>
    </w:p>
  </w:footnote>
  <w:footnote w:type="continuationSeparator" w:id="0">
    <w:p w14:paraId="2D76046E" w14:textId="77777777" w:rsidR="003C156F" w:rsidRDefault="003C1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15CE" w14:textId="77777777" w:rsidR="008A4176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FB0ED12" wp14:editId="11837CFF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1BE92" w14:textId="77777777" w:rsidR="008A4176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5EF19D" wp14:editId="61680FF7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7DB412A" w14:textId="77777777" w:rsidR="008A4176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5EF19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37DB412A" w14:textId="77777777" w:rsidR="008A4176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9BE34D4B"/>
    <w:rsid w:val="9BE77BD4"/>
    <w:rsid w:val="AAEDE658"/>
    <w:rsid w:val="AFF4FACD"/>
    <w:rsid w:val="BEDF4B2A"/>
    <w:rsid w:val="C8BA37EC"/>
    <w:rsid w:val="CBFF855C"/>
    <w:rsid w:val="D9FBD4F0"/>
    <w:rsid w:val="DEF9289D"/>
    <w:rsid w:val="EFFFEE04"/>
    <w:rsid w:val="F77DCC8B"/>
    <w:rsid w:val="FBDB3D32"/>
    <w:rsid w:val="FCBF8620"/>
    <w:rsid w:val="FE5C5A7D"/>
    <w:rsid w:val="FFDF88C3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1E49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156F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4176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458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D7F88D8"/>
    <w:rsid w:val="1E7B3C42"/>
    <w:rsid w:val="2E59298A"/>
    <w:rsid w:val="2F7EE109"/>
    <w:rsid w:val="37E50B00"/>
    <w:rsid w:val="3FF22667"/>
    <w:rsid w:val="49DF08B3"/>
    <w:rsid w:val="4B7FC428"/>
    <w:rsid w:val="4FFE0D7C"/>
    <w:rsid w:val="567F2A2D"/>
    <w:rsid w:val="58DF6DE9"/>
    <w:rsid w:val="5EF6C3AC"/>
    <w:rsid w:val="5EF76D51"/>
    <w:rsid w:val="65310993"/>
    <w:rsid w:val="6DED5361"/>
    <w:rsid w:val="6E256335"/>
    <w:rsid w:val="6FAE278A"/>
    <w:rsid w:val="6FDF2D83"/>
    <w:rsid w:val="700912C5"/>
    <w:rsid w:val="74F62C86"/>
    <w:rsid w:val="77EEF9ED"/>
    <w:rsid w:val="77F7A09E"/>
    <w:rsid w:val="7B7BE152"/>
    <w:rsid w:val="7D6FD35F"/>
    <w:rsid w:val="7EBBCEC5"/>
    <w:rsid w:val="7FF79FF0"/>
    <w:rsid w:val="7FFFB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04FBC4"/>
  <w15:docId w15:val="{4AD1E1DD-E1E2-4628-8B94-715A4C38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paragraph" w:customStyle="1" w:styleId="DG">
    <w:name w:val="表格正文DG"/>
    <w:basedOn w:val="a"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471</Words>
  <Characters>520</Characters>
  <Application>Microsoft Office Word</Application>
  <DocSecurity>0</DocSecurity>
  <Lines>104</Lines>
  <Paragraphs>165</Paragraphs>
  <ScaleCrop>false</ScaleCrop>
  <Company>CMT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hailey liu</cp:lastModifiedBy>
  <cp:revision>86</cp:revision>
  <cp:lastPrinted>2015-03-20T03:45:00Z</cp:lastPrinted>
  <dcterms:created xsi:type="dcterms:W3CDTF">2015-08-29T04:51:00Z</dcterms:created>
  <dcterms:modified xsi:type="dcterms:W3CDTF">2026-03-18T03:28:00Z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BDC9CDC51F13B9BB77D9B767970F77BA_42</vt:lpwstr>
  </property>
  <property fmtid="{D5CDD505-2E9C-101B-9397-08002B2CF9AE}" pid="4" name="KSOTemplateDocerSaveRecord">
    <vt:lpwstr>eyJoZGlkIjoiMGQwOTMxNGZlMDEzMzA1NzYzZDJiMzQ5Y2QxYzBlNTciLCJ1c2VySWQiOiIxMTc2NDc5NjU1In0=</vt:lpwstr>
  </property>
</Properties>
</file>