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9703140" w:rsidR="00C92CFC" w:rsidRDefault="00D2287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综合材料设计与工艺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D160774" w:rsidR="00C92CFC" w:rsidRPr="00C92CFC" w:rsidRDefault="00D228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2120100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03DAD3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D2287F">
              <w:rPr>
                <w:rFonts w:eastAsia="宋体" w:hint="eastAsia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AFA5907" w:rsidR="00C92CFC" w:rsidRPr="00C92CFC" w:rsidRDefault="00D228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83E87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6258C90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30476F">
              <w:rPr>
                <w:rFonts w:eastAsia="宋体" w:hint="eastAsia"/>
                <w:sz w:val="21"/>
                <w:szCs w:val="21"/>
                <w:lang w:eastAsia="zh-CN"/>
              </w:rPr>
              <w:t>2-</w:t>
            </w:r>
            <w:r w:rsidR="00D2287F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D2287F">
              <w:rPr>
                <w:rFonts w:eastAsia="宋体" w:hint="eastAsia"/>
                <w:sz w:val="21"/>
                <w:szCs w:val="21"/>
                <w:lang w:eastAsia="zh-CN"/>
              </w:rPr>
              <w:t>中本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CBAD129" w:rsidR="00C91C85" w:rsidRPr="00C92CFC" w:rsidRDefault="0035571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2287F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5A35B20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C6093C">
              <w:rPr>
                <w:rFonts w:eastAsia="宋体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5A3B794" w:rsidR="00C91C85" w:rsidRPr="006B07C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D2287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7553893</w:t>
            </w:r>
          </w:p>
        </w:tc>
      </w:tr>
      <w:tr w:rsidR="00D2287F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D2287F" w:rsidRDefault="00D2287F" w:rsidP="00D228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EE79B5A" w:rsidR="00D2287F" w:rsidRPr="005A283A" w:rsidRDefault="00D2287F" w:rsidP="00D2287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《首饰设计与创意方法》，吴冕著 ，人民邮电出版社，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2022.8</w:t>
            </w:r>
          </w:p>
        </w:tc>
      </w:tr>
      <w:tr w:rsidR="00D2287F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D2287F" w:rsidRDefault="00D2287F" w:rsidP="00D228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9F67B" w14:textId="77777777" w:rsidR="00D2287F" w:rsidRDefault="00D2287F" w:rsidP="00D2287F">
            <w:pPr>
              <w:pStyle w:val="A9"/>
              <w:widowControl/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《服饰品设计》，苏洁编著，中国纺织出版社，2010.2</w:t>
            </w:r>
          </w:p>
          <w:p w14:paraId="5617BDF9" w14:textId="6DA18C4C" w:rsidR="00D2287F" w:rsidRPr="00391A51" w:rsidRDefault="00D2287F" w:rsidP="00D2287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《首饰设计》，伊丽莎白·奥尔弗著，中国纺织出版社，2004.3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353C0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2353C0" w:rsidRPr="00CD68E8" w:rsidRDefault="002353C0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2353C0" w:rsidRPr="00CD68E8" w:rsidRDefault="002353C0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B95E7" w14:textId="77777777" w:rsidR="002353C0" w:rsidRDefault="002353C0" w:rsidP="008766C8">
            <w:pPr>
              <w:pStyle w:val="A9"/>
              <w:widowControl/>
              <w:rPr>
                <w:rStyle w:val="a5"/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综合材料首饰的定义与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</w:rPr>
              <w:t>材料调研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方法</w:t>
            </w:r>
          </w:p>
          <w:p w14:paraId="7A32885C" w14:textId="6E3F0C66" w:rsidR="002353C0" w:rsidRPr="008766C8" w:rsidRDefault="002353C0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2353C0" w:rsidRPr="00CD68E8" w:rsidRDefault="002353C0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11778D4" w:rsidR="002353C0" w:rsidRPr="00CD68E8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确定自己的研究材料，并对此材料进行发散性调研，明确设计方向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绘制成PPT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2353C0" w14:paraId="0415AD4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78ADA" w14:textId="7CE9A7D1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086A131" w14:textId="3C8F3BB8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2A008" w14:textId="29A2196C" w:rsidR="002353C0" w:rsidRPr="008766C8" w:rsidRDefault="002353C0" w:rsidP="008766C8">
            <w:pPr>
              <w:pStyle w:val="A9"/>
              <w:widowControl/>
              <w:rPr>
                <w:rStyle w:val="a5"/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</w:rPr>
              <w:t>材料调研汇报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21477" w14:textId="30C9100B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讲课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816F5" w14:textId="01F0DF01" w:rsidR="002353C0" w:rsidRDefault="002353C0" w:rsidP="006B07CA">
            <w:pPr>
              <w:widowControl/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353C0" w14:paraId="280FB04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47CF4" w14:textId="2AD806F2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0BA8C0F" w14:textId="5DF2D876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A69CE" w14:textId="72EF9F8E" w:rsidR="002353C0" w:rsidRDefault="002353C0" w:rsidP="008766C8">
            <w:pPr>
              <w:pStyle w:val="A9"/>
              <w:spacing w:line="300" w:lineRule="auto"/>
              <w:rPr>
                <w:rStyle w:val="a5"/>
                <w:rFonts w:asciiTheme="minorEastAsia" w:eastAsia="宋体" w:hAnsiTheme="minorEastAsia" w:cs="宋体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 xml:space="preserve">综合材料构思方法训练——单一材料的多种呈现方式 </w:t>
            </w:r>
          </w:p>
          <w:p w14:paraId="6F9BF91B" w14:textId="77777777" w:rsidR="002353C0" w:rsidRPr="008766C8" w:rsidRDefault="002353C0" w:rsidP="008766C8">
            <w:pPr>
              <w:pStyle w:val="A9"/>
              <w:widowControl/>
              <w:rPr>
                <w:rStyle w:val="a5"/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082F5" w14:textId="5014545D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实验、讨论</w:t>
            </w:r>
          </w:p>
        </w:tc>
        <w:tc>
          <w:tcPr>
            <w:tcW w:w="13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CDE7A" w14:textId="1FBBC06B" w:rsidR="002353C0" w:rsidRDefault="002353C0" w:rsidP="002353C0">
            <w:pPr>
              <w:widowControl/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运用多种创作手法，对材质本身进行物理或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工艺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手段改变其呈现状态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位同学完成不少于8个小样。</w:t>
            </w:r>
          </w:p>
        </w:tc>
      </w:tr>
      <w:tr w:rsidR="002353C0" w14:paraId="7B9AF62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B297DF" w14:textId="2DD8A5CC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F792984" w14:textId="6B5D3CBA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A8F30" w14:textId="461B9242" w:rsidR="002353C0" w:rsidRPr="002353C0" w:rsidRDefault="002353C0" w:rsidP="008766C8">
            <w:pPr>
              <w:pStyle w:val="A9"/>
              <w:spacing w:line="300" w:lineRule="auto"/>
              <w:rPr>
                <w:rStyle w:val="a5"/>
                <w:rFonts w:asciiTheme="minorEastAsia" w:eastAsia="宋体" w:hAnsiTheme="minorEastAsia" w:cs="宋体" w:hint="eastAsia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</w:rPr>
              <w:t>深度挖掘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单一材料的多种呈现方式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3DD02" w14:textId="1D7D72EC" w:rsidR="002353C0" w:rsidRDefault="002353C0" w:rsidP="006B07CA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实验、讨论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274E3" w14:textId="04D8D2F6" w:rsidR="002353C0" w:rsidRDefault="002353C0" w:rsidP="008766C8">
            <w:pP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05DA96D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0574F" w14:textId="4870A241" w:rsidR="002353C0" w:rsidRPr="008766C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542226AC" w14:textId="240D7E44" w:rsidR="002353C0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804D7" w14:textId="77777777" w:rsidR="002353C0" w:rsidRDefault="002353C0" w:rsidP="008766C8">
            <w:pPr>
              <w:pStyle w:val="A9"/>
              <w:spacing w:line="300" w:lineRule="auto"/>
              <w:rPr>
                <w:rStyle w:val="a5"/>
                <w:rFonts w:asciiTheme="minorEastAsia" w:eastAsia="宋体" w:hAnsiTheme="minorEastAsia" w:cs="宋体" w:hint="eastAsia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</w:rPr>
              <w:t>深度挖掘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单一材料的多种呈现方式</w:t>
            </w:r>
          </w:p>
          <w:p w14:paraId="3D327E6F" w14:textId="77777777" w:rsidR="002353C0" w:rsidRDefault="002353C0" w:rsidP="008766C8">
            <w:pPr>
              <w:pStyle w:val="A9"/>
              <w:spacing w:line="300" w:lineRule="auto"/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293C05" w14:textId="28C7654B" w:rsidR="002353C0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实验、讨论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06189" w14:textId="7B7084E6" w:rsidR="002353C0" w:rsidRDefault="002353C0" w:rsidP="008766C8">
            <w:pPr>
              <w:widowControl/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353C0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3AFF0BC2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0213A3B" w14:textId="16622F3F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23A0E108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综合材料的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不同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工艺表现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7A337A8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63B1028" w:rsidR="002353C0" w:rsidRPr="00CD68E8" w:rsidRDefault="002353C0" w:rsidP="008766C8">
            <w:pPr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运用多种创作手法进行综合材料的搭配组合实验，找到最佳的材料呈现形式，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小组内，每位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同学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至少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件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作品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，小组总数量为人数乘于2。</w:t>
            </w:r>
          </w:p>
        </w:tc>
      </w:tr>
      <w:tr w:rsidR="002353C0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05219FD9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B78D30E" w14:textId="4FBB2ED2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717E1D5A" w:rsidR="002353C0" w:rsidRPr="008766C8" w:rsidRDefault="002353C0" w:rsidP="008766C8">
            <w:pPr>
              <w:pStyle w:val="A9"/>
              <w:spacing w:line="300" w:lineRule="auto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</w:rPr>
              <w:t>多种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</w:rPr>
              <w:t>材料的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</w:rPr>
              <w:t>链接方式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69FC1694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E3F4818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2AD2C08E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6098286" w14:textId="5B000B33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364EE34E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材料的设计思维方法及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深度研究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9D5FD2A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778E618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7C6E7D9D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4F6E53" w14:textId="2BBA865C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4C527F25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材料的设计思维方法及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深度研究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9BB03C9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、讨论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E950A36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75BE2F3B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0B417423" w14:textId="25A68906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41091D4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CN"/>
              </w:rPr>
              <w:t>问题解决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A917479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、讨论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24D68E4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56BBA0A8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4FAFA5EC" w14:textId="00E362C8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EA858A0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首饰设计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创作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设计方法与灵感构思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9F30BE9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C5DF01" w14:textId="77777777" w:rsidR="002353C0" w:rsidRDefault="002353C0" w:rsidP="002353C0">
            <w:pPr>
              <w:pStyle w:val="A9"/>
              <w:spacing w:line="300" w:lineRule="auto"/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个人创作一个系列，</w:t>
            </w:r>
          </w:p>
          <w:p w14:paraId="4E4B1192" w14:textId="7E091256" w:rsidR="002353C0" w:rsidRPr="00CD68E8" w:rsidRDefault="002353C0" w:rsidP="002353C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CN"/>
              </w:rPr>
              <w:t>从灵感设计到模型材料实验、加工制作至少完成3件实物作品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，后进行PPT汇报。</w:t>
            </w:r>
          </w:p>
        </w:tc>
      </w:tr>
      <w:tr w:rsidR="002353C0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1E2B96A2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7ACFB4FD" w14:textId="2E513D97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0406F139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首饰设计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创作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——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设计</w:t>
            </w:r>
            <w:r>
              <w:rPr>
                <w:rStyle w:val="a5"/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发展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0BDB0E3D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43CB3AD1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0EEEC614" w:rsidR="002353C0" w:rsidRPr="00CD68E8" w:rsidRDefault="002353C0" w:rsidP="008766C8">
            <w:pPr>
              <w:widowControl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19929F53" w14:textId="7DB4A6C4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7F60154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首饰设计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创作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围绕主题进行综合材料首饰的制作及呈现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764B8E3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1C422F2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02E7488F" w:rsidR="002353C0" w:rsidRPr="00CD68E8" w:rsidRDefault="002353C0" w:rsidP="008766C8">
            <w:pPr>
              <w:widowControl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22B2A365" w14:textId="166E9B8A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53F41AB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首饰设计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创作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围绕主题进行综合材料首饰的制作及呈现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2D194AA7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450684D8" w:rsidR="002353C0" w:rsidRPr="00CD68E8" w:rsidRDefault="002353C0" w:rsidP="008766C8">
            <w:pPr>
              <w:widowControl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576CAFAD" w14:textId="2C51AF43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A641731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首饰设计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创作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eastAsia="zh-CN"/>
              </w:rPr>
              <w:t>围绕主题进行综合材料首饰的制作及呈现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ED89917" w:rsidR="002353C0" w:rsidRPr="00CD68E8" w:rsidRDefault="002353C0" w:rsidP="008766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353C0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2E61E4A2" w:rsidR="002353C0" w:rsidRPr="00CD68E8" w:rsidRDefault="002353C0" w:rsidP="008766C8">
            <w:pPr>
              <w:widowControl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BBF2B65" w14:textId="54BD64AC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CCBB307" w:rsidR="002353C0" w:rsidRPr="00CD68E8" w:rsidRDefault="002353C0" w:rsidP="008766C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个人</w:t>
            </w:r>
            <w:r>
              <w:rPr>
                <w:rFonts w:ascii="宋体" w:eastAsia="宋体" w:hAnsi="宋体" w:cs="宋体"/>
                <w:sz w:val="21"/>
                <w:szCs w:val="21"/>
                <w:u w:color="FF0000"/>
                <w:lang w:val="zh-CN"/>
              </w:rPr>
              <w:t>创作</w:t>
            </w:r>
            <w:r>
              <w:rPr>
                <w:rFonts w:ascii="宋体" w:eastAsia="宋体" w:hAnsi="宋体" w:cs="宋体" w:hint="eastAsia"/>
                <w:sz w:val="21"/>
                <w:szCs w:val="21"/>
                <w:u w:color="FF0000"/>
                <w:lang w:eastAsia="zh-CN"/>
              </w:rPr>
              <w:t>ppt汇报</w:t>
            </w:r>
            <w:r>
              <w:rPr>
                <w:rFonts w:ascii="宋体" w:eastAsia="宋体" w:hAnsi="宋体" w:cs="宋体"/>
                <w:sz w:val="21"/>
                <w:szCs w:val="21"/>
                <w:u w:color="FF0000"/>
                <w:lang w:val="zh-CN"/>
              </w:rPr>
              <w:t>和一对一答疑</w:t>
            </w:r>
            <w:r>
              <w:rPr>
                <w:rFonts w:ascii="宋体" w:eastAsia="宋体" w:hAnsi="宋体" w:cs="宋体" w:hint="eastAsia"/>
                <w:sz w:val="21"/>
                <w:szCs w:val="21"/>
                <w:u w:color="FF0000"/>
                <w:lang w:val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  <w:u w:color="FF0000"/>
                <w:lang w:eastAsia="zh-CN"/>
              </w:rPr>
              <w:t>总结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7BCCA19" w:rsidR="002353C0" w:rsidRPr="00CD68E8" w:rsidRDefault="002353C0" w:rsidP="008766C8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hAnsi="宋体" w:cs="宋体" w:hint="eastAsia"/>
                <w:lang w:val="zh-TW"/>
              </w:rPr>
              <w:t>讨论</w:t>
            </w:r>
          </w:p>
        </w:tc>
        <w:tc>
          <w:tcPr>
            <w:tcW w:w="138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50CD33" w:rsidR="002353C0" w:rsidRPr="00CD68E8" w:rsidRDefault="002353C0" w:rsidP="008766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79847527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2287F" w14:paraId="3F43448C" w14:textId="77777777" w:rsidTr="00EA400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2287F" w:rsidRPr="00055B75" w:rsidRDefault="00D2287F" w:rsidP="00D228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AEA2EE5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 w14:textId="6B574E55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D2287F" w14:paraId="115F1435" w14:textId="77777777" w:rsidTr="00EA400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2287F" w:rsidRPr="00055B75" w:rsidRDefault="00D2287F" w:rsidP="00D228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141B5C0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 w14:textId="2ED9F502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（一）</w:t>
            </w:r>
          </w:p>
        </w:tc>
      </w:tr>
      <w:tr w:rsidR="00D2287F" w14:paraId="63088E38" w14:textId="77777777" w:rsidTr="00EA400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2287F" w:rsidRPr="00055B75" w:rsidRDefault="00D2287F" w:rsidP="00D228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43099B97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 w14:textId="5D457D3D" w:rsidR="00D2287F" w:rsidRPr="00DA24B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（二）</w:t>
            </w:r>
          </w:p>
        </w:tc>
      </w:tr>
      <w:tr w:rsidR="00D2287F" w14:paraId="275006FB" w14:textId="77777777" w:rsidTr="00EA400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B7B232A" w14:textId="4C6C7681" w:rsidR="00D2287F" w:rsidRPr="00055B75" w:rsidRDefault="00D2287F" w:rsidP="00D228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0EB88" w14:textId="326E4289" w:rsidR="00D2287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</w:tcPr>
          <w:p w14:paraId="1458A21E" w14:textId="4DE278D5" w:rsidR="00D2287F" w:rsidRDefault="00D2287F" w:rsidP="00D2287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个人设计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创作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 w14:textId="0A145484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8FAF05E" w:rsidR="00A278DA" w:rsidRPr="00925B62" w:rsidRDefault="002353C0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lastRenderedPageBreak/>
        <w:drawing>
          <wp:anchor distT="0" distB="0" distL="114300" distR="114300" simplePos="0" relativeHeight="251661312" behindDoc="0" locked="0" layoutInCell="1" allowOverlap="1" wp14:anchorId="68B994D6" wp14:editId="48038463">
            <wp:simplePos x="0" y="0"/>
            <wp:positionH relativeFrom="column">
              <wp:posOffset>873037</wp:posOffset>
            </wp:positionH>
            <wp:positionV relativeFrom="paragraph">
              <wp:posOffset>-44538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黄昊源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2025.0</w:t>
      </w:r>
      <w:r w:rsidR="00640A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.27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8F24" w14:textId="77777777" w:rsidR="00BD5CAE" w:rsidRDefault="00BD5CAE">
      <w:r>
        <w:separator/>
      </w:r>
    </w:p>
  </w:endnote>
  <w:endnote w:type="continuationSeparator" w:id="0">
    <w:p w14:paraId="531140E4" w14:textId="77777777" w:rsidR="00BD5CAE" w:rsidRDefault="00BD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F324" w14:textId="77777777" w:rsidR="00BD5CAE" w:rsidRDefault="00BD5CAE">
      <w:r>
        <w:separator/>
      </w:r>
    </w:p>
  </w:footnote>
  <w:footnote w:type="continuationSeparator" w:id="0">
    <w:p w14:paraId="4192858E" w14:textId="77777777" w:rsidR="00BD5CAE" w:rsidRDefault="00BD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3C0"/>
    <w:rsid w:val="00240B53"/>
    <w:rsid w:val="00280A20"/>
    <w:rsid w:val="00283A9D"/>
    <w:rsid w:val="00287142"/>
    <w:rsid w:val="002878C2"/>
    <w:rsid w:val="00290A4F"/>
    <w:rsid w:val="00290EB6"/>
    <w:rsid w:val="002A0689"/>
    <w:rsid w:val="002A773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0476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71B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37FE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846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FE0"/>
    <w:rsid w:val="00865C6A"/>
    <w:rsid w:val="008665DF"/>
    <w:rsid w:val="00866AEC"/>
    <w:rsid w:val="00866CD5"/>
    <w:rsid w:val="008702F7"/>
    <w:rsid w:val="00873C4B"/>
    <w:rsid w:val="008766C8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082D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C68"/>
    <w:rsid w:val="00BA5396"/>
    <w:rsid w:val="00BB00B3"/>
    <w:rsid w:val="00BC09B7"/>
    <w:rsid w:val="00BC622E"/>
    <w:rsid w:val="00BD2AE6"/>
    <w:rsid w:val="00BD5CA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3C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6F1"/>
    <w:rsid w:val="00D06971"/>
    <w:rsid w:val="00D069F5"/>
    <w:rsid w:val="00D07898"/>
    <w:rsid w:val="00D07EB2"/>
    <w:rsid w:val="00D11800"/>
    <w:rsid w:val="00D11BCB"/>
    <w:rsid w:val="00D15EC3"/>
    <w:rsid w:val="00D16835"/>
    <w:rsid w:val="00D20242"/>
    <w:rsid w:val="00D203F9"/>
    <w:rsid w:val="00D2287F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1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table" w:customStyle="1" w:styleId="TableNormal">
    <w:name w:val="Table Normal"/>
    <w:qFormat/>
    <w:rsid w:val="00D2287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185</Words>
  <Characters>1057</Characters>
  <Application>Microsoft Office Word</Application>
  <DocSecurity>0</DocSecurity>
  <Lines>8</Lines>
  <Paragraphs>2</Paragraphs>
  <ScaleCrop>false</ScaleCrop>
  <Company>CMT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99</cp:revision>
  <cp:lastPrinted>2025-09-14T17:02:00Z</cp:lastPrinted>
  <dcterms:created xsi:type="dcterms:W3CDTF">2015-08-27T04:51:00Z</dcterms:created>
  <dcterms:modified xsi:type="dcterms:W3CDTF">2025-09-14T17:02:00Z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