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427112">
        <w:rPr>
          <w:rFonts w:ascii="黑体" w:eastAsia="黑体" w:hAnsi="黑体" w:hint="eastAsia"/>
          <w:bCs/>
          <w:sz w:val="32"/>
          <w:szCs w:val="32"/>
        </w:rPr>
        <w:t>玉雕造型设计与工艺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:rsidR="00E7081D" w:rsidRPr="00290962" w:rsidRDefault="00487A46" w:rsidP="000C4346">
      <w:pPr>
        <w:pStyle w:val="DG1"/>
        <w:spacing w:beforeLines="100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427112">
              <w:rPr>
                <w:rFonts w:hint="eastAsia"/>
                <w:color w:val="000000" w:themeColor="text1"/>
                <w:sz w:val="21"/>
                <w:szCs w:val="21"/>
              </w:rPr>
              <w:t>玉雕造型设计与工艺</w:t>
            </w:r>
          </w:p>
        </w:tc>
      </w:tr>
      <w:tr w:rsidR="00DC4A84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427112">
              <w:rPr>
                <w:rFonts w:ascii="Times New Roman" w:eastAsiaTheme="minorEastAsia" w:hAnsi="Times New Roman" w:cs="Times New Roman"/>
                <w:sz w:val="21"/>
                <w:szCs w:val="21"/>
              </w:rPr>
              <w:t>Jade carving design and craftsmanship</w:t>
            </w:r>
          </w:p>
        </w:tc>
      </w:tr>
      <w:tr w:rsidR="00427112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2120159</w:t>
            </w:r>
          </w:p>
        </w:tc>
        <w:tc>
          <w:tcPr>
            <w:tcW w:w="2126" w:type="dxa"/>
            <w:gridSpan w:val="2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27112" w:rsidRPr="00290962" w:rsidRDefault="00427112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427112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272" w:type="dxa"/>
            <w:vAlign w:val="center"/>
          </w:tcPr>
          <w:p w:rsidR="00427112" w:rsidRPr="00290962" w:rsidRDefault="00427112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27112" w:rsidRPr="00290962" w:rsidRDefault="00427112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:rsidR="00427112" w:rsidRPr="00290962" w:rsidRDefault="00427112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27112" w:rsidRPr="00290962" w:rsidRDefault="00427112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36</w:t>
            </w:r>
          </w:p>
        </w:tc>
      </w:tr>
      <w:tr w:rsidR="00427112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产品设计（珠宝首饰设计）；大三</w:t>
            </w:r>
          </w:p>
        </w:tc>
      </w:tr>
      <w:tr w:rsidR="00427112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27112" w:rsidRDefault="0042711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27112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27112" w:rsidRPr="00290962" w:rsidRDefault="00427112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《玉石雕刻工艺》，岳建光 韩欣然 著，上海人民美术出版社</w:t>
            </w:r>
          </w:p>
        </w:tc>
        <w:tc>
          <w:tcPr>
            <w:tcW w:w="1413" w:type="dxa"/>
            <w:gridSpan w:val="2"/>
            <w:vAlign w:val="center"/>
          </w:tcPr>
          <w:p w:rsidR="0042711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427112" w:rsidRPr="000203E0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27112" w:rsidRPr="00290962" w:rsidRDefault="00427112" w:rsidP="00427112">
            <w:pPr>
              <w:ind w:leftChars="50" w:left="12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27112" w:rsidTr="00427112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27112" w:rsidRDefault="00427112" w:rsidP="0042711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设计基础2040072</w:t>
            </w:r>
          </w:p>
        </w:tc>
      </w:tr>
      <w:tr w:rsidR="00427112" w:rsidTr="00427112">
        <w:trPr>
          <w:trHeight w:val="324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27112" w:rsidRDefault="00427112" w:rsidP="00427112">
            <w:pPr>
              <w:snapToGrid w:val="0"/>
              <w:spacing w:line="288" w:lineRule="auto"/>
              <w:ind w:firstLineChars="200" w:firstLine="42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本课程通过理论与实践深度结合的教学方式，让学生在掌握玉石材料及玉雕工艺的基本理论知识的同时，练就一定的审美鉴赏、设计表现、雕刻加工的实践操作技能。本课程以玉雕的历史、现状和发展前景为绪论，进而对玉雕款式、设计方法原则进行梳理介绍，在指导学生掌握主要玉雕设备的操作方法后，即开展玉雕作品临摹雕刻练习，有了一定的实操基本功后，可尝试进行个人玉雕作品的创作。除专业技能外，本课程还注重培养学生“精益求精的工匠精神”，于切磋琢磨间，提升个人的心性素养，并促进其建立对于中华民族优秀传统文化的认同与热爱。</w:t>
            </w:r>
          </w:p>
        </w:tc>
      </w:tr>
      <w:tr w:rsidR="00427112" w:rsidTr="00427112">
        <w:trPr>
          <w:trHeight w:val="157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7112" w:rsidRPr="0029096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27112" w:rsidRDefault="00427112" w:rsidP="00427112">
            <w:pPr>
              <w:snapToGrid w:val="0"/>
              <w:spacing w:line="288" w:lineRule="auto"/>
              <w:ind w:firstLineChars="200" w:firstLine="420"/>
              <w:jc w:val="left"/>
              <w:rPr>
                <w:sz w:val="21"/>
              </w:rPr>
            </w:pPr>
            <w:r>
              <w:rPr>
                <w:rFonts w:hint="eastAsia"/>
                <w:color w:val="000000"/>
                <w:sz w:val="21"/>
                <w:szCs w:val="20"/>
              </w:rPr>
              <w:t>本课程需要学生自己动手雕刻玉石，所以要求学生具有一定的动手能力与审美品味。同时具有勤于学习的精神，有自信心、有耐心、有创造力。</w:t>
            </w:r>
          </w:p>
        </w:tc>
      </w:tr>
      <w:tr w:rsidR="00427112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27112" w:rsidRPr="00DD105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27112" w:rsidRPr="00DD1052" w:rsidRDefault="00427112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427112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-10160</wp:posOffset>
                  </wp:positionV>
                  <wp:extent cx="724535" cy="359410"/>
                  <wp:effectExtent l="19050" t="0" r="0" b="0"/>
                  <wp:wrapNone/>
                  <wp:docPr id="1" name="图片 1" descr="D:\1-1 我的工作\桌面\微信图片_2020031718493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-1 我的工作\桌面\微信图片_20200317184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27112" w:rsidRPr="00DD1052" w:rsidRDefault="00427112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27112" w:rsidRPr="00DD1052" w:rsidRDefault="00427112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2024.1</w:t>
            </w:r>
          </w:p>
        </w:tc>
      </w:tr>
      <w:tr w:rsidR="00427112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7112" w:rsidRPr="00DD1052" w:rsidRDefault="00427112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27112" w:rsidRPr="00DD1052" w:rsidRDefault="00427112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27112" w:rsidRPr="00DD1052" w:rsidRDefault="00427112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27112" w:rsidRPr="00DD1052" w:rsidRDefault="00427112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27112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7112" w:rsidRPr="00DD1052" w:rsidRDefault="00427112" w:rsidP="00427112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27112" w:rsidRPr="00DD1052" w:rsidRDefault="00427112" w:rsidP="00427112">
            <w:pPr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27112" w:rsidRPr="00DD1052" w:rsidRDefault="00427112" w:rsidP="0042711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7112" w:rsidRPr="00DD1052" w:rsidRDefault="00427112" w:rsidP="0042711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27112" w:rsidRPr="00427112" w:rsidRDefault="00427112" w:rsidP="000C4346">
      <w:pPr>
        <w:pStyle w:val="DG1"/>
        <w:adjustRightInd w:val="0"/>
        <w:snapToGrid w:val="0"/>
        <w:spacing w:beforeLines="100" w:line="240" w:lineRule="auto"/>
        <w:rPr>
          <w:rFonts w:ascii="黑体" w:hAnsi="宋体"/>
          <w:sz w:val="21"/>
        </w:rPr>
      </w:pPr>
    </w:p>
    <w:p w:rsidR="00BE00E7" w:rsidRDefault="00BE00E7" w:rsidP="000C4346">
      <w:pPr>
        <w:pStyle w:val="DG1"/>
        <w:spacing w:beforeLines="100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二、课程目标</w:t>
      </w:r>
      <w:r>
        <w:rPr>
          <w:rFonts w:ascii="黑体" w:hAnsi="宋体" w:hint="eastAsia"/>
        </w:rPr>
        <w:t>与</w:t>
      </w:r>
      <w:r w:rsidRPr="00290962">
        <w:rPr>
          <w:rFonts w:ascii="黑体" w:hAnsi="宋体" w:hint="eastAsia"/>
        </w:rPr>
        <w:t>毕业要求</w:t>
      </w:r>
    </w:p>
    <w:p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236"/>
        <w:gridCol w:w="782"/>
        <w:gridCol w:w="6458"/>
      </w:tblGrid>
      <w:tr w:rsidR="00427112" w:rsidTr="00427112">
        <w:trPr>
          <w:trHeight w:val="454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类型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序号</w:t>
            </w:r>
          </w:p>
        </w:tc>
        <w:tc>
          <w:tcPr>
            <w:tcW w:w="6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内容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kern w:val="2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理解玉雕的基本概念、历史文化、现状和前景。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kern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2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理解玉雕作品的审美鉴赏方式以及玉雕设计的方法原则。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kern w:val="2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3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hint="eastAsia"/>
                <w:kern w:val="2"/>
              </w:rPr>
              <w:t>能够对</w:t>
            </w:r>
            <w:r>
              <w:rPr>
                <w:rFonts w:ascii="宋体" w:hAnsi="宋体" w:hint="eastAsia"/>
                <w:kern w:val="2"/>
              </w:rPr>
              <w:t>玉雕作品进行设计稿的绘制。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kern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4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能够认识并动手操作专业设备进行基本的玉雕工艺实践。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kern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5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能够结合学识与创意进行个人玉雕作品的设计和制作。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kern w:val="2"/>
                <w:sz w:val="21"/>
                <w:szCs w:val="18"/>
              </w:rPr>
              <w:t>素养目标</w:t>
            </w:r>
          </w:p>
          <w:p w:rsidR="00427112" w:rsidRDefault="00427112">
            <w:pPr>
              <w:snapToGrid w:val="0"/>
              <w:jc w:val="center"/>
              <w:rPr>
                <w:kern w:val="2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2"/>
                <w:sz w:val="21"/>
                <w:szCs w:val="18"/>
              </w:rPr>
              <w:t>(含课程思政目标)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kern w:val="2"/>
                <w:sz w:val="21"/>
                <w:szCs w:val="18"/>
              </w:rPr>
              <w:t>6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养成一种对于“精益求精的工匠精神”的追求，并建立对于中华民族优秀传统文化的认同与热爱。</w:t>
            </w:r>
          </w:p>
        </w:tc>
      </w:tr>
    </w:tbl>
    <w:p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/>
      </w:tblPr>
      <w:tblGrid>
        <w:gridCol w:w="8296"/>
      </w:tblGrid>
      <w:tr w:rsidR="00427112" w:rsidTr="00427112">
        <w:trPr>
          <w:trHeight w:val="1304"/>
        </w:trPr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LO1品德修养</w:t>
            </w:r>
            <w:r>
              <w:rPr>
                <w:rFonts w:hint="eastAsia"/>
                <w:bCs/>
                <w:sz w:val="21"/>
                <w:szCs w:val="21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④诚信尽责，为人诚实，信守承诺，勤奋努力，精益求精，勇于担责。</w:t>
            </w:r>
          </w:p>
        </w:tc>
      </w:tr>
      <w:tr w:rsidR="00427112" w:rsidTr="00427112">
        <w:trPr>
          <w:trHeight w:val="737"/>
        </w:trPr>
        <w:tc>
          <w:tcPr>
            <w:tcW w:w="8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LO2专业能力</w:t>
            </w:r>
            <w:r>
              <w:rPr>
                <w:rFonts w:hint="eastAsia"/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①具有专业所需的人文科学素养。</w:t>
            </w:r>
          </w:p>
        </w:tc>
      </w:tr>
      <w:tr w:rsidR="00427112" w:rsidTr="00427112">
        <w:trPr>
          <w:trHeight w:val="1304"/>
        </w:trPr>
        <w:tc>
          <w:tcPr>
            <w:tcW w:w="8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LO4自主学习：</w:t>
            </w:r>
            <w:r>
              <w:rPr>
                <w:rFonts w:hint="eastAsia"/>
                <w:bCs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:rsidR="00427112" w:rsidTr="00427112">
        <w:trPr>
          <w:trHeight w:val="1020"/>
        </w:trPr>
        <w:tc>
          <w:tcPr>
            <w:tcW w:w="8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LO5健康发展：懂得审美、热爱劳动、为人热忱、身心健康、耐挫折，具有可持续发展的能力。</w:t>
            </w:r>
          </w:p>
          <w:p w:rsidR="00427112" w:rsidRDefault="00427112">
            <w:pPr>
              <w:tabs>
                <w:tab w:val="left" w:pos="4200"/>
              </w:tabs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③懂得审美，有发现美、感受美、鉴赏美、评价美、创造美的能力。</w:t>
            </w:r>
          </w:p>
        </w:tc>
      </w:tr>
    </w:tbl>
    <w:p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77"/>
        <w:gridCol w:w="794"/>
        <w:gridCol w:w="794"/>
        <w:gridCol w:w="4763"/>
        <w:gridCol w:w="1348"/>
      </w:tblGrid>
      <w:tr w:rsidR="00427112" w:rsidTr="00427112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"/>
              <w:rPr>
                <w:kern w:val="2"/>
                <w:szCs w:val="16"/>
              </w:rPr>
            </w:pPr>
            <w:r>
              <w:rPr>
                <w:rFonts w:ascii="黑体" w:hAnsi="黑体" w:hint="eastAsia"/>
                <w:kern w:val="2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pStyle w:val="DG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对指标点的贡献度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>LO1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color w:val="auto"/>
                <w:kern w:val="2"/>
              </w:rPr>
            </w:pPr>
            <w:r>
              <w:rPr>
                <w:rFonts w:ascii="宋体" w:hAnsi="宋体" w:hint="eastAsia"/>
                <w:bCs/>
                <w:color w:val="auto"/>
                <w:kern w:val="2"/>
              </w:rPr>
              <w:t>④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color w:val="auto"/>
                <w:kern w:val="2"/>
              </w:rPr>
            </w:pPr>
            <w:r>
              <w:rPr>
                <w:rFonts w:ascii="宋体" w:hAnsi="宋体" w:hint="eastAsia"/>
                <w:bCs/>
                <w:color w:val="auto"/>
                <w:kern w:val="2"/>
              </w:rPr>
              <w:t>M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color w:val="auto"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养成一种对于“精益求精的工匠精神”的追求，并建立对于中华民族优秀传统文化的认同与热爱。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100%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>LO2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cs="Times New Roman"/>
                <w:bCs/>
                <w:color w:val="auto"/>
                <w:kern w:val="2"/>
              </w:rPr>
            </w:pPr>
            <w:r>
              <w:rPr>
                <w:rFonts w:hint="eastAsia"/>
                <w:bCs/>
                <w:color w:val="auto"/>
                <w:kern w:val="2"/>
              </w:rPr>
              <w:t>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H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color w:val="FF0000"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理解玉雕的基本概念、历史文化、现状和前景。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100%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>LO4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cs="Times New Roman"/>
                <w:bCs/>
                <w:color w:val="auto"/>
                <w:kern w:val="2"/>
              </w:rPr>
            </w:pPr>
            <w:r>
              <w:rPr>
                <w:rFonts w:cs="Times New Roman" w:hint="eastAsia"/>
                <w:bCs/>
                <w:color w:val="auto"/>
                <w:kern w:val="2"/>
              </w:rPr>
              <w:t>②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M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能够认识并动手操作专业设备进行基本的玉雕工</w:t>
            </w:r>
            <w:r>
              <w:rPr>
                <w:rFonts w:ascii="宋体" w:hAnsi="宋体" w:hint="eastAsia"/>
                <w:bCs/>
                <w:kern w:val="2"/>
              </w:rPr>
              <w:lastRenderedPageBreak/>
              <w:t>艺实践。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lastRenderedPageBreak/>
              <w:t>50%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color w:val="FF0000"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能够结合学识与创意进行个人玉雕作品的设计和制作。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50%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>LO5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cs="Times New Roman"/>
                <w:bCs/>
                <w:color w:val="auto"/>
                <w:kern w:val="2"/>
              </w:rPr>
            </w:pPr>
            <w:r>
              <w:rPr>
                <w:rFonts w:hint="eastAsia"/>
                <w:bCs/>
                <w:color w:val="auto"/>
                <w:kern w:val="2"/>
              </w:rPr>
              <w:t>③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M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color w:val="FF0000"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理解玉雕作品的审美鉴赏方式以及玉雕设计的方法原则。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50%</w:t>
            </w:r>
          </w:p>
        </w:tc>
      </w:tr>
      <w:tr w:rsidR="00427112" w:rsidTr="00427112">
        <w:trPr>
          <w:trHeight w:val="340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27112" w:rsidRDefault="00427112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7112" w:rsidRDefault="00427112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hint="eastAsia"/>
                <w:kern w:val="2"/>
              </w:rPr>
              <w:t>能够对</w:t>
            </w:r>
            <w:r>
              <w:rPr>
                <w:rFonts w:ascii="宋体" w:hAnsi="宋体" w:hint="eastAsia"/>
                <w:kern w:val="2"/>
              </w:rPr>
              <w:t>玉雕作品进行设计稿的绘制。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7112" w:rsidRDefault="00427112">
            <w:pPr>
              <w:pStyle w:val="DG0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  <w:kern w:val="2"/>
              </w:rPr>
              <w:t>50%</w:t>
            </w:r>
          </w:p>
        </w:tc>
      </w:tr>
    </w:tbl>
    <w:p w:rsidR="0035549C" w:rsidRDefault="00D93E7C" w:rsidP="000C4346">
      <w:pPr>
        <w:pStyle w:val="DG1"/>
        <w:adjustRightInd w:val="0"/>
        <w:snapToGrid w:val="0"/>
        <w:spacing w:beforeLines="100" w:line="240" w:lineRule="auto"/>
        <w:rPr>
          <w:color w:val="000000"/>
          <w:szCs w:val="28"/>
        </w:rPr>
      </w:pPr>
      <w:bookmarkStart w:id="0" w:name="OLE_LINK1"/>
      <w:bookmarkStart w:id="1" w:name="OLE_LINK2"/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:rsidR="003861BA" w:rsidRPr="0035549C" w:rsidRDefault="003861BA" w:rsidP="000C4346">
      <w:pPr>
        <w:pStyle w:val="DG1"/>
        <w:adjustRightInd w:val="0"/>
        <w:snapToGrid w:val="0"/>
        <w:spacing w:beforeLines="100" w:line="240" w:lineRule="auto"/>
        <w:rPr>
          <w:rFonts w:ascii="黑体" w:hAnsi="宋体"/>
        </w:rPr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033"/>
        <w:gridCol w:w="3597"/>
        <w:gridCol w:w="1303"/>
        <w:gridCol w:w="870"/>
        <w:gridCol w:w="868"/>
        <w:gridCol w:w="805"/>
      </w:tblGrid>
      <w:tr w:rsidR="00546549" w:rsidTr="00EA6586">
        <w:trPr>
          <w:trHeight w:val="149"/>
          <w:jc w:val="center"/>
        </w:trPr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:rsidTr="00EA6586">
        <w:trPr>
          <w:trHeight w:val="149"/>
          <w:jc w:val="center"/>
        </w:trPr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EA6586" w:rsidTr="00EA6586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Pr="002B13CA" w:rsidRDefault="00EA6586" w:rsidP="00B94A1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玉雕工艺的历史、现状和发展前景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Pr="002B13CA" w:rsidRDefault="00EA6586" w:rsidP="00B94A16">
            <w:pPr>
              <w:pStyle w:val="DG0"/>
            </w:pPr>
            <w:r>
              <w:rPr>
                <w:rFonts w:hint="eastAsia"/>
              </w:rPr>
              <w:t>/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</w:t>
            </w:r>
          </w:p>
        </w:tc>
      </w:tr>
      <w:tr w:rsidR="00EA6586" w:rsidTr="00EA6586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Pr="002B13CA" w:rsidRDefault="00EA6586" w:rsidP="002E5EA0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玉雕工艺的主要款式与玉雕设计的方法原则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Pr="002B13CA" w:rsidRDefault="000C4346" w:rsidP="002E5EA0">
            <w:pPr>
              <w:pStyle w:val="DG0"/>
            </w:pPr>
            <w:r>
              <w:rPr>
                <w:rFonts w:hint="eastAsia"/>
              </w:rPr>
              <w:t>/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</w:tr>
      <w:tr w:rsidR="00EA6586" w:rsidTr="00EA6586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玉雕设备的操作方法及应用练习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4</w:t>
            </w:r>
          </w:p>
        </w:tc>
      </w:tr>
      <w:tr w:rsidR="00EA6586" w:rsidTr="00EA6586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玉雕工艺的基本技法、操作原则及案例练习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Default="000C4346" w:rsidP="003E12E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 w:rsidR="003E12E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 w:rsidP="003E12E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  <w:r w:rsidR="003E12E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</w:tr>
      <w:tr w:rsidR="00EA6586" w:rsidTr="00EA6586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个人玉雕创作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Pr="002B13CA" w:rsidRDefault="00EA6586" w:rsidP="002E5EA0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0C434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86" w:rsidRDefault="000C4346" w:rsidP="003E12E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 w:rsidR="003E12E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6" w:rsidRDefault="003E12E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18</w:t>
            </w:r>
          </w:p>
        </w:tc>
      </w:tr>
      <w:tr w:rsidR="0078248F" w:rsidTr="00EA6586">
        <w:trPr>
          <w:trHeight w:val="454"/>
          <w:jc w:val="center"/>
        </w:trPr>
        <w:tc>
          <w:tcPr>
            <w:tcW w:w="84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:rsidR="00E90B8B" w:rsidRPr="00637E00" w:rsidRDefault="00E90B8B" w:rsidP="007D0EC7">
      <w:pPr>
        <w:pStyle w:val="DG2"/>
        <w:adjustRightInd w:val="0"/>
        <w:snapToGrid w:val="0"/>
        <w:spacing w:before="163" w:after="163" w:line="240" w:lineRule="auto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296"/>
      </w:tblGrid>
      <w:tr w:rsidR="002125E7" w:rsidTr="002125E7">
        <w:tc>
          <w:tcPr>
            <w:tcW w:w="8296" w:type="dxa"/>
          </w:tcPr>
          <w:p w:rsidR="002125E7" w:rsidRDefault="002125E7" w:rsidP="00EA6586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实验1：</w:t>
            </w:r>
            <w:r w:rsidR="00EA6586"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玉雕工艺的历史、现状和发展前景</w:t>
            </w:r>
          </w:p>
        </w:tc>
      </w:tr>
      <w:tr w:rsidR="002125E7" w:rsidTr="002125E7">
        <w:tc>
          <w:tcPr>
            <w:tcW w:w="8296" w:type="dxa"/>
          </w:tcPr>
          <w:p w:rsidR="0035549C" w:rsidRPr="0035549C" w:rsidRDefault="00EA6586" w:rsidP="0035549C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</w:rPr>
              <w:t>目标：</w:t>
            </w:r>
            <w:r w:rsidR="0035549C">
              <w:rPr>
                <w:rFonts w:ascii="宋体" w:hAnsi="宋体" w:hint="eastAsia"/>
                <w:bCs/>
                <w:kern w:val="2"/>
              </w:rPr>
              <w:t>理解玉雕的基本概念、历史文化、现状和前景；</w:t>
            </w:r>
          </w:p>
          <w:p w:rsidR="00EA6586" w:rsidRPr="00EA6586" w:rsidRDefault="00EA6586" w:rsidP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内容</w:t>
            </w:r>
            <w:r w:rsidRPr="00EA6586">
              <w:rPr>
                <w:rFonts w:ascii="宋体" w:hAnsi="宋体" w:hint="eastAsia"/>
                <w:bCs/>
              </w:rPr>
              <w:t>：知道并理解玉雕的历史、现状和发展前景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2125E7" w:rsidRDefault="00EA6586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 w:hint="eastAsia"/>
                <w:bCs/>
              </w:rPr>
              <w:t>要求：在了解玉雕的历史现状和发展前景的同时还有自己的思考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35549C" w:rsidRPr="00EA6586" w:rsidRDefault="0035549C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2125E7" w:rsidTr="002125E7">
        <w:tc>
          <w:tcPr>
            <w:tcW w:w="8296" w:type="dxa"/>
          </w:tcPr>
          <w:p w:rsidR="002125E7" w:rsidRDefault="002125E7" w:rsidP="002125E7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实验2：</w:t>
            </w:r>
            <w:r w:rsidR="00EA6586"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玉雕工艺的主要款式与玉雕设计的方法原则</w:t>
            </w:r>
          </w:p>
        </w:tc>
      </w:tr>
      <w:tr w:rsidR="002125E7" w:rsidTr="002125E7">
        <w:tc>
          <w:tcPr>
            <w:tcW w:w="8296" w:type="dxa"/>
          </w:tcPr>
          <w:p w:rsidR="00EA6586" w:rsidRDefault="00EA6586" w:rsidP="00EA6586">
            <w:pPr>
              <w:pStyle w:val="DG0"/>
              <w:jc w:val="left"/>
              <w:rPr>
                <w:bCs/>
              </w:rPr>
            </w:pPr>
            <w:r>
              <w:rPr>
                <w:rFonts w:cs="仿宋" w:hint="eastAsia"/>
                <w:bCs/>
              </w:rPr>
              <w:t>目标：</w:t>
            </w:r>
            <w:r w:rsidR="0035549C">
              <w:rPr>
                <w:rFonts w:ascii="宋体" w:hAnsi="宋体" w:hint="eastAsia"/>
                <w:bCs/>
                <w:kern w:val="2"/>
              </w:rPr>
              <w:t>1、</w:t>
            </w:r>
            <w:r w:rsidR="0035549C">
              <w:rPr>
                <w:rFonts w:hint="eastAsia"/>
                <w:bCs/>
              </w:rPr>
              <w:t>理解玉雕作品的审美鉴赏方式以及玉雕设计的方法原则。</w:t>
            </w:r>
          </w:p>
          <w:p w:rsidR="0035549C" w:rsidRDefault="0035549C" w:rsidP="0035549C">
            <w:pPr>
              <w:pStyle w:val="DG0"/>
              <w:ind w:firstLineChars="300" w:firstLine="630"/>
              <w:jc w:val="left"/>
              <w:rPr>
                <w:rFonts w:cs="仿宋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kern w:val="2"/>
              </w:rPr>
              <w:t>能够对</w:t>
            </w:r>
            <w:r>
              <w:rPr>
                <w:rFonts w:ascii="宋体" w:hAnsi="宋体" w:hint="eastAsia"/>
                <w:kern w:val="2"/>
              </w:rPr>
              <w:t>玉雕作品进行设计稿的绘制。</w:t>
            </w:r>
          </w:p>
          <w:p w:rsidR="00EA6586" w:rsidRPr="00EA6586" w:rsidRDefault="00EA6586" w:rsidP="00EA6586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cs="仿宋" w:hint="eastAsia"/>
                <w:bCs/>
              </w:rPr>
              <w:t>内容</w:t>
            </w:r>
            <w:r w:rsidRPr="00EA6586">
              <w:rPr>
                <w:rFonts w:cs="仿宋" w:hint="eastAsia"/>
                <w:bCs/>
              </w:rPr>
              <w:t>：</w:t>
            </w:r>
            <w:r w:rsidRPr="00EA6586">
              <w:rPr>
                <w:rFonts w:cs="仿宋"/>
                <w:bCs/>
              </w:rPr>
              <w:t>1</w:t>
            </w:r>
            <w:r w:rsidRPr="00EA6586">
              <w:rPr>
                <w:rFonts w:cs="仿宋"/>
                <w:bCs/>
              </w:rPr>
              <w:t>、知道并分析玉雕的主要款式案例</w:t>
            </w:r>
            <w:r w:rsidR="0035549C">
              <w:rPr>
                <w:rFonts w:cs="仿宋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cs="仿宋"/>
                <w:bCs/>
              </w:rPr>
            </w:pPr>
            <w:r w:rsidRPr="00EA6586">
              <w:rPr>
                <w:rFonts w:cs="仿宋"/>
                <w:bCs/>
              </w:rPr>
              <w:t>2</w:t>
            </w:r>
            <w:r w:rsidRPr="00EA6586">
              <w:rPr>
                <w:rFonts w:cs="仿宋"/>
                <w:bCs/>
              </w:rPr>
              <w:t>、理解玉雕设计的方法原则</w:t>
            </w:r>
            <w:r w:rsidR="0035549C">
              <w:rPr>
                <w:rFonts w:cs="仿宋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cs="仿宋"/>
                <w:bCs/>
              </w:rPr>
            </w:pPr>
            <w:r w:rsidRPr="00EA6586">
              <w:rPr>
                <w:rFonts w:cs="仿宋"/>
                <w:bCs/>
              </w:rPr>
              <w:t>3</w:t>
            </w:r>
            <w:r w:rsidRPr="00EA6586">
              <w:rPr>
                <w:rFonts w:cs="仿宋"/>
                <w:bCs/>
              </w:rPr>
              <w:t>、综合所学知识对玉雕设计稿进行绘制</w:t>
            </w:r>
            <w:r w:rsidR="0035549C">
              <w:rPr>
                <w:rFonts w:cs="仿宋" w:hint="eastAsia"/>
                <w:bCs/>
              </w:rPr>
              <w:t>。</w:t>
            </w:r>
          </w:p>
          <w:p w:rsidR="002125E7" w:rsidRDefault="00EA6586" w:rsidP="00EA6586">
            <w:pPr>
              <w:pStyle w:val="DG0"/>
              <w:jc w:val="left"/>
              <w:rPr>
                <w:rFonts w:cs="仿宋"/>
                <w:bCs/>
              </w:rPr>
            </w:pPr>
            <w:r w:rsidRPr="00EA6586">
              <w:rPr>
                <w:rFonts w:cs="仿宋" w:hint="eastAsia"/>
                <w:bCs/>
              </w:rPr>
              <w:t>要求：在理解方法原则的基础上，能够对玉雕作品进行设计稿的绘制</w:t>
            </w:r>
            <w:r w:rsidR="0035549C">
              <w:rPr>
                <w:rFonts w:cs="仿宋" w:hint="eastAsia"/>
                <w:bCs/>
              </w:rPr>
              <w:t>。</w:t>
            </w:r>
          </w:p>
          <w:p w:rsidR="0035549C" w:rsidRDefault="0035549C" w:rsidP="00EA6586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  <w:tr w:rsidR="004849CA" w:rsidTr="00654BDB">
        <w:tc>
          <w:tcPr>
            <w:tcW w:w="8296" w:type="dxa"/>
          </w:tcPr>
          <w:p w:rsidR="004849CA" w:rsidRDefault="004849CA" w:rsidP="004849CA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3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EA6586"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玉雕设备的操作方法及应用练习</w:t>
            </w:r>
            <w:r w:rsidR="0035549C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4849CA" w:rsidTr="00654BDB">
        <w:tc>
          <w:tcPr>
            <w:tcW w:w="8296" w:type="dxa"/>
          </w:tcPr>
          <w:p w:rsidR="00EA6586" w:rsidRDefault="00EA6586" w:rsidP="00EA6586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cs="仿宋" w:hint="eastAsia"/>
                <w:bCs/>
              </w:rPr>
              <w:t>目标：</w:t>
            </w:r>
            <w:r w:rsidR="0035549C">
              <w:rPr>
                <w:rFonts w:cs="仿宋" w:hint="eastAsia"/>
                <w:bCs/>
              </w:rPr>
              <w:t>1</w:t>
            </w:r>
            <w:r w:rsidR="0035549C">
              <w:rPr>
                <w:rFonts w:cs="仿宋" w:hint="eastAsia"/>
                <w:bCs/>
              </w:rPr>
              <w:t>、</w:t>
            </w:r>
            <w:r w:rsidR="0035549C">
              <w:rPr>
                <w:rFonts w:ascii="宋体" w:hAnsi="宋体" w:hint="eastAsia"/>
                <w:bCs/>
                <w:kern w:val="2"/>
              </w:rPr>
              <w:t>能够认识并动手操作专业设备进行基本的玉雕工艺实践。</w:t>
            </w:r>
          </w:p>
          <w:p w:rsidR="00EA6586" w:rsidRPr="00EA6586" w:rsidRDefault="00EA6586" w:rsidP="00EA6586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cs="仿宋" w:hint="eastAsia"/>
                <w:bCs/>
              </w:rPr>
              <w:t>内容：</w:t>
            </w:r>
            <w:r w:rsidRPr="00EA6586">
              <w:rPr>
                <w:rFonts w:cs="仿宋"/>
                <w:bCs/>
              </w:rPr>
              <w:t>1</w:t>
            </w:r>
            <w:r w:rsidRPr="00EA6586">
              <w:rPr>
                <w:rFonts w:cs="仿宋"/>
                <w:bCs/>
              </w:rPr>
              <w:t>、知道并理解玉石切割、雕刻、打磨、钻孔设备</w:t>
            </w:r>
            <w:r w:rsidR="0035549C">
              <w:rPr>
                <w:rFonts w:cs="仿宋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cs="仿宋"/>
                <w:bCs/>
              </w:rPr>
            </w:pPr>
            <w:r w:rsidRPr="00EA6586">
              <w:rPr>
                <w:rFonts w:cs="仿宋"/>
                <w:bCs/>
              </w:rPr>
              <w:t>2</w:t>
            </w:r>
            <w:r w:rsidRPr="00EA6586">
              <w:rPr>
                <w:rFonts w:cs="仿宋"/>
                <w:bCs/>
              </w:rPr>
              <w:t>、知道并理解玉雕的专用工具及常用辅料</w:t>
            </w:r>
            <w:r w:rsidR="0035549C">
              <w:rPr>
                <w:rFonts w:cs="仿宋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cs="仿宋"/>
                <w:bCs/>
              </w:rPr>
            </w:pPr>
            <w:r w:rsidRPr="00EA6586">
              <w:rPr>
                <w:rFonts w:cs="仿宋"/>
                <w:bCs/>
              </w:rPr>
              <w:t>3</w:t>
            </w:r>
            <w:r w:rsidRPr="00EA6586">
              <w:rPr>
                <w:rFonts w:cs="仿宋"/>
                <w:bCs/>
              </w:rPr>
              <w:t>、综合玉雕设备、工具辅料的操作使用知识进行练习</w:t>
            </w:r>
            <w:r w:rsidR="0035549C">
              <w:rPr>
                <w:rFonts w:cs="仿宋" w:hint="eastAsia"/>
                <w:bCs/>
              </w:rPr>
              <w:t>。</w:t>
            </w:r>
          </w:p>
          <w:p w:rsidR="004849CA" w:rsidRDefault="00EA6586" w:rsidP="00EA6586">
            <w:pPr>
              <w:pStyle w:val="DG0"/>
              <w:jc w:val="left"/>
              <w:rPr>
                <w:rFonts w:cs="仿宋"/>
                <w:bCs/>
              </w:rPr>
            </w:pPr>
            <w:r w:rsidRPr="00EA6586">
              <w:rPr>
                <w:rFonts w:cs="仿宋" w:hint="eastAsia"/>
                <w:bCs/>
              </w:rPr>
              <w:t>要求：掌握玉雕主要设备的工作原理和使用方法，能动手实操</w:t>
            </w:r>
            <w:r w:rsidR="0035549C">
              <w:rPr>
                <w:rFonts w:cs="仿宋" w:hint="eastAsia"/>
                <w:bCs/>
              </w:rPr>
              <w:t>。</w:t>
            </w:r>
          </w:p>
          <w:p w:rsidR="0035549C" w:rsidRDefault="0035549C" w:rsidP="00EA6586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  <w:tr w:rsidR="004849CA" w:rsidTr="00654BDB">
        <w:tc>
          <w:tcPr>
            <w:tcW w:w="8296" w:type="dxa"/>
          </w:tcPr>
          <w:p w:rsidR="004849CA" w:rsidRDefault="004849CA" w:rsidP="004849CA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4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EA6586"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玉雕工艺的基本技法、操作原则及案例练习</w:t>
            </w:r>
          </w:p>
        </w:tc>
      </w:tr>
      <w:tr w:rsidR="004849CA" w:rsidTr="00654BDB">
        <w:tc>
          <w:tcPr>
            <w:tcW w:w="8296" w:type="dxa"/>
          </w:tcPr>
          <w:p w:rsidR="00EA6586" w:rsidRDefault="00EA6586" w:rsidP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目标：</w:t>
            </w:r>
            <w:r w:rsidR="0035549C">
              <w:rPr>
                <w:rFonts w:ascii="宋体" w:hAnsi="宋体" w:hint="eastAsia"/>
                <w:bCs/>
              </w:rPr>
              <w:t>1、</w:t>
            </w:r>
            <w:r w:rsidR="0035549C">
              <w:rPr>
                <w:rFonts w:ascii="宋体" w:hAnsi="宋体" w:hint="eastAsia"/>
                <w:bCs/>
                <w:kern w:val="2"/>
              </w:rPr>
              <w:t>能够进一步认识并动手操作专业设备进行基本的玉雕工艺实践。</w:t>
            </w:r>
          </w:p>
          <w:p w:rsidR="00EA6586" w:rsidRPr="00EA6586" w:rsidRDefault="00EA6586" w:rsidP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内容：</w:t>
            </w:r>
            <w:r w:rsidRPr="00EA6586">
              <w:rPr>
                <w:rFonts w:ascii="宋体" w:hAnsi="宋体"/>
                <w:bCs/>
              </w:rPr>
              <w:t>1、理解并运用玉石圆雕工艺</w:t>
            </w:r>
            <w:r w:rsidR="0035549C">
              <w:rPr>
                <w:rFonts w:ascii="宋体" w:hAnsi="宋体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/>
                <w:bCs/>
              </w:rPr>
              <w:t>2、理解并运用玉石浮雕工艺</w:t>
            </w:r>
            <w:r w:rsidR="0035549C">
              <w:rPr>
                <w:rFonts w:ascii="宋体" w:hAnsi="宋体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/>
                <w:bCs/>
              </w:rPr>
              <w:t>3、理解并运用玉雕人物制作工艺</w:t>
            </w:r>
            <w:r w:rsidR="0035549C">
              <w:rPr>
                <w:rFonts w:ascii="宋体" w:hAnsi="宋体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Pr="00EA6586">
              <w:rPr>
                <w:rFonts w:ascii="宋体" w:hAnsi="宋体"/>
                <w:bCs/>
              </w:rPr>
              <w:t>、理解并运用玉雕花卉、鸟兽制作工艺</w:t>
            </w:r>
            <w:r w:rsidR="0035549C">
              <w:rPr>
                <w:rFonts w:ascii="宋体" w:hAnsi="宋体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/>
                <w:bCs/>
              </w:rPr>
              <w:t>5、理解并运用玉雕器皿制作工艺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4849CA" w:rsidRDefault="00EA6586" w:rsidP="00654BD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 w:hint="eastAsia"/>
                <w:bCs/>
              </w:rPr>
              <w:t>要求：掌握各种常用玉雕工艺的方法、步骤、原则、工具的选用规律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35549C" w:rsidRPr="00EA6586" w:rsidRDefault="0035549C" w:rsidP="00654BDB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4849CA" w:rsidTr="00654BDB">
        <w:tc>
          <w:tcPr>
            <w:tcW w:w="8296" w:type="dxa"/>
          </w:tcPr>
          <w:p w:rsidR="004849CA" w:rsidRDefault="004849CA" w:rsidP="00EA6586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 w:rsidR="00EA6586">
              <w:rPr>
                <w:rFonts w:cs="仿宋" w:hint="eastAsia"/>
                <w:bCs/>
                <w:color w:val="000000"/>
                <w:szCs w:val="21"/>
              </w:rPr>
              <w:t>5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EA6586"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个人玉雕创作</w:t>
            </w:r>
          </w:p>
        </w:tc>
      </w:tr>
      <w:tr w:rsidR="004849CA" w:rsidTr="00654BDB">
        <w:tc>
          <w:tcPr>
            <w:tcW w:w="8296" w:type="dxa"/>
          </w:tcPr>
          <w:p w:rsidR="00EA6586" w:rsidRDefault="00EA6586" w:rsidP="00EA6586">
            <w:pPr>
              <w:pStyle w:val="DG0"/>
              <w:jc w:val="left"/>
              <w:rPr>
                <w:rFonts w:ascii="宋体" w:hAnsi="宋体"/>
                <w:bCs/>
                <w:kern w:val="2"/>
              </w:rPr>
            </w:pPr>
            <w:r>
              <w:rPr>
                <w:rFonts w:ascii="宋体" w:hAnsi="宋体" w:hint="eastAsia"/>
                <w:bCs/>
              </w:rPr>
              <w:t>目标：</w:t>
            </w:r>
            <w:r w:rsidR="0035549C">
              <w:rPr>
                <w:rFonts w:ascii="宋体" w:hAnsi="宋体" w:hint="eastAsia"/>
                <w:bCs/>
              </w:rPr>
              <w:t>1、</w:t>
            </w:r>
            <w:r w:rsidR="0035549C">
              <w:rPr>
                <w:rFonts w:ascii="宋体" w:hAnsi="宋体" w:hint="eastAsia"/>
                <w:bCs/>
                <w:kern w:val="2"/>
              </w:rPr>
              <w:t>能够结合学识与创意进行个人玉雕作品的设计和制作。</w:t>
            </w:r>
          </w:p>
          <w:p w:rsidR="0035549C" w:rsidRDefault="0035549C" w:rsidP="0035549C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kern w:val="2"/>
              </w:rPr>
              <w:t>2、养成一种对于“精益求精的工匠精神”的追求，并建立对于中华民族优秀传统文化的认同与热爱。</w:t>
            </w:r>
          </w:p>
          <w:p w:rsidR="00EA6586" w:rsidRPr="00EA6586" w:rsidRDefault="00EA6586" w:rsidP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内容：</w:t>
            </w:r>
            <w:r w:rsidRPr="00EA6586">
              <w:rPr>
                <w:rFonts w:ascii="宋体" w:hAnsi="宋体"/>
                <w:bCs/>
              </w:rPr>
              <w:t>1、综合并运用所学知识，对创作题材和石材进行选定</w:t>
            </w:r>
            <w:r w:rsidR="0035549C">
              <w:rPr>
                <w:rFonts w:ascii="宋体" w:hAnsi="宋体" w:hint="eastAsia"/>
                <w:bCs/>
              </w:rPr>
              <w:t>；</w:t>
            </w:r>
          </w:p>
          <w:p w:rsidR="00EA6586" w:rsidRPr="00EA6586" w:rsidRDefault="00EA6586" w:rsidP="00EA6586">
            <w:pPr>
              <w:pStyle w:val="DG0"/>
              <w:ind w:firstLineChars="300" w:firstLine="63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/>
                <w:bCs/>
              </w:rPr>
              <w:t>2、综合并运用所学知识，对加工方案进行制定并完成作品实物制作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4849CA" w:rsidRDefault="00EA6586" w:rsidP="00654BD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A6586">
              <w:rPr>
                <w:rFonts w:ascii="宋体" w:hAnsi="宋体" w:hint="eastAsia"/>
                <w:bCs/>
              </w:rPr>
              <w:t>要求：综合运用课程知识进行个人玉雕创作</w:t>
            </w:r>
            <w:r w:rsidR="0035549C">
              <w:rPr>
                <w:rFonts w:ascii="宋体" w:hAnsi="宋体" w:hint="eastAsia"/>
                <w:bCs/>
              </w:rPr>
              <w:t>。</w:t>
            </w:r>
          </w:p>
          <w:p w:rsidR="0035549C" w:rsidRPr="00EA6586" w:rsidRDefault="0035549C" w:rsidP="00654BDB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</w:tbl>
    <w:p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2779"/>
        <w:gridCol w:w="949"/>
        <w:gridCol w:w="950"/>
        <w:gridCol w:w="949"/>
        <w:gridCol w:w="950"/>
        <w:gridCol w:w="949"/>
        <w:gridCol w:w="950"/>
      </w:tblGrid>
      <w:tr w:rsidR="00712A2C" w:rsidRPr="007C0BCE" w:rsidTr="00427112">
        <w:trPr>
          <w:trHeight w:val="794"/>
          <w:jc w:val="center"/>
        </w:trPr>
        <w:tc>
          <w:tcPr>
            <w:tcW w:w="277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712A2C" w:rsidRPr="00E71319" w:rsidRDefault="00712A2C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:rsidR="00712A2C" w:rsidRDefault="00712A2C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:rsidR="00712A2C" w:rsidRPr="00E71319" w:rsidRDefault="00712A2C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2A2C" w:rsidRPr="00E71319" w:rsidRDefault="00427112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7D0EC7" w:rsidRPr="005126F1" w:rsidTr="00427112">
        <w:trPr>
          <w:trHeight w:val="283"/>
          <w:jc w:val="center"/>
        </w:trPr>
        <w:tc>
          <w:tcPr>
            <w:tcW w:w="2779" w:type="dxa"/>
            <w:tcBorders>
              <w:left w:val="single" w:sz="12" w:space="0" w:color="auto"/>
            </w:tcBorders>
            <w:vAlign w:val="center"/>
          </w:tcPr>
          <w:p w:rsidR="007D0EC7" w:rsidRDefault="007D0EC7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玉雕工艺的历史、现状和发展前景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bCs/>
                <w:color w:val="auto"/>
                <w:kern w:val="2"/>
              </w:rPr>
            </w:pP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</w:tr>
      <w:tr w:rsidR="007D0EC7" w:rsidRPr="005126F1" w:rsidTr="00427112">
        <w:trPr>
          <w:trHeight w:val="283"/>
          <w:jc w:val="center"/>
        </w:trPr>
        <w:tc>
          <w:tcPr>
            <w:tcW w:w="2779" w:type="dxa"/>
            <w:tcBorders>
              <w:left w:val="single" w:sz="12" w:space="0" w:color="auto"/>
            </w:tcBorders>
            <w:vAlign w:val="center"/>
          </w:tcPr>
          <w:p w:rsidR="007D0EC7" w:rsidRDefault="007D0EC7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玉雕工艺的主要款式与玉雕设计的方法原则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bCs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</w:tr>
      <w:tr w:rsidR="007D0EC7" w:rsidRPr="005126F1" w:rsidTr="00427112">
        <w:trPr>
          <w:trHeight w:val="283"/>
          <w:jc w:val="center"/>
        </w:trPr>
        <w:tc>
          <w:tcPr>
            <w:tcW w:w="2779" w:type="dxa"/>
            <w:tcBorders>
              <w:left w:val="single" w:sz="12" w:space="0" w:color="auto"/>
            </w:tcBorders>
            <w:vAlign w:val="center"/>
          </w:tcPr>
          <w:p w:rsidR="007D0EC7" w:rsidRDefault="007D0EC7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玉雕设备的操作方法及应用练习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bCs/>
                <w:color w:val="auto"/>
                <w:kern w:val="2"/>
              </w:rPr>
            </w:pP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</w:tr>
      <w:tr w:rsidR="007D0EC7" w:rsidRPr="005126F1" w:rsidTr="00427112">
        <w:trPr>
          <w:trHeight w:val="283"/>
          <w:jc w:val="center"/>
        </w:trPr>
        <w:tc>
          <w:tcPr>
            <w:tcW w:w="2779" w:type="dxa"/>
            <w:tcBorders>
              <w:left w:val="single" w:sz="12" w:space="0" w:color="auto"/>
            </w:tcBorders>
            <w:vAlign w:val="center"/>
          </w:tcPr>
          <w:p w:rsidR="007D0EC7" w:rsidRDefault="007D0EC7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玉雕工艺的基本技法、操作原则及案例练习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bCs/>
                <w:color w:val="auto"/>
                <w:kern w:val="2"/>
              </w:rPr>
            </w:pP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49" w:type="dxa"/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</w:tr>
      <w:tr w:rsidR="007D0EC7" w:rsidRPr="005126F1" w:rsidTr="00427112">
        <w:trPr>
          <w:trHeight w:val="283"/>
          <w:jc w:val="center"/>
        </w:trPr>
        <w:tc>
          <w:tcPr>
            <w:tcW w:w="27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0EC7" w:rsidRDefault="007D0EC7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个人玉雕创作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0EC7" w:rsidRDefault="007D0EC7">
            <w:pPr>
              <w:pStyle w:val="DG0"/>
              <w:rPr>
                <w:rFonts w:asciiTheme="minorEastAsia" w:eastAsiaTheme="minorEastAsia" w:hAnsiTheme="minorEastAsia" w:cs="Arial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Arial" w:hint="eastAsia"/>
                <w:color w:val="auto"/>
                <w:kern w:val="2"/>
              </w:rPr>
              <w:t>√</w:t>
            </w:r>
          </w:p>
        </w:tc>
      </w:tr>
    </w:tbl>
    <w:p w:rsidR="00E545FF" w:rsidRDefault="00E545FF" w:rsidP="000C4346">
      <w:pPr>
        <w:pStyle w:val="DG1"/>
        <w:spacing w:beforeLines="100" w:line="360" w:lineRule="auto"/>
        <w:rPr>
          <w:rFonts w:ascii="黑体" w:hAnsi="宋体"/>
        </w:rPr>
      </w:pPr>
      <w:bookmarkStart w:id="2" w:name="OLE_LINK3"/>
      <w:bookmarkStart w:id="3" w:name="OLE_LINK4"/>
      <w:bookmarkEnd w:id="0"/>
      <w:bookmarkEnd w:id="1"/>
      <w:r w:rsidRPr="009F3199">
        <w:rPr>
          <w:rFonts w:ascii="黑体" w:hAnsi="宋体" w:hint="eastAsia"/>
        </w:rPr>
        <w:lastRenderedPageBreak/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>
        <w:rPr>
          <w:rFonts w:ascii="黑体" w:hAnsi="宋体" w:hint="eastAsia"/>
        </w:rPr>
        <w:t>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942"/>
        <w:gridCol w:w="2389"/>
        <w:gridCol w:w="2868"/>
        <w:gridCol w:w="2277"/>
      </w:tblGrid>
      <w:tr w:rsidR="00EA6586" w:rsidTr="00EA6586">
        <w:trPr>
          <w:trHeight w:val="2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实验项目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教学思政设计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课程目标支撑点</w:t>
            </w:r>
          </w:p>
        </w:tc>
      </w:tr>
      <w:tr w:rsidR="00EA6586" w:rsidTr="00EA6586">
        <w:trPr>
          <w:trHeight w:val="20"/>
        </w:trPr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pStyle w:val="DG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玉雕工艺的历史、现状和发展前景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tabs>
                <w:tab w:val="left" w:pos="4200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通过教师的知识讲授以及组织学生开展讨论合作并辅以自主学习，使</w:t>
            </w:r>
            <w:r>
              <w:rPr>
                <w:rFonts w:hint="eastAsia"/>
                <w:bCs/>
                <w:sz w:val="21"/>
                <w:szCs w:val="21"/>
              </w:rPr>
              <w:t>学生具有专业所需的人文科学素养。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</w:rPr>
              <w:t>理解玉雕的基本概念、历史文化、现状和前景。</w:t>
            </w:r>
          </w:p>
        </w:tc>
      </w:tr>
      <w:tr w:rsidR="00EA6586" w:rsidTr="00EA6586">
        <w:trPr>
          <w:trHeight w:val="2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pStyle w:val="DG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玉雕工艺的主要款式与玉雕设计的方法原则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通过教师的知识讲授和案例演示，以及组织学生开展自主探究学习，使学生</w:t>
            </w:r>
            <w:r>
              <w:rPr>
                <w:rFonts w:hint="eastAsia"/>
                <w:sz w:val="21"/>
                <w:szCs w:val="21"/>
              </w:rPr>
              <w:t>懂得审美，并具备发现美、感受美、鉴赏美、评价美、创造美的能力。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  <w:color w:val="FF0000"/>
              </w:rPr>
            </w:pPr>
            <w:r>
              <w:rPr>
                <w:rFonts w:ascii="宋体" w:hAnsi="宋体" w:hint="eastAsia"/>
                <w:bCs/>
              </w:rPr>
              <w:t>理解玉雕作品的审美鉴赏方式以及玉雕设计的方法原则。</w:t>
            </w:r>
          </w:p>
        </w:tc>
      </w:tr>
      <w:tr w:rsidR="00EA6586" w:rsidTr="00EA658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能够对</w:t>
            </w:r>
            <w:r>
              <w:rPr>
                <w:rFonts w:ascii="宋体" w:hAnsi="宋体" w:hint="eastAsia"/>
              </w:rPr>
              <w:t>玉雕作品进行设计稿的绘制。</w:t>
            </w:r>
          </w:p>
        </w:tc>
      </w:tr>
      <w:tr w:rsidR="00EA6586" w:rsidTr="00EA6586">
        <w:trPr>
          <w:trHeight w:val="20"/>
        </w:trPr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pStyle w:val="DG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玉雕设备的操作方法及应用练习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通过教师的知识讲授和案例演示，以及组织学生开展自主探究学习，过程中培养学生</w:t>
            </w:r>
            <w:r>
              <w:rPr>
                <w:rFonts w:hint="eastAsia"/>
                <w:bCs/>
                <w:sz w:val="21"/>
                <w:szCs w:val="21"/>
              </w:rPr>
              <w:t>搜集获取达到目标所需要的学习资源、实施学习计划、反思学习计划、持续改进，达到学习目标的品质。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能够认识并动手操作专业设备进行基本的玉雕工艺实践。</w:t>
            </w:r>
          </w:p>
        </w:tc>
      </w:tr>
      <w:tr w:rsidR="00EA6586" w:rsidTr="00EA6586">
        <w:trPr>
          <w:trHeight w:val="20"/>
        </w:trPr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pStyle w:val="DG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玉雕工艺的基本技法、操作原则及案例练习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:rsidR="00EA6586" w:rsidTr="00EA6586">
        <w:trPr>
          <w:trHeight w:val="2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pStyle w:val="DG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个人玉雕创作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通过教师的知识讲授和案例演示，以及组织学生开展自主探究学习，过程中培养学生</w:t>
            </w:r>
            <w:r>
              <w:rPr>
                <w:rFonts w:hint="eastAsia"/>
                <w:bCs/>
                <w:sz w:val="21"/>
                <w:szCs w:val="21"/>
              </w:rPr>
              <w:t>搜集获取达到目标所需要的学习资源、实施学习计划、反思学习计划、持续改进，达到学习目标的品质。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  <w:color w:val="FF0000"/>
              </w:rPr>
            </w:pPr>
            <w:r>
              <w:rPr>
                <w:rFonts w:ascii="宋体" w:hAnsi="宋体" w:hint="eastAsia"/>
                <w:bCs/>
              </w:rPr>
              <w:t>能够结合学识与创意进行个人玉雕作品的设计和制作。</w:t>
            </w:r>
          </w:p>
        </w:tc>
      </w:tr>
      <w:tr w:rsidR="00EA6586" w:rsidTr="00EA658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6586" w:rsidRDefault="00EA6586">
            <w:pPr>
              <w:tabs>
                <w:tab w:val="left" w:pos="4200"/>
              </w:tabs>
              <w:adjustRightInd w:val="0"/>
              <w:snapToGrid w:val="0"/>
              <w:rPr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通过教师组织学生开展自主探究学习，过程中培养学生</w:t>
            </w:r>
            <w:r>
              <w:rPr>
                <w:rFonts w:hint="eastAsia"/>
                <w:bCs/>
                <w:sz w:val="21"/>
                <w:szCs w:val="21"/>
              </w:rPr>
              <w:t>诚信尽责、勤奋努力、精益求精的品质。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6586" w:rsidRDefault="00EA658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养成一种对于“精益求精的工匠精神”的追求，并建立对于中华民族优秀传统文化的认同与热爱。</w:t>
            </w:r>
          </w:p>
        </w:tc>
      </w:tr>
    </w:tbl>
    <w:bookmarkEnd w:id="2"/>
    <w:bookmarkEnd w:id="3"/>
    <w:p w:rsidR="00AE69E9" w:rsidRPr="003C1F8D" w:rsidRDefault="00AE69E9" w:rsidP="000C4346">
      <w:pPr>
        <w:pStyle w:val="DG1"/>
        <w:spacing w:beforeLines="100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5"/>
        <w:tblW w:w="0" w:type="auto"/>
        <w:tblLook w:val="04A0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AE69E9" w:rsidTr="00AD616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9E9" w:rsidRPr="004019DB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AE69E9" w:rsidRDefault="00AE69E9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E69E9" w:rsidRPr="00100633" w:rsidRDefault="00AE69E9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E69E9" w:rsidRDefault="00AE69E9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9E9" w:rsidRPr="00100633" w:rsidRDefault="00AE69E9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A6586" w:rsidTr="00AD616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A6586" w:rsidRPr="004019DB" w:rsidRDefault="00EA6586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A6586" w:rsidRPr="009A1E27" w:rsidRDefault="00EA6586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EA6586" w:rsidRPr="00100633" w:rsidRDefault="00EA6586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EA6586" w:rsidRDefault="00EA6586">
            <w:pPr>
              <w:pStyle w:val="DG1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EA6586" w:rsidRDefault="00EA6586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254DC" w:rsidTr="00661F3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254DC" w:rsidRPr="007011CA" w:rsidRDefault="008254DC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玉雕设计画稿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30%</w:t>
            </w:r>
          </w:p>
        </w:tc>
        <w:tc>
          <w:tcPr>
            <w:tcW w:w="612" w:type="dxa"/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70%</w:t>
            </w:r>
          </w:p>
        </w:tc>
        <w:tc>
          <w:tcPr>
            <w:tcW w:w="612" w:type="dxa"/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8254DC" w:rsidRDefault="008254DC">
            <w:pPr>
              <w:pStyle w:val="DG0"/>
            </w:pPr>
            <w:r>
              <w:t>100</w:t>
            </w:r>
          </w:p>
        </w:tc>
      </w:tr>
      <w:tr w:rsidR="008254DC" w:rsidTr="008254DC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54DC" w:rsidRPr="007011CA" w:rsidRDefault="008254DC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40%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玉雕作品（样品临摹）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30%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70%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54DC" w:rsidRDefault="008254DC">
            <w:pPr>
              <w:pStyle w:val="DG0"/>
            </w:pPr>
            <w:r>
              <w:t>100</w:t>
            </w:r>
          </w:p>
        </w:tc>
      </w:tr>
      <w:tr w:rsidR="008254DC" w:rsidTr="008254DC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54DC" w:rsidRPr="007011CA" w:rsidRDefault="008254DC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40%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</w:tcPr>
          <w:p w:rsidR="008254DC" w:rsidRDefault="008254DC" w:rsidP="000C4346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玉雕作品（个人创作）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70%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8254DC" w:rsidRDefault="008254DC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30%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4DC" w:rsidRDefault="008254DC">
            <w:pPr>
              <w:pStyle w:val="DG0"/>
            </w:pPr>
            <w:r>
              <w:t>100</w:t>
            </w:r>
          </w:p>
        </w:tc>
      </w:tr>
    </w:tbl>
    <w:p w:rsidR="00AE69E9" w:rsidRDefault="00AE69E9" w:rsidP="000C4346">
      <w:pPr>
        <w:pStyle w:val="DG2"/>
        <w:spacing w:beforeLines="100" w:after="163"/>
        <w:jc w:val="center"/>
      </w:pPr>
      <w:r>
        <w:rPr>
          <w:rFonts w:hint="eastAsia"/>
        </w:rPr>
        <w:lastRenderedPageBreak/>
        <w:t>评价标准细则（选填）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30"/>
        <w:gridCol w:w="612"/>
        <w:gridCol w:w="1500"/>
        <w:gridCol w:w="1445"/>
        <w:gridCol w:w="1445"/>
        <w:gridCol w:w="1445"/>
        <w:gridCol w:w="1445"/>
      </w:tblGrid>
      <w:tr w:rsidR="00AE69E9" w:rsidTr="004849CA">
        <w:trPr>
          <w:trHeight w:val="283"/>
        </w:trPr>
        <w:tc>
          <w:tcPr>
            <w:tcW w:w="630" w:type="dxa"/>
            <w:vMerge w:val="restart"/>
            <w:vAlign w:val="center"/>
          </w:tcPr>
          <w:p w:rsidR="00AE69E9" w:rsidRPr="004019DB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12" w:type="dxa"/>
            <w:vMerge w:val="restart"/>
          </w:tcPr>
          <w:p w:rsidR="00AE69E9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AE69E9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AE69E9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AE69E9" w:rsidRPr="007011CA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500" w:type="dxa"/>
            <w:vMerge w:val="restart"/>
            <w:vAlign w:val="center"/>
          </w:tcPr>
          <w:p w:rsidR="00AE69E9" w:rsidRPr="007011CA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780" w:type="dxa"/>
            <w:gridSpan w:val="4"/>
            <w:vAlign w:val="center"/>
          </w:tcPr>
          <w:p w:rsidR="00AE69E9" w:rsidRPr="00100633" w:rsidRDefault="00AE69E9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AE69E9" w:rsidTr="004849CA">
        <w:trPr>
          <w:trHeight w:val="283"/>
        </w:trPr>
        <w:tc>
          <w:tcPr>
            <w:tcW w:w="630" w:type="dxa"/>
            <w:vMerge/>
          </w:tcPr>
          <w:p w:rsidR="00AE69E9" w:rsidRPr="004019DB" w:rsidRDefault="00AE69E9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Merge/>
          </w:tcPr>
          <w:p w:rsidR="00AE69E9" w:rsidRPr="009A1E27" w:rsidRDefault="00AE69E9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</w:tcPr>
          <w:p w:rsidR="00AE69E9" w:rsidRPr="009A1E27" w:rsidRDefault="00AE69E9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E69E9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AE69E9" w:rsidRPr="007011CA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:rsidR="00AE69E9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AE69E9" w:rsidRPr="007011CA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:rsidR="00AE69E9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AE69E9" w:rsidRPr="007011CA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:rsidR="00AE69E9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AE69E9" w:rsidRPr="007011CA" w:rsidRDefault="00AE69E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4849CA" w:rsidTr="004849CA">
        <w:trPr>
          <w:trHeight w:val="454"/>
        </w:trPr>
        <w:tc>
          <w:tcPr>
            <w:tcW w:w="630" w:type="dxa"/>
            <w:vAlign w:val="center"/>
          </w:tcPr>
          <w:p w:rsidR="004849CA" w:rsidRPr="007011CA" w:rsidRDefault="004849CA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12" w:type="dxa"/>
            <w:vAlign w:val="center"/>
          </w:tcPr>
          <w:p w:rsidR="004849CA" w:rsidRPr="007740B2" w:rsidRDefault="004849CA" w:rsidP="004849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500" w:type="dxa"/>
          </w:tcPr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玉雕设计画稿：</w:t>
            </w:r>
          </w:p>
          <w:p w:rsid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1、知道并分析玉雕的主要款式案例</w:t>
            </w:r>
          </w:p>
          <w:p w:rsid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2、理解玉雕设计的方法原则</w:t>
            </w:r>
          </w:p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3、能够综合所学知识对玉雕设计稿进行绘制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widowControl/>
              <w:shd w:val="clear" w:color="auto" w:fill="FFFFFF"/>
              <w:adjustRightInd w:val="0"/>
              <w:snapToGrid w:val="0"/>
              <w:ind w:firstLineChars="200" w:firstLine="36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设计理念新颖，有独特的构思和表现手法；整体视觉效果具有美感，线条流畅、有节奏感；图案的精细、准确，实际制作具有的可行性；设计具有文化背景，传统与现代融合，元素运用恰当。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设计理念或表现手法有一定的新颖性；整体视觉效果较有美感，线条基本流畅、有节奏感；图案的较精细；设计具有一定文化背景，元素运用较恰当。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设计理念或表现手法有一定的新颖性；整体视觉效果较有美感，但线条不够流畅、图案较粗糙；设计元素运用较牵强。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作业完成度差或未完成。</w:t>
            </w:r>
          </w:p>
        </w:tc>
      </w:tr>
      <w:tr w:rsidR="004849CA" w:rsidTr="004849CA">
        <w:trPr>
          <w:trHeight w:val="454"/>
        </w:trPr>
        <w:tc>
          <w:tcPr>
            <w:tcW w:w="630" w:type="dxa"/>
            <w:vAlign w:val="center"/>
          </w:tcPr>
          <w:p w:rsidR="004849CA" w:rsidRPr="007011CA" w:rsidRDefault="004849CA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12" w:type="dxa"/>
            <w:vAlign w:val="center"/>
          </w:tcPr>
          <w:p w:rsidR="004849CA" w:rsidRPr="007740B2" w:rsidRDefault="004849CA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500" w:type="dxa"/>
          </w:tcPr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玉雕作品（样品临摹）：</w:t>
            </w:r>
          </w:p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1、掌握各种常用玉雕工艺的方法、步骤、原则、工具的选用规律</w:t>
            </w:r>
          </w:p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2、能够使用横轴、软轴雕刻机对石材的外形进行打磨修整</w:t>
            </w:r>
          </w:p>
          <w:p w:rsid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4849CA">
              <w:rPr>
                <w:color w:val="000000"/>
                <w:sz w:val="18"/>
              </w:rPr>
              <w:t>3、能够对玉雕样品进行临摹雕刻。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能正确使用横轴、软轴雕刻机和相关加工工具以对玉石进行打磨和雕琢；临摹作品对原作的整体结构和细节还原程度高；作品表面平整光洁。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基本能正确使用横轴、软轴雕刻机和相关加工工具以对玉石进行打磨和雕琢；临摹作品对原作的整体结构和细节还原程度较高；作品表面较平整光洁。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基本能正确使用横轴、软轴雕刻机和相关加工工具以对玉石进行打磨和雕琢；临摹作品对原作的整体结构和细节还原程度较低；作品表面较粗糙。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作品完成度差或未完成。</w:t>
            </w:r>
          </w:p>
        </w:tc>
      </w:tr>
      <w:tr w:rsidR="004849CA" w:rsidTr="004849CA">
        <w:trPr>
          <w:trHeight w:val="454"/>
        </w:trPr>
        <w:tc>
          <w:tcPr>
            <w:tcW w:w="630" w:type="dxa"/>
            <w:vAlign w:val="center"/>
          </w:tcPr>
          <w:p w:rsidR="004849CA" w:rsidRPr="007011CA" w:rsidRDefault="004849CA" w:rsidP="004849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4849CA" w:rsidRPr="007740B2" w:rsidRDefault="004849CA" w:rsidP="00654BD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5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500" w:type="dxa"/>
          </w:tcPr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玉雕作品（个人创作）：</w:t>
            </w:r>
          </w:p>
          <w:p w:rsidR="004849CA" w:rsidRP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color w:val="000000"/>
                <w:sz w:val="18"/>
              </w:rPr>
            </w:pPr>
            <w:r w:rsidRPr="004849CA">
              <w:rPr>
                <w:color w:val="000000"/>
                <w:sz w:val="18"/>
              </w:rPr>
              <w:t>1、能够综合并运用所学知识，对创作题材和石材进行选定</w:t>
            </w:r>
          </w:p>
          <w:p w:rsidR="004849CA" w:rsidRDefault="004849CA" w:rsidP="000C4346">
            <w:pPr>
              <w:adjustRightInd w:val="0"/>
              <w:snapToGrid w:val="0"/>
              <w:spacing w:beforeLines="50" w:afterLines="5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4849CA">
              <w:rPr>
                <w:color w:val="000000"/>
                <w:sz w:val="18"/>
              </w:rPr>
              <w:t>2、能够综合并运用所学知识，对加工方案进行制定并完成作品实物制作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能综合运用课程知识进行个人玉雕创作；能选择合适的石材；在工艺方面能丰富应用玉石雕琢的技法并按正确的流程开展进行；在设计方面具备个人创意和较高的艺术美感及观赏价值。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能基本运用课程知识进行个人玉雕创作；能选择较合适的石材；在工艺方面能较好应用玉石雕琢的技法并按正确的流程开展进行；在设计方面具备一定的个人创意和一定的艺术美感及观赏价值。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能进行基本的个人玉雕创作；能选择较合适的石材；应用的玉石雕琢技法较单一、流程较乱；在设计方面较少创意，艺术美感及观赏价值很有限。</w:t>
            </w:r>
          </w:p>
        </w:tc>
        <w:tc>
          <w:tcPr>
            <w:tcW w:w="1445" w:type="dxa"/>
            <w:vAlign w:val="center"/>
          </w:tcPr>
          <w:p w:rsidR="004849CA" w:rsidRPr="004849CA" w:rsidRDefault="004849CA" w:rsidP="004849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rPr>
                <w:color w:val="000000"/>
                <w:sz w:val="18"/>
              </w:rPr>
            </w:pPr>
            <w:r w:rsidRPr="004849CA">
              <w:rPr>
                <w:rFonts w:hint="eastAsia"/>
                <w:color w:val="000000"/>
                <w:sz w:val="18"/>
              </w:rPr>
              <w:t>作品完成度差或未完成。</w:t>
            </w:r>
          </w:p>
        </w:tc>
      </w:tr>
    </w:tbl>
    <w:p w:rsidR="00AE69E9" w:rsidRPr="00133554" w:rsidRDefault="00AE69E9" w:rsidP="000C4346">
      <w:pPr>
        <w:pStyle w:val="DG1"/>
        <w:adjustRightInd w:val="0"/>
        <w:snapToGrid w:val="0"/>
        <w:spacing w:beforeLines="100" w:line="24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96"/>
      </w:tblGrid>
      <w:tr w:rsidR="00AE69E9" w:rsidTr="00AD6166">
        <w:tc>
          <w:tcPr>
            <w:tcW w:w="8296" w:type="dxa"/>
          </w:tcPr>
          <w:p w:rsidR="00AE69E9" w:rsidRPr="007D0EC7" w:rsidRDefault="004849CA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</w:tbl>
    <w:p w:rsidR="006D1B59" w:rsidRPr="00AE69E9" w:rsidRDefault="006D1B59" w:rsidP="00531093">
      <w:pPr>
        <w:pStyle w:val="DG2"/>
        <w:adjustRightInd w:val="0"/>
        <w:snapToGrid w:val="0"/>
        <w:spacing w:beforeLines="100" w:after="163" w:line="240" w:lineRule="auto"/>
        <w:rPr>
          <w:rFonts w:ascii="黑体" w:hAnsi="宋体"/>
        </w:rPr>
      </w:pPr>
    </w:p>
    <w:sectPr w:rsidR="006D1B59" w:rsidRPr="00AE69E9" w:rsidSect="00532E23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73" w:rsidRDefault="00547373" w:rsidP="002B0C48">
      <w:r>
        <w:separator/>
      </w:r>
    </w:p>
  </w:endnote>
  <w:endnote w:type="continuationSeparator" w:id="1">
    <w:p w:rsidR="00547373" w:rsidRDefault="00547373" w:rsidP="002B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73" w:rsidRDefault="00547373" w:rsidP="002B0C48">
      <w:r>
        <w:separator/>
      </w:r>
    </w:p>
  </w:footnote>
  <w:footnote w:type="continuationSeparator" w:id="1">
    <w:p w:rsidR="00547373" w:rsidRDefault="00547373" w:rsidP="002B0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48" w:rsidRPr="002B0C48" w:rsidRDefault="00531093" w:rsidP="00532E23">
    <w:pPr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50.05pt;margin-top:14.65pt;width:207.5pt;height:22.1pt;z-index:251659264;visibility:visible;mso-position-horizontal-relative:page;mso-position-vertical-relative:page" stroked="f" strokeweight=".5pt">
          <v:textbox>
            <w:txbxContent>
              <w:p w:rsidR="002B0C48" w:rsidRPr="002B0C48" w:rsidRDefault="002B0C48" w:rsidP="002B0C48">
                <w:pPr>
                  <w:rPr>
                    <w:rFonts w:ascii="Times New Roman" w:hAnsi="Times New Roman"/>
                  </w:rPr>
                </w:pPr>
                <w:r w:rsidRPr="00671F67">
                  <w:rPr>
                    <w:rFonts w:ascii="Times New Roman" w:hAnsi="Times New Roman"/>
                  </w:rPr>
                  <w:t>SJQU-QR-JW-0</w:t>
                </w:r>
                <w:r w:rsidR="00DC4A84">
                  <w:rPr>
                    <w:rFonts w:ascii="Times New Roman" w:hAnsi="Times New Roman"/>
                  </w:rPr>
                  <w:t>56</w:t>
                </w:r>
                <w:r w:rsidRPr="00671F67">
                  <w:rPr>
                    <w:rFonts w:ascii="Times New Roman" w:hAnsi="Times New Roman"/>
                  </w:rPr>
                  <w:t>（</w:t>
                </w:r>
                <w:r w:rsidRPr="00671F67">
                  <w:rPr>
                    <w:rFonts w:ascii="Times New Roman" w:hAnsi="Times New Roman"/>
                  </w:rPr>
                  <w:t>A</w:t>
                </w:r>
                <w:r w:rsidR="00DC4A84">
                  <w:rPr>
                    <w:rFonts w:ascii="Times New Roman" w:hAnsi="Times New Roman"/>
                  </w:rPr>
                  <w:t>0</w:t>
                </w:r>
                <w:r w:rsidRPr="00671F67"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1004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C4346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6B3C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49C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12E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27112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49CA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1093"/>
    <w:rsid w:val="00532E23"/>
    <w:rsid w:val="00541F72"/>
    <w:rsid w:val="00542388"/>
    <w:rsid w:val="00544523"/>
    <w:rsid w:val="00546549"/>
    <w:rsid w:val="005467DC"/>
    <w:rsid w:val="00546A82"/>
    <w:rsid w:val="00547373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0EC7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254DC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3C24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A6586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6B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326B3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26B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26B3C"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AB22C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a">
    <w:name w:val="Balloon Text"/>
    <w:basedOn w:val="a"/>
    <w:link w:val="Char2"/>
    <w:uiPriority w:val="99"/>
    <w:semiHidden/>
    <w:unhideWhenUsed/>
    <w:rsid w:val="0042711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2711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34</cp:revision>
  <cp:lastPrinted>2023-09-17T07:48:00Z</cp:lastPrinted>
  <dcterms:created xsi:type="dcterms:W3CDTF">2023-10-22T09:09:00Z</dcterms:created>
  <dcterms:modified xsi:type="dcterms:W3CDTF">2024-09-13T03:35:00Z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