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宝石学与宝石鉴定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2120106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0024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产设B23-1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珠宝学院319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10：30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11：30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，珠宝楼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230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https://my.gench.edu.cn/FAP5.Portal/pc2.html?rnd=201453243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《系统宝石学》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第二版）</w:t>
            </w: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，张蓓莉编著，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978-7-116-04822-5，</w:t>
            </w: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地质出版社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C50D16"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《宝玉石学》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宝石学教程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《宝石学及宝石鉴定》</w:t>
            </w:r>
          </w:p>
        </w:tc>
      </w:tr>
    </w:tbl>
    <w:p w14:paraId="2E1DAD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43"/>
        <w:gridCol w:w="1250"/>
        <w:gridCol w:w="193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0C86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课程介绍，绪论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B2D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实验指导书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127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34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97B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C1C8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E1E4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62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A63B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8EF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662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2336F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F486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常见宝石的讲解及鉴别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F2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2B7A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78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441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0A372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7555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D8F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1885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0FB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EF9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A13EF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0459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54B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B700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409A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AFC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C545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03F2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16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1DD1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B77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39C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705C4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9335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7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78F8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9D9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A53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8FE25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95ACF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780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ADBC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调查报告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2E4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256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073582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DDF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0AF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805B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9B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063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0C696B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9D0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CED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DF98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B51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79E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181759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6346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214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4F37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CEE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D40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5F32AD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1324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有机宝石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669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0A24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5D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CF0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2C404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EB11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宝玉石的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测试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56F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96A8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8EBF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课堂测试及未知宝石综合鉴定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 w:bidi="ar"/>
              </w:rPr>
              <w:t>考试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考试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课堂测试、未知宝石考试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96"/>
        <w:gridCol w:w="5634"/>
      </w:tblGrid>
      <w:tr w14:paraId="66697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41076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3297B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DB6440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DB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1DC9D6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F48298F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79BB784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TW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调查报告</w:t>
            </w:r>
          </w:p>
        </w:tc>
      </w:tr>
      <w:tr w14:paraId="101E7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6681D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207D3C0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2520BBB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实验指导书</w:t>
            </w:r>
          </w:p>
        </w:tc>
      </w:tr>
      <w:tr w14:paraId="1B2DB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C8095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C7997C6">
            <w:pPr>
              <w:pStyle w:val="11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25%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12420E5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课堂测试</w:t>
            </w:r>
          </w:p>
        </w:tc>
      </w:tr>
      <w:tr w14:paraId="7FA63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B1845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6533E46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8825043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TW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未知宝石考试</w:t>
            </w:r>
          </w:p>
        </w:tc>
      </w:tr>
    </w:tbl>
    <w:p w14:paraId="2BE70CB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656D9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5C1E75"/>
    <w:rsid w:val="0ACA6D38"/>
    <w:rsid w:val="0B02141F"/>
    <w:rsid w:val="0DB76A4A"/>
    <w:rsid w:val="199D2E85"/>
    <w:rsid w:val="19C239FC"/>
    <w:rsid w:val="1B9B294B"/>
    <w:rsid w:val="1D92106B"/>
    <w:rsid w:val="29762C33"/>
    <w:rsid w:val="2E59298A"/>
    <w:rsid w:val="31120240"/>
    <w:rsid w:val="3152277A"/>
    <w:rsid w:val="32425283"/>
    <w:rsid w:val="37E50B00"/>
    <w:rsid w:val="398E1CFA"/>
    <w:rsid w:val="439E7745"/>
    <w:rsid w:val="49DF08B3"/>
    <w:rsid w:val="59394F5E"/>
    <w:rsid w:val="5D4B5190"/>
    <w:rsid w:val="600A2C1F"/>
    <w:rsid w:val="61D14356"/>
    <w:rsid w:val="63400ABB"/>
    <w:rsid w:val="63D84EDF"/>
    <w:rsid w:val="65310993"/>
    <w:rsid w:val="6D69292E"/>
    <w:rsid w:val="6E256335"/>
    <w:rsid w:val="700912C5"/>
    <w:rsid w:val="71C1124A"/>
    <w:rsid w:val="74F62C86"/>
    <w:rsid w:val="75EE2EE6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555</Words>
  <Characters>685</Characters>
  <Lines>2</Lines>
  <Paragraphs>1</Paragraphs>
  <TotalTime>1</TotalTime>
  <ScaleCrop>false</ScaleCrop>
  <LinksUpToDate>false</LinksUpToDate>
  <CharactersWithSpaces>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清蜜</cp:lastModifiedBy>
  <cp:lastPrinted>2015-03-18T03:45:00Z</cp:lastPrinted>
  <dcterms:modified xsi:type="dcterms:W3CDTF">2025-09-09T15:26:25Z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eyJoZGlkIjoiZjBjYzFiOThmOGNmOGQwYmJkZDc0MWMxZmQ2ZTNmM2UiLCJ1c2VySWQiOiIyNDE1NzI1MjkifQ==</vt:lpwstr>
  </property>
  <property fmtid="{D5CDD505-2E9C-101B-9397-08002B2CF9AE}" pid="4" name="ICV">
    <vt:lpwstr>9F28634C93B94054A7D34F012DC42BE9_13</vt:lpwstr>
  </property>
</Properties>
</file>