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EA4E4" w14:textId="77777777" w:rsidR="0000262E" w:rsidRDefault="001307A8">
      <w:pPr>
        <w:spacing w:line="288" w:lineRule="auto"/>
        <w:jc w:val="center"/>
        <w:rPr>
          <w:rFonts w:hint="eastAsia"/>
          <w:b/>
          <w:sz w:val="28"/>
          <w:szCs w:val="30"/>
        </w:rPr>
      </w:pPr>
      <w:bookmarkStart w:id="0" w:name="_GoBack"/>
      <w:bookmarkEnd w:id="0"/>
      <w:r>
        <w:rPr>
          <w:rFonts w:hint="eastAsia"/>
          <w:b/>
          <w:sz w:val="28"/>
          <w:szCs w:val="30"/>
        </w:rPr>
        <w:t>【</w:t>
      </w:r>
      <w:r w:rsidR="00573796" w:rsidRPr="00573796">
        <w:rPr>
          <w:rFonts w:hint="eastAsia"/>
          <w:b/>
          <w:sz w:val="28"/>
          <w:szCs w:val="30"/>
        </w:rPr>
        <w:t>电脑（图像处理）软件</w:t>
      </w:r>
      <w:r>
        <w:rPr>
          <w:rFonts w:hint="eastAsia"/>
          <w:b/>
          <w:sz w:val="28"/>
          <w:szCs w:val="30"/>
        </w:rPr>
        <w:t>】</w:t>
      </w:r>
    </w:p>
    <w:p w14:paraId="4D08747A" w14:textId="7077AA72" w:rsidR="0000262E" w:rsidRPr="00A35BA7" w:rsidRDefault="00A35BA7" w:rsidP="00A35BA7">
      <w:pPr>
        <w:spacing w:line="288" w:lineRule="auto"/>
        <w:jc w:val="center"/>
        <w:rPr>
          <w:b/>
          <w:sz w:val="28"/>
          <w:szCs w:val="30"/>
        </w:rPr>
      </w:pPr>
      <w:r>
        <w:rPr>
          <w:rFonts w:hint="eastAsia"/>
          <w:b/>
          <w:sz w:val="28"/>
          <w:szCs w:val="30"/>
        </w:rPr>
        <w:t>【</w:t>
      </w:r>
      <w:r>
        <w:rPr>
          <w:b/>
          <w:sz w:val="28"/>
          <w:szCs w:val="30"/>
        </w:rPr>
        <w:t>Computer (Image Processing) Software</w:t>
      </w:r>
      <w:r>
        <w:rPr>
          <w:rFonts w:hint="eastAsia"/>
          <w:b/>
          <w:sz w:val="28"/>
          <w:szCs w:val="30"/>
        </w:rPr>
        <w:t>】</w:t>
      </w:r>
      <w:bookmarkStart w:id="1" w:name="a2"/>
      <w:bookmarkEnd w:id="1"/>
    </w:p>
    <w:p w14:paraId="58694842" w14:textId="77777777" w:rsidR="0000262E" w:rsidRDefault="001307A8" w:rsidP="00A35BA7">
      <w:pPr>
        <w:spacing w:beforeLines="50" w:before="156" w:afterLines="50" w:after="156" w:line="288" w:lineRule="auto"/>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5A05E0F2" w14:textId="77777777" w:rsidR="0000262E" w:rsidRDefault="001307A8" w:rsidP="001F2031">
      <w:pPr>
        <w:snapToGrid w:val="0"/>
        <w:spacing w:line="288" w:lineRule="auto"/>
        <w:rPr>
          <w:color w:val="000000"/>
          <w:sz w:val="20"/>
          <w:szCs w:val="20"/>
        </w:rPr>
      </w:pPr>
      <w:r>
        <w:rPr>
          <w:b/>
          <w:bCs/>
          <w:color w:val="000000"/>
          <w:sz w:val="20"/>
          <w:szCs w:val="20"/>
        </w:rPr>
        <w:t>课程代码：</w:t>
      </w:r>
      <w:r>
        <w:rPr>
          <w:color w:val="000000"/>
          <w:sz w:val="20"/>
          <w:szCs w:val="20"/>
        </w:rPr>
        <w:t>【</w:t>
      </w:r>
      <w:r w:rsidR="00573796" w:rsidRPr="00573796">
        <w:rPr>
          <w:color w:val="000000"/>
          <w:sz w:val="20"/>
          <w:szCs w:val="20"/>
        </w:rPr>
        <w:t>2040396</w:t>
      </w:r>
      <w:r>
        <w:rPr>
          <w:color w:val="000000"/>
          <w:sz w:val="20"/>
          <w:szCs w:val="20"/>
        </w:rPr>
        <w:t>】</w:t>
      </w:r>
    </w:p>
    <w:p w14:paraId="2E937D01" w14:textId="77777777" w:rsidR="0000262E" w:rsidRDefault="001307A8" w:rsidP="001F2031">
      <w:pPr>
        <w:snapToGrid w:val="0"/>
        <w:spacing w:line="288" w:lineRule="auto"/>
        <w:rPr>
          <w:color w:val="000000"/>
          <w:szCs w:val="21"/>
        </w:rPr>
      </w:pPr>
      <w:r>
        <w:rPr>
          <w:b/>
          <w:bCs/>
          <w:color w:val="000000"/>
          <w:sz w:val="20"/>
          <w:szCs w:val="20"/>
        </w:rPr>
        <w:t>课程学分：</w:t>
      </w:r>
      <w:r>
        <w:rPr>
          <w:color w:val="000000"/>
          <w:sz w:val="20"/>
          <w:szCs w:val="20"/>
        </w:rPr>
        <w:t>【</w:t>
      </w:r>
      <w:r w:rsidR="00573796" w:rsidRPr="00573796">
        <w:rPr>
          <w:color w:val="000000"/>
          <w:sz w:val="20"/>
          <w:szCs w:val="20"/>
        </w:rPr>
        <w:t>2</w:t>
      </w:r>
      <w:r>
        <w:rPr>
          <w:color w:val="000000"/>
          <w:sz w:val="20"/>
          <w:szCs w:val="20"/>
        </w:rPr>
        <w:t>】</w:t>
      </w:r>
    </w:p>
    <w:p w14:paraId="6B2F6813" w14:textId="62B2212F" w:rsidR="00573796" w:rsidRPr="00573796" w:rsidRDefault="001307A8" w:rsidP="001F2031">
      <w:pPr>
        <w:snapToGrid w:val="0"/>
        <w:spacing w:line="288" w:lineRule="auto"/>
        <w:rPr>
          <w:color w:val="000000"/>
          <w:sz w:val="20"/>
          <w:szCs w:val="20"/>
        </w:rPr>
      </w:pPr>
      <w:r>
        <w:rPr>
          <w:b/>
          <w:bCs/>
          <w:color w:val="000000"/>
          <w:sz w:val="20"/>
          <w:szCs w:val="20"/>
        </w:rPr>
        <w:t>面向专业：</w:t>
      </w:r>
      <w:r>
        <w:rPr>
          <w:color w:val="000000"/>
          <w:sz w:val="20"/>
          <w:szCs w:val="20"/>
        </w:rPr>
        <w:t>【</w:t>
      </w:r>
      <w:r w:rsidR="00573796" w:rsidRPr="00573796">
        <w:rPr>
          <w:rFonts w:hint="eastAsia"/>
          <w:color w:val="000000"/>
          <w:sz w:val="20"/>
          <w:szCs w:val="20"/>
        </w:rPr>
        <w:t>产品设计（珠宝首饰设计）</w:t>
      </w:r>
      <w:r>
        <w:rPr>
          <w:color w:val="000000"/>
          <w:sz w:val="20"/>
          <w:szCs w:val="20"/>
        </w:rPr>
        <w:t>】</w:t>
      </w:r>
    </w:p>
    <w:p w14:paraId="14B8A381" w14:textId="77777777" w:rsidR="0000262E" w:rsidRDefault="001307A8" w:rsidP="001F2031">
      <w:pPr>
        <w:snapToGrid w:val="0"/>
        <w:spacing w:line="288" w:lineRule="auto"/>
        <w:rPr>
          <w:color w:val="000000"/>
          <w:sz w:val="20"/>
          <w:szCs w:val="20"/>
        </w:rPr>
      </w:pPr>
      <w:r>
        <w:rPr>
          <w:b/>
          <w:bCs/>
          <w:color w:val="000000"/>
          <w:sz w:val="20"/>
          <w:szCs w:val="20"/>
        </w:rPr>
        <w:t>课程性质：</w:t>
      </w:r>
      <w:r>
        <w:rPr>
          <w:color w:val="000000"/>
          <w:sz w:val="20"/>
          <w:szCs w:val="20"/>
        </w:rPr>
        <w:t>【</w:t>
      </w:r>
      <w:r w:rsidR="00573796" w:rsidRPr="00573796">
        <w:rPr>
          <w:rFonts w:hint="eastAsia"/>
          <w:color w:val="000000"/>
          <w:sz w:val="20"/>
          <w:szCs w:val="20"/>
        </w:rPr>
        <w:t>专业限选课</w:t>
      </w:r>
      <w:r>
        <w:rPr>
          <w:color w:val="000000"/>
          <w:sz w:val="20"/>
          <w:szCs w:val="20"/>
        </w:rPr>
        <w:t>】</w:t>
      </w:r>
    </w:p>
    <w:p w14:paraId="71EF8E72" w14:textId="77777777" w:rsidR="009178D1" w:rsidRDefault="001307A8" w:rsidP="001F2031">
      <w:pPr>
        <w:snapToGrid w:val="0"/>
        <w:spacing w:line="288" w:lineRule="auto"/>
        <w:rPr>
          <w:rFonts w:hint="eastAsia"/>
          <w:color w:val="000000"/>
          <w:sz w:val="20"/>
          <w:szCs w:val="20"/>
        </w:rPr>
      </w:pPr>
      <w:r>
        <w:rPr>
          <w:b/>
          <w:bCs/>
          <w:color w:val="000000"/>
          <w:sz w:val="20"/>
          <w:szCs w:val="20"/>
        </w:rPr>
        <w:t>开课院系：</w:t>
      </w:r>
      <w:r w:rsidR="00573796">
        <w:rPr>
          <w:color w:val="000000"/>
          <w:sz w:val="20"/>
          <w:szCs w:val="20"/>
        </w:rPr>
        <w:t>【</w:t>
      </w:r>
      <w:r w:rsidR="00573796" w:rsidRPr="00573796">
        <w:rPr>
          <w:rFonts w:hint="eastAsia"/>
          <w:bCs/>
          <w:color w:val="000000"/>
          <w:sz w:val="20"/>
          <w:szCs w:val="20"/>
        </w:rPr>
        <w:t>珠宝学院</w:t>
      </w:r>
      <w:r w:rsidR="00E44938">
        <w:rPr>
          <w:rFonts w:hint="eastAsia"/>
          <w:bCs/>
          <w:color w:val="000000"/>
          <w:sz w:val="20"/>
          <w:szCs w:val="20"/>
        </w:rPr>
        <w:t>产品设计系</w:t>
      </w:r>
      <w:r w:rsidR="00573796">
        <w:rPr>
          <w:color w:val="000000"/>
          <w:sz w:val="20"/>
          <w:szCs w:val="20"/>
        </w:rPr>
        <w:t>】</w:t>
      </w:r>
    </w:p>
    <w:p w14:paraId="6CB11671" w14:textId="75A4E78D" w:rsidR="00573796" w:rsidRDefault="001307A8" w:rsidP="001F2031">
      <w:pPr>
        <w:snapToGrid w:val="0"/>
        <w:spacing w:line="288" w:lineRule="auto"/>
        <w:rPr>
          <w:rFonts w:hint="eastAsia"/>
          <w:color w:val="000000"/>
          <w:szCs w:val="21"/>
        </w:rPr>
      </w:pPr>
      <w:r>
        <w:rPr>
          <w:b/>
          <w:bCs/>
          <w:color w:val="000000"/>
          <w:sz w:val="20"/>
          <w:szCs w:val="20"/>
        </w:rPr>
        <w:t>使用教材</w:t>
      </w:r>
      <w:r w:rsidRPr="009178D1">
        <w:rPr>
          <w:color w:val="000000"/>
          <w:szCs w:val="21"/>
        </w:rPr>
        <w:t>：</w:t>
      </w:r>
      <w:r w:rsidR="009178D1" w:rsidRPr="009178D1">
        <w:rPr>
          <w:rFonts w:hint="eastAsia"/>
          <w:color w:val="000000"/>
          <w:szCs w:val="21"/>
        </w:rPr>
        <w:t>《</w:t>
      </w:r>
      <w:r w:rsidR="009178D1" w:rsidRPr="009178D1">
        <w:rPr>
          <w:color w:val="000000"/>
          <w:szCs w:val="21"/>
        </w:rPr>
        <w:t>毫无</w:t>
      </w:r>
      <w:proofErr w:type="spellStart"/>
      <w:r w:rsidR="009178D1" w:rsidRPr="009178D1">
        <w:rPr>
          <w:color w:val="000000"/>
          <w:szCs w:val="21"/>
        </w:rPr>
        <w:t>PS</w:t>
      </w:r>
      <w:r w:rsidR="009178D1" w:rsidRPr="009178D1">
        <w:rPr>
          <w:color w:val="000000"/>
          <w:szCs w:val="21"/>
        </w:rPr>
        <w:t>痕迹</w:t>
      </w:r>
      <w:r w:rsidR="009178D1" w:rsidRPr="009178D1">
        <w:rPr>
          <w:color w:val="000000"/>
          <w:szCs w:val="21"/>
        </w:rPr>
        <w:t>:</w:t>
      </w:r>
      <w:r w:rsidR="009178D1" w:rsidRPr="009178D1">
        <w:rPr>
          <w:color w:val="000000"/>
          <w:szCs w:val="21"/>
        </w:rPr>
        <w:t>你的第一本</w:t>
      </w:r>
      <w:r w:rsidR="009178D1" w:rsidRPr="009178D1">
        <w:rPr>
          <w:color w:val="000000"/>
          <w:szCs w:val="21"/>
        </w:rPr>
        <w:t>photoshop</w:t>
      </w:r>
      <w:proofErr w:type="spellEnd"/>
      <w:r w:rsidR="009178D1" w:rsidRPr="009178D1">
        <w:rPr>
          <w:color w:val="000000"/>
          <w:szCs w:val="21"/>
        </w:rPr>
        <w:t>书</w:t>
      </w:r>
      <w:r w:rsidR="009178D1" w:rsidRPr="009178D1">
        <w:rPr>
          <w:rFonts w:hint="eastAsia"/>
          <w:color w:val="000000"/>
          <w:szCs w:val="21"/>
        </w:rPr>
        <w:t>》，赵鹏编著，</w:t>
      </w:r>
      <w:r w:rsidR="009178D1" w:rsidRPr="009178D1">
        <w:rPr>
          <w:color w:val="000000"/>
          <w:szCs w:val="21"/>
        </w:rPr>
        <w:t>中国水利水电出版社</w:t>
      </w:r>
      <w:r w:rsidR="009178D1" w:rsidRPr="009178D1">
        <w:rPr>
          <w:rFonts w:hint="eastAsia"/>
          <w:color w:val="000000"/>
          <w:szCs w:val="21"/>
        </w:rPr>
        <w:t>，</w:t>
      </w:r>
      <w:r w:rsidR="009178D1" w:rsidRPr="009178D1">
        <w:rPr>
          <w:rFonts w:hint="eastAsia"/>
          <w:color w:val="000000"/>
          <w:szCs w:val="21"/>
        </w:rPr>
        <w:t>2015.1</w:t>
      </w:r>
    </w:p>
    <w:p w14:paraId="7701C752" w14:textId="4C4AFC7C" w:rsidR="001F2031" w:rsidRPr="009178D1" w:rsidRDefault="001F2031" w:rsidP="001F2031">
      <w:pPr>
        <w:snapToGrid w:val="0"/>
        <w:spacing w:line="288" w:lineRule="auto"/>
        <w:rPr>
          <w:rFonts w:hint="eastAsia"/>
          <w:color w:val="000000"/>
          <w:szCs w:val="21"/>
        </w:rPr>
      </w:pPr>
      <w:r>
        <w:rPr>
          <w:rFonts w:ascii="宋体" w:hAnsi="宋体" w:hint="eastAsia"/>
          <w:kern w:val="0"/>
          <w:szCs w:val="21"/>
        </w:rPr>
        <w:t>辅助教材：</w:t>
      </w:r>
      <w:r w:rsidRPr="009B0DC8">
        <w:rPr>
          <w:rFonts w:ascii="宋体" w:hAnsi="宋体" w:hint="eastAsia"/>
          <w:kern w:val="0"/>
          <w:szCs w:val="21"/>
        </w:rPr>
        <w:t>《</w:t>
      </w:r>
      <w:r w:rsidRPr="009B0DC8">
        <w:rPr>
          <w:rFonts w:ascii="宋体" w:hAnsi="宋体"/>
          <w:kern w:val="0"/>
          <w:szCs w:val="21"/>
        </w:rPr>
        <w:t>抠图+修图+调色+合成+特效Photoshop核心应用5项修炼</w:t>
      </w:r>
      <w:r w:rsidRPr="009B0DC8">
        <w:rPr>
          <w:rFonts w:ascii="宋体" w:hAnsi="宋体" w:hint="eastAsia"/>
          <w:kern w:val="0"/>
          <w:szCs w:val="21"/>
        </w:rPr>
        <w:t>》</w:t>
      </w:r>
      <w:r>
        <w:rPr>
          <w:rFonts w:ascii="宋体" w:hAnsi="宋体" w:hint="eastAsia"/>
          <w:kern w:val="0"/>
          <w:szCs w:val="21"/>
        </w:rPr>
        <w:t>，</w:t>
      </w:r>
      <w:hyperlink r:id="rId9" w:history="1">
        <w:r w:rsidRPr="009B0DC8">
          <w:rPr>
            <w:rFonts w:ascii="宋体" w:hAnsi="宋体"/>
            <w:kern w:val="0"/>
            <w:szCs w:val="21"/>
          </w:rPr>
          <w:t>曾宽</w:t>
        </w:r>
      </w:hyperlink>
      <w:r w:rsidRPr="009B0DC8">
        <w:rPr>
          <w:rFonts w:ascii="宋体" w:hAnsi="宋体" w:hint="eastAsia"/>
          <w:kern w:val="0"/>
          <w:szCs w:val="21"/>
        </w:rPr>
        <w:t>、</w:t>
      </w:r>
      <w:hyperlink r:id="rId10" w:history="1">
        <w:r w:rsidRPr="009B0DC8">
          <w:rPr>
            <w:rFonts w:ascii="宋体" w:hAnsi="宋体"/>
            <w:kern w:val="0"/>
            <w:szCs w:val="21"/>
          </w:rPr>
          <w:t>潘擎</w:t>
        </w:r>
      </w:hyperlink>
      <w:r w:rsidRPr="009B0DC8">
        <w:rPr>
          <w:rFonts w:ascii="宋体" w:hAnsi="宋体" w:hint="eastAsia"/>
          <w:kern w:val="0"/>
          <w:szCs w:val="21"/>
        </w:rPr>
        <w:t>编著，</w:t>
      </w:r>
      <w:r w:rsidRPr="009B0DC8">
        <w:rPr>
          <w:rFonts w:ascii="宋体" w:hAnsi="宋体"/>
          <w:kern w:val="0"/>
          <w:szCs w:val="21"/>
        </w:rPr>
        <w:t>人民邮电出版社</w:t>
      </w:r>
      <w:r w:rsidRPr="009B0DC8">
        <w:rPr>
          <w:rFonts w:ascii="宋体" w:hAnsi="宋体" w:hint="eastAsia"/>
          <w:kern w:val="0"/>
          <w:szCs w:val="21"/>
        </w:rPr>
        <w:t>，2013.1</w:t>
      </w:r>
    </w:p>
    <w:p w14:paraId="60B6E981" w14:textId="77777777" w:rsidR="0000262E" w:rsidRDefault="001307A8" w:rsidP="001F2031">
      <w:pPr>
        <w:adjustRightInd w:val="0"/>
        <w:snapToGrid w:val="0"/>
        <w:spacing w:line="288" w:lineRule="auto"/>
        <w:rPr>
          <w:color w:val="000000"/>
          <w:sz w:val="20"/>
          <w:szCs w:val="20"/>
        </w:rPr>
      </w:pPr>
      <w:r>
        <w:rPr>
          <w:b/>
          <w:bCs/>
          <w:color w:val="000000"/>
          <w:sz w:val="20"/>
          <w:szCs w:val="20"/>
        </w:rPr>
        <w:t>先修课程：</w:t>
      </w:r>
      <w:r>
        <w:rPr>
          <w:color w:val="000000"/>
          <w:sz w:val="20"/>
          <w:szCs w:val="20"/>
        </w:rPr>
        <w:t>【</w:t>
      </w:r>
      <w:r w:rsidR="00573796" w:rsidRPr="00573796">
        <w:rPr>
          <w:rFonts w:hint="eastAsia"/>
          <w:color w:val="000000"/>
          <w:sz w:val="20"/>
          <w:szCs w:val="20"/>
        </w:rPr>
        <w:t>造型基础</w:t>
      </w:r>
      <w:r w:rsidR="00573796" w:rsidRPr="00573796">
        <w:rPr>
          <w:color w:val="000000"/>
          <w:sz w:val="20"/>
          <w:szCs w:val="20"/>
        </w:rPr>
        <w:t>2040145</w:t>
      </w:r>
      <w:r w:rsidR="00573796">
        <w:rPr>
          <w:rFonts w:hint="eastAsia"/>
          <w:color w:val="000000"/>
          <w:sz w:val="20"/>
          <w:szCs w:val="20"/>
        </w:rPr>
        <w:t>（</w:t>
      </w:r>
      <w:r w:rsidR="00573796">
        <w:rPr>
          <w:rFonts w:hint="eastAsia"/>
          <w:color w:val="000000"/>
          <w:sz w:val="20"/>
          <w:szCs w:val="20"/>
        </w:rPr>
        <w:t>4</w:t>
      </w:r>
      <w:r w:rsidR="00573796">
        <w:rPr>
          <w:rFonts w:hint="eastAsia"/>
          <w:color w:val="000000"/>
          <w:sz w:val="20"/>
          <w:szCs w:val="20"/>
        </w:rPr>
        <w:t>）</w:t>
      </w:r>
      <w:r w:rsidR="00573796" w:rsidRPr="00573796">
        <w:rPr>
          <w:rFonts w:hint="eastAsia"/>
          <w:color w:val="000000"/>
          <w:sz w:val="20"/>
          <w:szCs w:val="20"/>
        </w:rPr>
        <w:t xml:space="preserve">  </w:t>
      </w:r>
      <w:r w:rsidR="00573796" w:rsidRPr="00573796">
        <w:rPr>
          <w:rFonts w:hint="eastAsia"/>
          <w:color w:val="000000"/>
          <w:sz w:val="20"/>
          <w:szCs w:val="20"/>
        </w:rPr>
        <w:t>设计基础</w:t>
      </w:r>
      <w:r w:rsidR="00573796" w:rsidRPr="00573796">
        <w:rPr>
          <w:color w:val="000000"/>
          <w:sz w:val="20"/>
          <w:szCs w:val="20"/>
        </w:rPr>
        <w:t>2040073</w:t>
      </w:r>
      <w:r w:rsidR="00573796">
        <w:rPr>
          <w:rFonts w:hint="eastAsia"/>
          <w:color w:val="000000"/>
          <w:sz w:val="20"/>
          <w:szCs w:val="20"/>
        </w:rPr>
        <w:t>（</w:t>
      </w:r>
      <w:r w:rsidR="00573796">
        <w:rPr>
          <w:rFonts w:hint="eastAsia"/>
          <w:color w:val="000000"/>
          <w:sz w:val="20"/>
          <w:szCs w:val="20"/>
        </w:rPr>
        <w:t>6</w:t>
      </w:r>
      <w:r w:rsidR="00573796">
        <w:rPr>
          <w:rFonts w:hint="eastAsia"/>
          <w:color w:val="000000"/>
          <w:sz w:val="20"/>
          <w:szCs w:val="20"/>
        </w:rPr>
        <w:t>）</w:t>
      </w:r>
      <w:r w:rsidR="00573796" w:rsidRPr="00573796">
        <w:rPr>
          <w:rFonts w:hint="eastAsia"/>
          <w:color w:val="000000"/>
          <w:sz w:val="20"/>
          <w:szCs w:val="20"/>
        </w:rPr>
        <w:t xml:space="preserve">  </w:t>
      </w:r>
      <w:r w:rsidR="00573796" w:rsidRPr="00573796">
        <w:rPr>
          <w:rFonts w:hint="eastAsia"/>
          <w:color w:val="000000"/>
          <w:sz w:val="20"/>
          <w:szCs w:val="20"/>
        </w:rPr>
        <w:t>摄影基础</w:t>
      </w:r>
      <w:r w:rsidR="00573796">
        <w:rPr>
          <w:rFonts w:ascii="宋体" w:hAnsi="宋体" w:hint="eastAsia"/>
          <w:color w:val="000000"/>
          <w:szCs w:val="21"/>
        </w:rPr>
        <w:t>2030123（2）</w:t>
      </w:r>
      <w:r>
        <w:rPr>
          <w:color w:val="000000"/>
          <w:sz w:val="20"/>
          <w:szCs w:val="20"/>
        </w:rPr>
        <w:t>】</w:t>
      </w:r>
    </w:p>
    <w:p w14:paraId="6428EED3" w14:textId="77777777" w:rsidR="0000262E" w:rsidRDefault="001307A8" w:rsidP="00A35BA7">
      <w:pPr>
        <w:adjustRightInd w:val="0"/>
        <w:snapToGrid w:val="0"/>
        <w:spacing w:beforeLines="50" w:before="156" w:afterLines="50" w:after="156" w:line="288" w:lineRule="auto"/>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115F0340" w14:textId="77777777" w:rsidR="00573796" w:rsidRDefault="00573796" w:rsidP="00573796">
      <w:pPr>
        <w:widowControl/>
        <w:spacing w:beforeLines="50" w:before="156" w:afterLines="50" w:after="156" w:line="288" w:lineRule="auto"/>
        <w:ind w:firstLineChars="150" w:firstLine="300"/>
        <w:jc w:val="left"/>
        <w:rPr>
          <w:color w:val="000000"/>
          <w:sz w:val="20"/>
          <w:szCs w:val="20"/>
        </w:rPr>
      </w:pPr>
      <w:r w:rsidRPr="00573796">
        <w:rPr>
          <w:rFonts w:hint="eastAsia"/>
          <w:color w:val="000000"/>
          <w:sz w:val="20"/>
          <w:szCs w:val="20"/>
        </w:rPr>
        <w:t>本课程主要讲授</w:t>
      </w:r>
      <w:r w:rsidRPr="00573796">
        <w:rPr>
          <w:rFonts w:hint="eastAsia"/>
          <w:color w:val="000000"/>
          <w:sz w:val="20"/>
          <w:szCs w:val="20"/>
        </w:rPr>
        <w:t>Photoshop</w:t>
      </w:r>
      <w:r w:rsidRPr="00573796">
        <w:rPr>
          <w:rFonts w:hint="eastAsia"/>
          <w:color w:val="000000"/>
          <w:sz w:val="20"/>
          <w:szCs w:val="20"/>
        </w:rPr>
        <w:t>的基础使用方法以及在</w:t>
      </w:r>
      <w:r w:rsidR="00A57480">
        <w:rPr>
          <w:rFonts w:hint="eastAsia"/>
          <w:color w:val="000000"/>
          <w:sz w:val="20"/>
          <w:szCs w:val="20"/>
        </w:rPr>
        <w:t>珠宝首饰</w:t>
      </w:r>
      <w:r w:rsidRPr="00573796">
        <w:rPr>
          <w:rFonts w:hint="eastAsia"/>
          <w:color w:val="000000"/>
          <w:sz w:val="20"/>
          <w:szCs w:val="20"/>
        </w:rPr>
        <w:t>设计领域的应用方法，具体内容包括介绍软件的基本知识，讲解软件的基本操作技法，训练软件在设计中的应用方法等内容。学生通过本课程的学习能够具备初步独立进行图像的表现与处理能力。</w:t>
      </w:r>
    </w:p>
    <w:p w14:paraId="050C65A0" w14:textId="4CC2F943" w:rsidR="0000262E" w:rsidRDefault="001307A8" w:rsidP="00A35BA7">
      <w:pPr>
        <w:widowControl/>
        <w:spacing w:beforeLines="50" w:before="156" w:afterLines="50" w:after="156" w:line="288" w:lineRule="auto"/>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47A36784" w14:textId="445F0D73" w:rsidR="00573796" w:rsidRDefault="00A35BA7" w:rsidP="00573796">
      <w:pPr>
        <w:widowControl/>
        <w:spacing w:beforeLines="50" w:before="156" w:afterLines="50" w:after="156" w:line="288" w:lineRule="auto"/>
        <w:ind w:firstLineChars="150" w:firstLine="300"/>
        <w:jc w:val="left"/>
        <w:rPr>
          <w:color w:val="000000"/>
          <w:sz w:val="20"/>
          <w:szCs w:val="20"/>
        </w:rPr>
      </w:pPr>
      <w:r>
        <w:rPr>
          <w:rFonts w:hint="eastAsia"/>
          <w:color w:val="000000"/>
          <w:sz w:val="20"/>
          <w:szCs w:val="20"/>
        </w:rPr>
        <w:t>学习本课程的学生应</w:t>
      </w:r>
      <w:r w:rsidR="00573796" w:rsidRPr="00573796">
        <w:rPr>
          <w:rFonts w:hint="eastAsia"/>
          <w:color w:val="000000"/>
          <w:sz w:val="20"/>
          <w:szCs w:val="20"/>
        </w:rPr>
        <w:t>具备一定的绘画基础、设计知识以及计算机使用经验。</w:t>
      </w:r>
      <w:r>
        <w:rPr>
          <w:rFonts w:hint="eastAsia"/>
          <w:color w:val="000000"/>
          <w:sz w:val="20"/>
          <w:szCs w:val="20"/>
        </w:rPr>
        <w:t>本课程适于产品设计专业本科设计与制作方向学生第一学年学习。</w:t>
      </w:r>
    </w:p>
    <w:p w14:paraId="62C71C3A" w14:textId="77777777" w:rsidR="00AE5FC8" w:rsidRPr="006A1A83" w:rsidRDefault="00AE5FC8" w:rsidP="00A35BA7">
      <w:pPr>
        <w:widowControl/>
        <w:spacing w:beforeLines="50" w:before="156" w:afterLines="50" w:after="156" w:line="288" w:lineRule="auto"/>
        <w:jc w:val="left"/>
        <w:rPr>
          <w:rFonts w:ascii="黑体" w:eastAsia="黑体" w:hAnsi="宋体"/>
          <w:sz w:val="24"/>
        </w:rPr>
      </w:pPr>
      <w:r w:rsidRPr="006A1A83">
        <w:rPr>
          <w:rFonts w:ascii="黑体" w:eastAsia="黑体" w:hAnsi="宋体"/>
          <w:sz w:val="24"/>
        </w:rPr>
        <w:t>四</w:t>
      </w:r>
      <w:r w:rsidRPr="006A1A83">
        <w:rPr>
          <w:rFonts w:ascii="黑体" w:eastAsia="黑体" w:hAnsi="宋体" w:hint="eastAsia"/>
          <w:sz w:val="24"/>
        </w:rPr>
        <w:t>、</w:t>
      </w:r>
      <w:r w:rsidR="00B64DC8" w:rsidRPr="006A1A83">
        <w:rPr>
          <w:rFonts w:ascii="黑体" w:eastAsia="黑体" w:hAnsi="宋体"/>
          <w:sz w:val="24"/>
        </w:rPr>
        <w:t>课程与培养学生能力的关联性</w:t>
      </w:r>
    </w:p>
    <w:tbl>
      <w:tblPr>
        <w:tblpPr w:leftFromText="180" w:rightFromText="180" w:vertAnchor="text" w:horzAnchor="margin" w:tblpX="250" w:tblpY="213"/>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851"/>
        <w:gridCol w:w="850"/>
        <w:gridCol w:w="709"/>
        <w:gridCol w:w="709"/>
        <w:gridCol w:w="850"/>
        <w:gridCol w:w="709"/>
        <w:gridCol w:w="709"/>
        <w:gridCol w:w="708"/>
        <w:gridCol w:w="709"/>
        <w:gridCol w:w="709"/>
      </w:tblGrid>
      <w:tr w:rsidR="00B64DC8" w:rsidRPr="006A1A83" w14:paraId="52635CF8" w14:textId="77777777" w:rsidTr="00007AB4">
        <w:trPr>
          <w:trHeight w:val="223"/>
        </w:trPr>
        <w:tc>
          <w:tcPr>
            <w:tcW w:w="675" w:type="dxa"/>
            <w:vMerge w:val="restart"/>
            <w:shd w:val="clear" w:color="auto" w:fill="auto"/>
            <w:vAlign w:val="center"/>
          </w:tcPr>
          <w:p w14:paraId="0B92BEC8" w14:textId="77777777"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自主学习</w:t>
            </w:r>
          </w:p>
        </w:tc>
        <w:tc>
          <w:tcPr>
            <w:tcW w:w="709" w:type="dxa"/>
            <w:vMerge w:val="restart"/>
            <w:shd w:val="clear" w:color="auto" w:fill="auto"/>
            <w:vAlign w:val="center"/>
          </w:tcPr>
          <w:p w14:paraId="17ADACBD" w14:textId="77777777" w:rsidR="00B64DC8" w:rsidRPr="006A1A83" w:rsidRDefault="00B64DC8" w:rsidP="00007AB4">
            <w:pPr>
              <w:snapToGrid w:val="0"/>
              <w:spacing w:line="340" w:lineRule="exact"/>
              <w:jc w:val="center"/>
              <w:rPr>
                <w:color w:val="000000"/>
                <w:sz w:val="20"/>
                <w:szCs w:val="20"/>
              </w:rPr>
            </w:pPr>
            <w:r w:rsidRPr="006A1A83">
              <w:rPr>
                <w:rFonts w:hint="eastAsia"/>
                <w:color w:val="000000"/>
                <w:sz w:val="20"/>
                <w:szCs w:val="20"/>
              </w:rPr>
              <w:t>表达沟通</w:t>
            </w:r>
          </w:p>
        </w:tc>
        <w:tc>
          <w:tcPr>
            <w:tcW w:w="3969" w:type="dxa"/>
            <w:gridSpan w:val="5"/>
            <w:shd w:val="clear" w:color="auto" w:fill="auto"/>
            <w:vAlign w:val="center"/>
          </w:tcPr>
          <w:p w14:paraId="7CC89D55" w14:textId="77777777"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专业能力</w:t>
            </w:r>
          </w:p>
        </w:tc>
        <w:tc>
          <w:tcPr>
            <w:tcW w:w="709" w:type="dxa"/>
            <w:vMerge w:val="restart"/>
            <w:shd w:val="clear" w:color="auto" w:fill="auto"/>
            <w:vAlign w:val="center"/>
          </w:tcPr>
          <w:p w14:paraId="3748BB71" w14:textId="77777777"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尽责抗压</w:t>
            </w:r>
          </w:p>
        </w:tc>
        <w:tc>
          <w:tcPr>
            <w:tcW w:w="709" w:type="dxa"/>
            <w:vMerge w:val="restart"/>
            <w:shd w:val="clear" w:color="auto" w:fill="auto"/>
            <w:vAlign w:val="center"/>
          </w:tcPr>
          <w:p w14:paraId="7C4BB7BD" w14:textId="77777777"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协同创新</w:t>
            </w:r>
          </w:p>
        </w:tc>
        <w:tc>
          <w:tcPr>
            <w:tcW w:w="708" w:type="dxa"/>
            <w:vMerge w:val="restart"/>
            <w:shd w:val="clear" w:color="auto" w:fill="auto"/>
            <w:vAlign w:val="center"/>
          </w:tcPr>
          <w:p w14:paraId="7FD4B7C1" w14:textId="77777777"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服务关爱</w:t>
            </w:r>
          </w:p>
        </w:tc>
        <w:tc>
          <w:tcPr>
            <w:tcW w:w="709" w:type="dxa"/>
            <w:vMerge w:val="restart"/>
            <w:shd w:val="clear" w:color="auto" w:fill="auto"/>
            <w:vAlign w:val="center"/>
          </w:tcPr>
          <w:p w14:paraId="1E9A6F1C" w14:textId="77777777" w:rsidR="00B64DC8" w:rsidRPr="006A1A83" w:rsidRDefault="00B64DC8" w:rsidP="00007AB4">
            <w:pPr>
              <w:snapToGrid w:val="0"/>
              <w:spacing w:line="340" w:lineRule="exact"/>
              <w:jc w:val="center"/>
              <w:rPr>
                <w:color w:val="000000"/>
                <w:sz w:val="20"/>
                <w:szCs w:val="20"/>
              </w:rPr>
            </w:pPr>
            <w:r w:rsidRPr="006A1A83">
              <w:rPr>
                <w:rFonts w:hint="eastAsia"/>
                <w:color w:val="000000"/>
                <w:sz w:val="20"/>
                <w:szCs w:val="20"/>
              </w:rPr>
              <w:t>信息应用</w:t>
            </w:r>
          </w:p>
        </w:tc>
        <w:tc>
          <w:tcPr>
            <w:tcW w:w="709" w:type="dxa"/>
            <w:vMerge w:val="restart"/>
            <w:shd w:val="clear" w:color="auto" w:fill="auto"/>
            <w:vAlign w:val="center"/>
          </w:tcPr>
          <w:p w14:paraId="25A552B9" w14:textId="77777777" w:rsidR="00B64DC8" w:rsidRPr="006A1A83" w:rsidRDefault="00B64DC8" w:rsidP="00007AB4">
            <w:pPr>
              <w:snapToGrid w:val="0"/>
              <w:spacing w:line="340" w:lineRule="exact"/>
              <w:jc w:val="center"/>
              <w:rPr>
                <w:color w:val="000000"/>
                <w:sz w:val="20"/>
                <w:szCs w:val="20"/>
              </w:rPr>
            </w:pPr>
            <w:r w:rsidRPr="006A1A83">
              <w:rPr>
                <w:rFonts w:hint="eastAsia"/>
                <w:color w:val="000000"/>
                <w:sz w:val="20"/>
                <w:szCs w:val="20"/>
              </w:rPr>
              <w:t>国际视野</w:t>
            </w:r>
          </w:p>
        </w:tc>
      </w:tr>
      <w:tr w:rsidR="006A1A83" w:rsidRPr="006A1A83" w14:paraId="72BD4274" w14:textId="77777777" w:rsidTr="00007AB4">
        <w:trPr>
          <w:trHeight w:val="345"/>
        </w:trPr>
        <w:tc>
          <w:tcPr>
            <w:tcW w:w="675" w:type="dxa"/>
            <w:vMerge/>
            <w:shd w:val="clear" w:color="auto" w:fill="auto"/>
            <w:vAlign w:val="center"/>
          </w:tcPr>
          <w:p w14:paraId="48F28729" w14:textId="77777777"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tcPr>
          <w:p w14:paraId="1B380D68" w14:textId="77777777" w:rsidR="00B64DC8" w:rsidRPr="006A1A83" w:rsidRDefault="00B64DC8" w:rsidP="006A1A83">
            <w:pPr>
              <w:snapToGrid w:val="0"/>
              <w:spacing w:line="340" w:lineRule="exact"/>
              <w:jc w:val="center"/>
              <w:rPr>
                <w:color w:val="000000"/>
                <w:sz w:val="20"/>
                <w:szCs w:val="20"/>
              </w:rPr>
            </w:pPr>
          </w:p>
        </w:tc>
        <w:tc>
          <w:tcPr>
            <w:tcW w:w="851" w:type="dxa"/>
            <w:shd w:val="clear" w:color="auto" w:fill="auto"/>
            <w:vAlign w:val="center"/>
          </w:tcPr>
          <w:p w14:paraId="50671CA2" w14:textId="77777777" w:rsidR="00B64DC8" w:rsidRPr="006A1A83" w:rsidRDefault="00B64DC8" w:rsidP="006A1A83">
            <w:pPr>
              <w:snapToGrid w:val="0"/>
              <w:spacing w:line="340" w:lineRule="exact"/>
              <w:jc w:val="center"/>
              <w:rPr>
                <w:color w:val="000000"/>
                <w:sz w:val="20"/>
                <w:szCs w:val="20"/>
              </w:rPr>
            </w:pPr>
          </w:p>
        </w:tc>
        <w:tc>
          <w:tcPr>
            <w:tcW w:w="850" w:type="dxa"/>
            <w:shd w:val="clear" w:color="auto" w:fill="auto"/>
            <w:vAlign w:val="center"/>
          </w:tcPr>
          <w:p w14:paraId="1EC24221" w14:textId="77777777" w:rsidR="00007AB4" w:rsidRDefault="00007AB4" w:rsidP="006A1A83">
            <w:pPr>
              <w:snapToGrid w:val="0"/>
              <w:spacing w:line="340" w:lineRule="exact"/>
              <w:jc w:val="center"/>
              <w:rPr>
                <w:color w:val="000000"/>
                <w:sz w:val="20"/>
                <w:szCs w:val="20"/>
              </w:rPr>
            </w:pPr>
            <w:r>
              <w:rPr>
                <w:rFonts w:hint="eastAsia"/>
                <w:color w:val="000000"/>
                <w:sz w:val="20"/>
                <w:szCs w:val="20"/>
              </w:rPr>
              <w:t>图像</w:t>
            </w:r>
          </w:p>
          <w:p w14:paraId="1D6FA636" w14:textId="77777777" w:rsidR="00B64DC8" w:rsidRPr="006A1A83" w:rsidRDefault="00007AB4" w:rsidP="006A1A83">
            <w:pPr>
              <w:snapToGrid w:val="0"/>
              <w:spacing w:line="340" w:lineRule="exact"/>
              <w:jc w:val="center"/>
              <w:rPr>
                <w:color w:val="000000"/>
                <w:sz w:val="20"/>
                <w:szCs w:val="20"/>
              </w:rPr>
            </w:pPr>
            <w:r>
              <w:rPr>
                <w:rFonts w:hint="eastAsia"/>
                <w:color w:val="000000"/>
                <w:sz w:val="20"/>
                <w:szCs w:val="20"/>
              </w:rPr>
              <w:t>处理</w:t>
            </w:r>
          </w:p>
        </w:tc>
        <w:tc>
          <w:tcPr>
            <w:tcW w:w="709" w:type="dxa"/>
            <w:shd w:val="clear" w:color="auto" w:fill="auto"/>
            <w:vAlign w:val="center"/>
          </w:tcPr>
          <w:p w14:paraId="5F481E43" w14:textId="77777777" w:rsidR="00B64DC8" w:rsidRPr="006A1A83" w:rsidRDefault="00007AB4" w:rsidP="006A1A83">
            <w:pPr>
              <w:snapToGrid w:val="0"/>
              <w:spacing w:line="340" w:lineRule="exact"/>
              <w:jc w:val="center"/>
              <w:rPr>
                <w:color w:val="000000"/>
                <w:sz w:val="20"/>
                <w:szCs w:val="20"/>
              </w:rPr>
            </w:pPr>
            <w:r>
              <w:rPr>
                <w:rFonts w:hint="eastAsia"/>
                <w:color w:val="000000"/>
                <w:sz w:val="20"/>
                <w:szCs w:val="20"/>
              </w:rPr>
              <w:t>操作能力</w:t>
            </w:r>
          </w:p>
        </w:tc>
        <w:tc>
          <w:tcPr>
            <w:tcW w:w="709" w:type="dxa"/>
            <w:shd w:val="clear" w:color="auto" w:fill="auto"/>
            <w:vAlign w:val="center"/>
          </w:tcPr>
          <w:p w14:paraId="6CBDD677" w14:textId="77777777" w:rsidR="00B64DC8" w:rsidRPr="006A1A83" w:rsidRDefault="00B64DC8" w:rsidP="006A1A83">
            <w:pPr>
              <w:snapToGrid w:val="0"/>
              <w:spacing w:line="340" w:lineRule="exact"/>
              <w:jc w:val="center"/>
              <w:rPr>
                <w:color w:val="000000"/>
                <w:sz w:val="20"/>
                <w:szCs w:val="20"/>
              </w:rPr>
            </w:pPr>
          </w:p>
        </w:tc>
        <w:tc>
          <w:tcPr>
            <w:tcW w:w="850" w:type="dxa"/>
            <w:shd w:val="clear" w:color="auto" w:fill="auto"/>
          </w:tcPr>
          <w:p w14:paraId="49D9832C" w14:textId="77777777"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vAlign w:val="center"/>
          </w:tcPr>
          <w:p w14:paraId="388A1736" w14:textId="77777777"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vAlign w:val="center"/>
          </w:tcPr>
          <w:p w14:paraId="24A93F7F" w14:textId="77777777" w:rsidR="00B64DC8" w:rsidRPr="006A1A83" w:rsidRDefault="00B64DC8" w:rsidP="006A1A83">
            <w:pPr>
              <w:snapToGrid w:val="0"/>
              <w:spacing w:line="340" w:lineRule="exact"/>
              <w:jc w:val="center"/>
              <w:rPr>
                <w:color w:val="000000"/>
                <w:sz w:val="20"/>
                <w:szCs w:val="20"/>
              </w:rPr>
            </w:pPr>
          </w:p>
        </w:tc>
        <w:tc>
          <w:tcPr>
            <w:tcW w:w="708" w:type="dxa"/>
            <w:vMerge/>
            <w:shd w:val="clear" w:color="auto" w:fill="auto"/>
            <w:vAlign w:val="center"/>
          </w:tcPr>
          <w:p w14:paraId="0BF5AC8D" w14:textId="77777777"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vAlign w:val="center"/>
          </w:tcPr>
          <w:p w14:paraId="6AE966A6" w14:textId="77777777" w:rsidR="00B64DC8" w:rsidRPr="006A1A83" w:rsidRDefault="00B64DC8" w:rsidP="00007AB4">
            <w:pPr>
              <w:snapToGrid w:val="0"/>
              <w:spacing w:line="340" w:lineRule="exact"/>
              <w:jc w:val="center"/>
              <w:rPr>
                <w:color w:val="000000"/>
                <w:sz w:val="20"/>
                <w:szCs w:val="20"/>
              </w:rPr>
            </w:pPr>
          </w:p>
        </w:tc>
        <w:tc>
          <w:tcPr>
            <w:tcW w:w="709" w:type="dxa"/>
            <w:vMerge/>
            <w:shd w:val="clear" w:color="auto" w:fill="auto"/>
            <w:vAlign w:val="center"/>
          </w:tcPr>
          <w:p w14:paraId="1713EECF" w14:textId="77777777" w:rsidR="00B64DC8" w:rsidRPr="006A1A83" w:rsidRDefault="00B64DC8" w:rsidP="00007AB4">
            <w:pPr>
              <w:snapToGrid w:val="0"/>
              <w:spacing w:line="340" w:lineRule="exact"/>
              <w:jc w:val="center"/>
              <w:rPr>
                <w:color w:val="000000"/>
                <w:sz w:val="20"/>
                <w:szCs w:val="20"/>
              </w:rPr>
            </w:pPr>
          </w:p>
        </w:tc>
      </w:tr>
      <w:tr w:rsidR="006A1A83" w:rsidRPr="006A1A83" w14:paraId="6301036E" w14:textId="77777777" w:rsidTr="006A1A83">
        <w:trPr>
          <w:trHeight w:val="372"/>
        </w:trPr>
        <w:tc>
          <w:tcPr>
            <w:tcW w:w="675" w:type="dxa"/>
            <w:shd w:val="clear" w:color="auto" w:fill="auto"/>
            <w:vAlign w:val="center"/>
          </w:tcPr>
          <w:p w14:paraId="61AB5260" w14:textId="77777777"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14:paraId="04841EFF" w14:textId="77777777"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851" w:type="dxa"/>
            <w:shd w:val="clear" w:color="auto" w:fill="auto"/>
            <w:vAlign w:val="center"/>
          </w:tcPr>
          <w:p w14:paraId="5BA5C240" w14:textId="77777777" w:rsidR="00B64DC8" w:rsidRPr="006A1A83" w:rsidRDefault="00B64DC8" w:rsidP="006A1A83">
            <w:pPr>
              <w:snapToGrid w:val="0"/>
              <w:jc w:val="center"/>
              <w:rPr>
                <w:color w:val="000000"/>
                <w:sz w:val="20"/>
                <w:szCs w:val="20"/>
              </w:rPr>
            </w:pPr>
          </w:p>
        </w:tc>
        <w:tc>
          <w:tcPr>
            <w:tcW w:w="850" w:type="dxa"/>
            <w:shd w:val="clear" w:color="auto" w:fill="auto"/>
            <w:vAlign w:val="center"/>
          </w:tcPr>
          <w:p w14:paraId="0119F223" w14:textId="77777777"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14:paraId="5B6AD6DF" w14:textId="77777777"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14:paraId="2CC1FEA8" w14:textId="77777777" w:rsidR="00B64DC8" w:rsidRPr="006A1A83" w:rsidRDefault="00B64DC8" w:rsidP="006A1A83">
            <w:pPr>
              <w:snapToGrid w:val="0"/>
              <w:jc w:val="center"/>
              <w:rPr>
                <w:color w:val="000000"/>
                <w:sz w:val="20"/>
                <w:szCs w:val="20"/>
              </w:rPr>
            </w:pPr>
          </w:p>
        </w:tc>
        <w:tc>
          <w:tcPr>
            <w:tcW w:w="850" w:type="dxa"/>
            <w:shd w:val="clear" w:color="auto" w:fill="auto"/>
            <w:vAlign w:val="center"/>
          </w:tcPr>
          <w:p w14:paraId="29534993" w14:textId="77777777" w:rsidR="00B64DC8" w:rsidRPr="006A1A83" w:rsidRDefault="00B64DC8" w:rsidP="006A1A83">
            <w:pPr>
              <w:snapToGrid w:val="0"/>
              <w:jc w:val="center"/>
              <w:rPr>
                <w:color w:val="000000"/>
                <w:sz w:val="20"/>
                <w:szCs w:val="20"/>
              </w:rPr>
            </w:pPr>
          </w:p>
        </w:tc>
        <w:tc>
          <w:tcPr>
            <w:tcW w:w="709" w:type="dxa"/>
            <w:shd w:val="clear" w:color="auto" w:fill="auto"/>
            <w:vAlign w:val="center"/>
          </w:tcPr>
          <w:p w14:paraId="7B3A5E5F" w14:textId="77777777"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14:paraId="094357C7" w14:textId="77777777" w:rsidR="00B64DC8" w:rsidRPr="006A1A83" w:rsidRDefault="00B64DC8" w:rsidP="006A1A83">
            <w:pPr>
              <w:snapToGrid w:val="0"/>
              <w:jc w:val="center"/>
              <w:rPr>
                <w:color w:val="000000"/>
                <w:sz w:val="20"/>
                <w:szCs w:val="20"/>
              </w:rPr>
            </w:pPr>
          </w:p>
        </w:tc>
        <w:tc>
          <w:tcPr>
            <w:tcW w:w="708" w:type="dxa"/>
            <w:shd w:val="clear" w:color="auto" w:fill="auto"/>
            <w:vAlign w:val="center"/>
          </w:tcPr>
          <w:p w14:paraId="778B2B1B" w14:textId="77777777" w:rsidR="00B64DC8" w:rsidRPr="006A1A83" w:rsidRDefault="00B64DC8" w:rsidP="006A1A83">
            <w:pPr>
              <w:snapToGrid w:val="0"/>
              <w:jc w:val="center"/>
              <w:rPr>
                <w:color w:val="000000"/>
                <w:sz w:val="20"/>
                <w:szCs w:val="20"/>
              </w:rPr>
            </w:pPr>
          </w:p>
        </w:tc>
        <w:tc>
          <w:tcPr>
            <w:tcW w:w="709" w:type="dxa"/>
            <w:shd w:val="clear" w:color="auto" w:fill="auto"/>
            <w:vAlign w:val="center"/>
          </w:tcPr>
          <w:p w14:paraId="3101A564" w14:textId="77777777"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14:paraId="2732CD77" w14:textId="77777777" w:rsidR="00B64DC8" w:rsidRPr="006A1A83" w:rsidRDefault="00B64DC8" w:rsidP="006A1A83">
            <w:pPr>
              <w:snapToGrid w:val="0"/>
              <w:jc w:val="center"/>
              <w:rPr>
                <w:color w:val="000000"/>
                <w:sz w:val="20"/>
                <w:szCs w:val="20"/>
              </w:rPr>
            </w:pPr>
          </w:p>
        </w:tc>
      </w:tr>
    </w:tbl>
    <w:p w14:paraId="38ED6B74" w14:textId="77777777" w:rsidR="00B64DC8" w:rsidRPr="003355D1" w:rsidRDefault="00B64DC8" w:rsidP="00A35BA7">
      <w:pPr>
        <w:widowControl/>
        <w:spacing w:beforeLines="50" w:before="156" w:afterLines="50" w:after="156" w:line="288" w:lineRule="auto"/>
        <w:jc w:val="left"/>
        <w:rPr>
          <w:rFonts w:ascii="黑体" w:eastAsia="黑体" w:hAnsi="宋体"/>
          <w:sz w:val="24"/>
        </w:rPr>
      </w:pPr>
      <w:r w:rsidRPr="003355D1">
        <w:rPr>
          <w:rFonts w:ascii="黑体" w:eastAsia="黑体" w:hAnsi="宋体" w:hint="eastAsia"/>
          <w:sz w:val="24"/>
        </w:rPr>
        <w:t>五、</w:t>
      </w:r>
      <w:r w:rsidRPr="003355D1">
        <w:rPr>
          <w:rFonts w:ascii="黑体" w:eastAsia="黑体" w:hAnsi="宋体"/>
          <w:sz w:val="24"/>
        </w:rPr>
        <w:t>课程</w:t>
      </w:r>
      <w:r w:rsidR="002C436C" w:rsidRPr="003355D1">
        <w:rPr>
          <w:rFonts w:ascii="黑体" w:eastAsia="黑体" w:hAnsi="宋体"/>
          <w:sz w:val="24"/>
        </w:rPr>
        <w:t>学习</w:t>
      </w:r>
      <w:r w:rsidRPr="003355D1">
        <w:rPr>
          <w:rFonts w:ascii="黑体" w:eastAsia="黑体" w:hAnsi="宋体" w:hint="eastAsia"/>
          <w:sz w:val="24"/>
        </w:rPr>
        <w:t>目标</w:t>
      </w:r>
    </w:p>
    <w:p w14:paraId="0C2CD874" w14:textId="77777777" w:rsidR="00A35BA7" w:rsidRDefault="00A35BA7" w:rsidP="00A35BA7">
      <w:pPr>
        <w:rPr>
          <w:rFonts w:hint="eastAsia"/>
        </w:rPr>
      </w:pPr>
      <w:r>
        <w:rPr>
          <w:rFonts w:hint="eastAsia"/>
        </w:rPr>
        <w:t>本课程的学习目标如下：</w:t>
      </w:r>
    </w:p>
    <w:p w14:paraId="78C9010F" w14:textId="2D874531" w:rsidR="00A35BA7" w:rsidRDefault="00A35BA7" w:rsidP="00A35BA7">
      <w:pPr>
        <w:pStyle w:val="aa"/>
        <w:numPr>
          <w:ilvl w:val="0"/>
          <w:numId w:val="1"/>
        </w:numPr>
        <w:ind w:firstLineChars="0"/>
        <w:rPr>
          <w:rFonts w:hint="eastAsia"/>
        </w:rPr>
      </w:pPr>
      <w:r>
        <w:rPr>
          <w:rFonts w:hint="eastAsia"/>
        </w:rPr>
        <w:t>知识目标</w:t>
      </w:r>
    </w:p>
    <w:p w14:paraId="3E91E0CD" w14:textId="523A9C34" w:rsidR="00573796" w:rsidRPr="00A35BA7" w:rsidRDefault="00573796" w:rsidP="00A35BA7">
      <w:pPr>
        <w:ind w:firstLine="360"/>
      </w:pPr>
      <w:r w:rsidRPr="00A35BA7">
        <w:rPr>
          <w:rFonts w:hint="eastAsia"/>
          <w:color w:val="000000"/>
          <w:sz w:val="20"/>
          <w:szCs w:val="20"/>
        </w:rPr>
        <w:t>学生掌握</w:t>
      </w:r>
      <w:r w:rsidRPr="00A35BA7">
        <w:rPr>
          <w:rFonts w:hint="eastAsia"/>
          <w:color w:val="000000"/>
          <w:sz w:val="20"/>
          <w:szCs w:val="20"/>
        </w:rPr>
        <w:t>Photoshop</w:t>
      </w:r>
      <w:r w:rsidR="00AD4F8B" w:rsidRPr="00A35BA7">
        <w:rPr>
          <w:rFonts w:hint="eastAsia"/>
          <w:color w:val="000000"/>
          <w:sz w:val="20"/>
          <w:szCs w:val="20"/>
        </w:rPr>
        <w:t>图像处理的基本理论知识</w:t>
      </w:r>
      <w:r w:rsidRPr="00A35BA7">
        <w:rPr>
          <w:rFonts w:hint="eastAsia"/>
          <w:color w:val="000000"/>
          <w:sz w:val="20"/>
          <w:szCs w:val="20"/>
        </w:rPr>
        <w:t>，</w:t>
      </w:r>
      <w:r w:rsidR="00AD4F8B" w:rsidRPr="00A35BA7">
        <w:rPr>
          <w:rFonts w:hint="eastAsia"/>
          <w:color w:val="000000"/>
          <w:sz w:val="20"/>
          <w:szCs w:val="20"/>
        </w:rPr>
        <w:t>掌握</w:t>
      </w:r>
      <w:r w:rsidRPr="00A35BA7">
        <w:rPr>
          <w:rFonts w:hint="eastAsia"/>
          <w:color w:val="000000"/>
          <w:sz w:val="20"/>
          <w:szCs w:val="20"/>
        </w:rPr>
        <w:t>软件界面及相关菜单和工具的运用，软件在不同设计领域中的操作技巧，包括制作图像特效与合成的方法，平面媒体与数字媒体设计作品的绘制技巧等内容，理解软件在设计各个环节中所起到的作用，通过软件学习掌握初步的设计表现技法，同时养成良好的软件使用习惯。</w:t>
      </w:r>
    </w:p>
    <w:p w14:paraId="0F1EB6B0" w14:textId="1B9819D4" w:rsidR="00A35BA7" w:rsidRDefault="00A35BA7" w:rsidP="00A35BA7">
      <w:pPr>
        <w:pStyle w:val="aa"/>
        <w:numPr>
          <w:ilvl w:val="0"/>
          <w:numId w:val="1"/>
        </w:numPr>
        <w:ind w:firstLineChars="0"/>
        <w:rPr>
          <w:rFonts w:hint="eastAsia"/>
        </w:rPr>
      </w:pPr>
      <w:r>
        <w:rPr>
          <w:rFonts w:hint="eastAsia"/>
        </w:rPr>
        <w:t>能力目标</w:t>
      </w:r>
    </w:p>
    <w:p w14:paraId="61C1786B" w14:textId="28533800" w:rsidR="00AD4F8B" w:rsidRPr="00A35BA7" w:rsidRDefault="00AD4F8B" w:rsidP="00A35BA7">
      <w:pPr>
        <w:ind w:firstLine="360"/>
      </w:pPr>
      <w:r w:rsidRPr="00A35BA7">
        <w:rPr>
          <w:rFonts w:hint="eastAsia"/>
          <w:color w:val="000000"/>
          <w:sz w:val="20"/>
          <w:szCs w:val="20"/>
        </w:rPr>
        <w:t>具备能够熟练运用该软件进行图像处理的能力，掌握各种软件界面操作工具的实际运用，处理完成相关的平面图像</w:t>
      </w:r>
      <w:r w:rsidR="00C2333B" w:rsidRPr="00A35BA7">
        <w:rPr>
          <w:rFonts w:hint="eastAsia"/>
          <w:color w:val="000000"/>
          <w:sz w:val="20"/>
          <w:szCs w:val="20"/>
        </w:rPr>
        <w:t>绘制。</w:t>
      </w:r>
    </w:p>
    <w:p w14:paraId="70AF9BEA" w14:textId="62274BF3" w:rsidR="00A35BA7" w:rsidRDefault="00A35BA7" w:rsidP="00A35BA7">
      <w:pPr>
        <w:pStyle w:val="aa"/>
        <w:numPr>
          <w:ilvl w:val="0"/>
          <w:numId w:val="1"/>
        </w:numPr>
        <w:ind w:firstLineChars="0"/>
        <w:rPr>
          <w:rFonts w:hint="eastAsia"/>
        </w:rPr>
      </w:pPr>
      <w:r>
        <w:rPr>
          <w:rFonts w:hint="eastAsia"/>
        </w:rPr>
        <w:lastRenderedPageBreak/>
        <w:t>情感目标</w:t>
      </w:r>
    </w:p>
    <w:p w14:paraId="5E77955B" w14:textId="1BFD5EB7" w:rsidR="00C2333B" w:rsidRPr="00A35BA7" w:rsidRDefault="00C2333B" w:rsidP="00A35BA7">
      <w:pPr>
        <w:ind w:firstLine="360"/>
      </w:pPr>
      <w:r w:rsidRPr="00A35BA7">
        <w:rPr>
          <w:rFonts w:hint="eastAsia"/>
          <w:color w:val="000000"/>
          <w:sz w:val="20"/>
          <w:szCs w:val="20"/>
        </w:rPr>
        <w:t>培养学生对于图像处理</w:t>
      </w:r>
      <w:r>
        <w:rPr>
          <w:rFonts w:hint="eastAsia"/>
        </w:rPr>
        <w:t>技术的喜爱，通过对软件的学习培养学生的专一、认真细心能力，同时在学习复杂的操作步骤同时锻炼抗压能力。</w:t>
      </w:r>
    </w:p>
    <w:p w14:paraId="2CA99E80" w14:textId="77777777" w:rsidR="00B64DC8" w:rsidRDefault="00AE5FC8" w:rsidP="00573796">
      <w:pPr>
        <w:widowControl/>
        <w:spacing w:beforeLines="50" w:before="156" w:afterLines="50" w:after="156" w:line="288" w:lineRule="auto"/>
        <w:ind w:firstLineChars="150" w:firstLine="360"/>
        <w:jc w:val="left"/>
        <w:rPr>
          <w:rFonts w:ascii="黑体" w:eastAsia="黑体" w:hAnsi="宋体" w:hint="eastAsia"/>
          <w:sz w:val="24"/>
        </w:rPr>
      </w:pPr>
      <w:r w:rsidRPr="003355D1">
        <w:rPr>
          <w:rFonts w:ascii="黑体" w:eastAsia="黑体" w:hAnsi="宋体" w:hint="eastAsia"/>
          <w:sz w:val="24"/>
        </w:rPr>
        <w:t>六</w:t>
      </w:r>
      <w:r w:rsidR="001307A8" w:rsidRPr="003355D1">
        <w:rPr>
          <w:rFonts w:ascii="黑体" w:eastAsia="黑体" w:hAnsi="宋体" w:hint="eastAsia"/>
          <w:sz w:val="24"/>
        </w:rPr>
        <w:t>、</w:t>
      </w:r>
      <w:r w:rsidR="001307A8" w:rsidRPr="003355D1">
        <w:rPr>
          <w:rFonts w:ascii="黑体" w:eastAsia="黑体" w:hAnsi="宋体"/>
          <w:sz w:val="24"/>
        </w:rPr>
        <w:t>课程内容</w:t>
      </w:r>
    </w:p>
    <w:p w14:paraId="50F218FC" w14:textId="65232DA7" w:rsidR="00A35BA7" w:rsidRPr="002874AB" w:rsidRDefault="00A35BA7" w:rsidP="002874AB">
      <w:pPr>
        <w:ind w:firstLine="360"/>
        <w:rPr>
          <w:rFonts w:hint="eastAsia"/>
          <w:color w:val="000000"/>
          <w:sz w:val="20"/>
          <w:szCs w:val="20"/>
        </w:rPr>
      </w:pPr>
      <w:r w:rsidRPr="002874AB">
        <w:rPr>
          <w:rFonts w:hint="eastAsia"/>
          <w:color w:val="000000"/>
          <w:sz w:val="20"/>
          <w:szCs w:val="20"/>
        </w:rPr>
        <w:t>总课时：</w:t>
      </w:r>
      <w:r w:rsidRPr="002874AB">
        <w:rPr>
          <w:color w:val="000000"/>
          <w:sz w:val="20"/>
          <w:szCs w:val="20"/>
        </w:rPr>
        <w:t>32</w:t>
      </w:r>
      <w:r w:rsidRPr="002874AB">
        <w:rPr>
          <w:rFonts w:hint="eastAsia"/>
          <w:color w:val="000000"/>
          <w:sz w:val="20"/>
          <w:szCs w:val="20"/>
        </w:rPr>
        <w:t>学时。其中理论课授课学时</w:t>
      </w:r>
      <w:r w:rsidRPr="002874AB">
        <w:rPr>
          <w:rFonts w:hint="eastAsia"/>
          <w:color w:val="000000"/>
          <w:sz w:val="20"/>
          <w:szCs w:val="20"/>
        </w:rPr>
        <w:t>16</w:t>
      </w:r>
      <w:r w:rsidRPr="002874AB">
        <w:rPr>
          <w:rFonts w:hint="eastAsia"/>
          <w:color w:val="000000"/>
          <w:sz w:val="20"/>
          <w:szCs w:val="20"/>
        </w:rPr>
        <w:t>学时，实践课程</w:t>
      </w:r>
      <w:r w:rsidRPr="002874AB">
        <w:rPr>
          <w:rFonts w:hint="eastAsia"/>
          <w:color w:val="000000"/>
          <w:sz w:val="20"/>
          <w:szCs w:val="20"/>
        </w:rPr>
        <w:t>16</w:t>
      </w:r>
      <w:r w:rsidRPr="002874AB">
        <w:rPr>
          <w:rFonts w:hint="eastAsia"/>
          <w:color w:val="000000"/>
          <w:sz w:val="20"/>
          <w:szCs w:val="20"/>
        </w:rPr>
        <w:t>学时。</w:t>
      </w:r>
    </w:p>
    <w:p w14:paraId="02325132" w14:textId="77777777" w:rsidR="00573796" w:rsidRPr="00573796" w:rsidRDefault="00573796" w:rsidP="002874AB">
      <w:pPr>
        <w:ind w:firstLine="360"/>
        <w:rPr>
          <w:color w:val="000000"/>
          <w:sz w:val="20"/>
          <w:szCs w:val="20"/>
        </w:rPr>
      </w:pPr>
      <w:r w:rsidRPr="00573796">
        <w:rPr>
          <w:rFonts w:hint="eastAsia"/>
          <w:color w:val="000000"/>
          <w:sz w:val="20"/>
          <w:szCs w:val="20"/>
        </w:rPr>
        <w:t>第一章</w:t>
      </w:r>
      <w:r w:rsidRPr="00573796">
        <w:rPr>
          <w:rFonts w:hint="eastAsia"/>
          <w:color w:val="000000"/>
          <w:sz w:val="20"/>
          <w:szCs w:val="20"/>
        </w:rPr>
        <w:t xml:space="preserve"> </w:t>
      </w:r>
      <w:r w:rsidRPr="00573796">
        <w:rPr>
          <w:rFonts w:hint="eastAsia"/>
          <w:color w:val="000000"/>
          <w:sz w:val="20"/>
          <w:szCs w:val="20"/>
        </w:rPr>
        <w:t>概论</w:t>
      </w:r>
      <w:r w:rsidRPr="00573796">
        <w:rPr>
          <w:rFonts w:hint="eastAsia"/>
          <w:color w:val="000000"/>
          <w:sz w:val="20"/>
          <w:szCs w:val="20"/>
        </w:rPr>
        <w:t xml:space="preserve"> </w:t>
      </w:r>
      <w:r w:rsidR="00BA2152">
        <w:rPr>
          <w:rFonts w:hint="eastAsia"/>
          <w:color w:val="000000"/>
          <w:sz w:val="20"/>
          <w:szCs w:val="20"/>
        </w:rPr>
        <w:t>（</w:t>
      </w:r>
      <w:r>
        <w:rPr>
          <w:rFonts w:hint="eastAsia"/>
          <w:color w:val="000000"/>
          <w:sz w:val="20"/>
          <w:szCs w:val="20"/>
        </w:rPr>
        <w:t>理论</w:t>
      </w:r>
      <w:r w:rsidR="00F92326">
        <w:rPr>
          <w:rFonts w:hint="eastAsia"/>
          <w:color w:val="000000"/>
          <w:sz w:val="20"/>
          <w:szCs w:val="20"/>
        </w:rPr>
        <w:t>2</w:t>
      </w:r>
      <w:r>
        <w:rPr>
          <w:rFonts w:hint="eastAsia"/>
          <w:color w:val="000000"/>
          <w:sz w:val="20"/>
          <w:szCs w:val="20"/>
        </w:rPr>
        <w:t>课时</w:t>
      </w:r>
      <w:r w:rsidR="00BA2152">
        <w:rPr>
          <w:rFonts w:hint="eastAsia"/>
          <w:color w:val="000000"/>
          <w:sz w:val="20"/>
          <w:szCs w:val="20"/>
        </w:rPr>
        <w:t>）</w:t>
      </w:r>
    </w:p>
    <w:p w14:paraId="5F61A395" w14:textId="77777777" w:rsidR="00573796" w:rsidRPr="00573796" w:rsidRDefault="00573796" w:rsidP="002874AB">
      <w:pPr>
        <w:ind w:firstLine="360"/>
        <w:rPr>
          <w:color w:val="000000"/>
          <w:sz w:val="20"/>
          <w:szCs w:val="20"/>
        </w:rPr>
      </w:pPr>
      <w:r w:rsidRPr="00573796">
        <w:rPr>
          <w:rFonts w:hint="eastAsia"/>
          <w:color w:val="000000"/>
          <w:sz w:val="20"/>
          <w:szCs w:val="20"/>
        </w:rPr>
        <w:t>1</w:t>
      </w:r>
      <w:r w:rsidRPr="00573796">
        <w:rPr>
          <w:rFonts w:hint="eastAsia"/>
          <w:color w:val="000000"/>
          <w:sz w:val="20"/>
          <w:szCs w:val="20"/>
        </w:rPr>
        <w:t>、矢量与像素</w:t>
      </w:r>
    </w:p>
    <w:p w14:paraId="3FCD82B8" w14:textId="77777777" w:rsidR="00573796" w:rsidRPr="00573796" w:rsidRDefault="00573796" w:rsidP="002874AB">
      <w:pPr>
        <w:ind w:firstLine="360"/>
        <w:rPr>
          <w:color w:val="000000"/>
          <w:sz w:val="20"/>
          <w:szCs w:val="20"/>
        </w:rPr>
      </w:pPr>
      <w:r w:rsidRPr="00573796">
        <w:rPr>
          <w:rFonts w:hint="eastAsia"/>
          <w:color w:val="000000"/>
          <w:sz w:val="20"/>
          <w:szCs w:val="20"/>
        </w:rPr>
        <w:t>2</w:t>
      </w:r>
      <w:r w:rsidRPr="00573796">
        <w:rPr>
          <w:rFonts w:hint="eastAsia"/>
          <w:color w:val="000000"/>
          <w:sz w:val="20"/>
          <w:szCs w:val="20"/>
        </w:rPr>
        <w:t>、软件介绍、使用方法</w:t>
      </w:r>
    </w:p>
    <w:p w14:paraId="4A1C936D" w14:textId="77777777" w:rsidR="00573796" w:rsidRPr="00573796" w:rsidRDefault="00573796" w:rsidP="002874AB">
      <w:pPr>
        <w:ind w:firstLine="360"/>
        <w:rPr>
          <w:color w:val="000000"/>
          <w:sz w:val="20"/>
          <w:szCs w:val="20"/>
        </w:rPr>
      </w:pPr>
      <w:r w:rsidRPr="00573796">
        <w:rPr>
          <w:rFonts w:hint="eastAsia"/>
          <w:color w:val="000000"/>
          <w:sz w:val="20"/>
          <w:szCs w:val="20"/>
        </w:rPr>
        <w:t>3</w:t>
      </w:r>
      <w:r w:rsidRPr="00573796">
        <w:rPr>
          <w:rFonts w:hint="eastAsia"/>
          <w:color w:val="000000"/>
          <w:sz w:val="20"/>
          <w:szCs w:val="20"/>
        </w:rPr>
        <w:t>、学习方法与学习资源</w:t>
      </w:r>
    </w:p>
    <w:p w14:paraId="45509A7C" w14:textId="744100FC" w:rsidR="00573796" w:rsidRPr="00573796" w:rsidRDefault="00573796" w:rsidP="002874AB">
      <w:pPr>
        <w:ind w:firstLine="360"/>
        <w:rPr>
          <w:color w:val="000000"/>
          <w:sz w:val="20"/>
          <w:szCs w:val="20"/>
        </w:rPr>
      </w:pPr>
      <w:r w:rsidRPr="00573796">
        <w:rPr>
          <w:rFonts w:hint="eastAsia"/>
          <w:color w:val="000000"/>
          <w:sz w:val="20"/>
          <w:szCs w:val="20"/>
        </w:rPr>
        <w:t>第二章</w:t>
      </w:r>
      <w:r w:rsidRPr="00573796">
        <w:rPr>
          <w:rFonts w:hint="eastAsia"/>
          <w:color w:val="000000"/>
          <w:sz w:val="20"/>
          <w:szCs w:val="20"/>
        </w:rPr>
        <w:t xml:space="preserve"> Photoshop</w:t>
      </w:r>
      <w:r w:rsidRPr="00573796">
        <w:rPr>
          <w:rFonts w:hint="eastAsia"/>
          <w:color w:val="000000"/>
          <w:sz w:val="20"/>
          <w:szCs w:val="20"/>
        </w:rPr>
        <w:t>的基本技术</w:t>
      </w:r>
      <w:r w:rsidRPr="00573796">
        <w:rPr>
          <w:rFonts w:hint="eastAsia"/>
          <w:color w:val="000000"/>
          <w:sz w:val="20"/>
          <w:szCs w:val="20"/>
        </w:rPr>
        <w:t xml:space="preserve"> </w:t>
      </w:r>
      <w:r w:rsidR="00BA2152">
        <w:rPr>
          <w:rFonts w:hint="eastAsia"/>
          <w:color w:val="000000"/>
          <w:sz w:val="20"/>
          <w:szCs w:val="20"/>
        </w:rPr>
        <w:t>（</w:t>
      </w:r>
      <w:r>
        <w:rPr>
          <w:rFonts w:hint="eastAsia"/>
          <w:color w:val="000000"/>
          <w:sz w:val="20"/>
          <w:szCs w:val="20"/>
        </w:rPr>
        <w:t>理论</w:t>
      </w:r>
      <w:r w:rsidR="00A577A1">
        <w:rPr>
          <w:rFonts w:hint="eastAsia"/>
          <w:color w:val="000000"/>
          <w:sz w:val="20"/>
          <w:szCs w:val="20"/>
        </w:rPr>
        <w:t>12</w:t>
      </w:r>
      <w:r>
        <w:rPr>
          <w:rFonts w:hint="eastAsia"/>
          <w:color w:val="000000"/>
          <w:sz w:val="20"/>
          <w:szCs w:val="20"/>
        </w:rPr>
        <w:t>课时实践</w:t>
      </w:r>
      <w:r w:rsidR="00BA2152">
        <w:rPr>
          <w:rFonts w:hint="eastAsia"/>
          <w:color w:val="000000"/>
          <w:sz w:val="20"/>
          <w:szCs w:val="20"/>
        </w:rPr>
        <w:t>1</w:t>
      </w:r>
      <w:r w:rsidR="00A577A1">
        <w:rPr>
          <w:rFonts w:hint="eastAsia"/>
          <w:color w:val="000000"/>
          <w:sz w:val="20"/>
          <w:szCs w:val="20"/>
        </w:rPr>
        <w:t>0</w:t>
      </w:r>
      <w:r>
        <w:rPr>
          <w:rFonts w:hint="eastAsia"/>
          <w:color w:val="000000"/>
          <w:sz w:val="20"/>
          <w:szCs w:val="20"/>
        </w:rPr>
        <w:t>课时</w:t>
      </w:r>
      <w:r w:rsidR="00BA2152">
        <w:rPr>
          <w:rFonts w:hint="eastAsia"/>
          <w:color w:val="000000"/>
          <w:sz w:val="20"/>
          <w:szCs w:val="20"/>
        </w:rPr>
        <w:t>）</w:t>
      </w:r>
    </w:p>
    <w:p w14:paraId="40435160" w14:textId="77777777" w:rsidR="00573796" w:rsidRPr="00573796" w:rsidRDefault="00573796" w:rsidP="002874AB">
      <w:pPr>
        <w:ind w:firstLine="360"/>
        <w:rPr>
          <w:color w:val="000000"/>
          <w:sz w:val="20"/>
          <w:szCs w:val="20"/>
        </w:rPr>
      </w:pPr>
      <w:r w:rsidRPr="00573796">
        <w:rPr>
          <w:rFonts w:hint="eastAsia"/>
          <w:color w:val="000000"/>
          <w:sz w:val="20"/>
          <w:szCs w:val="20"/>
        </w:rPr>
        <w:t>1</w:t>
      </w:r>
      <w:r w:rsidRPr="00573796">
        <w:rPr>
          <w:rFonts w:hint="eastAsia"/>
          <w:color w:val="000000"/>
          <w:sz w:val="20"/>
          <w:szCs w:val="20"/>
        </w:rPr>
        <w:t>、界面介绍</w:t>
      </w:r>
    </w:p>
    <w:p w14:paraId="7195B0E8" w14:textId="77777777" w:rsidR="00573796" w:rsidRPr="00573796" w:rsidRDefault="00573796" w:rsidP="002874AB">
      <w:pPr>
        <w:ind w:firstLine="360"/>
        <w:rPr>
          <w:color w:val="000000"/>
          <w:sz w:val="20"/>
          <w:szCs w:val="20"/>
        </w:rPr>
      </w:pPr>
      <w:r w:rsidRPr="00573796">
        <w:rPr>
          <w:rFonts w:hint="eastAsia"/>
          <w:color w:val="000000"/>
          <w:sz w:val="20"/>
          <w:szCs w:val="20"/>
        </w:rPr>
        <w:t>2</w:t>
      </w:r>
      <w:r w:rsidRPr="00573796">
        <w:rPr>
          <w:rFonts w:hint="eastAsia"/>
          <w:color w:val="000000"/>
          <w:sz w:val="20"/>
          <w:szCs w:val="20"/>
        </w:rPr>
        <w:t>、选区、画笔与填充工具</w:t>
      </w:r>
    </w:p>
    <w:p w14:paraId="16B096BD" w14:textId="77777777" w:rsidR="00573796" w:rsidRPr="00573796" w:rsidRDefault="00573796" w:rsidP="002874AB">
      <w:pPr>
        <w:ind w:firstLine="360"/>
        <w:rPr>
          <w:color w:val="000000"/>
          <w:sz w:val="20"/>
          <w:szCs w:val="20"/>
        </w:rPr>
      </w:pPr>
      <w:r w:rsidRPr="00573796">
        <w:rPr>
          <w:rFonts w:hint="eastAsia"/>
          <w:color w:val="000000"/>
          <w:sz w:val="20"/>
          <w:szCs w:val="20"/>
        </w:rPr>
        <w:t>3</w:t>
      </w:r>
      <w:r w:rsidRPr="00573796">
        <w:rPr>
          <w:rFonts w:hint="eastAsia"/>
          <w:color w:val="000000"/>
          <w:sz w:val="20"/>
          <w:szCs w:val="20"/>
        </w:rPr>
        <w:t>、蒙版、路径、通道与抠图工具</w:t>
      </w:r>
    </w:p>
    <w:p w14:paraId="0F939E37" w14:textId="77777777" w:rsidR="00573796" w:rsidRPr="00573796" w:rsidRDefault="00573796" w:rsidP="002874AB">
      <w:pPr>
        <w:ind w:firstLine="360"/>
        <w:rPr>
          <w:color w:val="000000"/>
          <w:sz w:val="20"/>
          <w:szCs w:val="20"/>
        </w:rPr>
      </w:pPr>
      <w:r w:rsidRPr="00573796">
        <w:rPr>
          <w:rFonts w:hint="eastAsia"/>
          <w:color w:val="000000"/>
          <w:sz w:val="20"/>
          <w:szCs w:val="20"/>
        </w:rPr>
        <w:t>4</w:t>
      </w:r>
      <w:r w:rsidRPr="00573796">
        <w:rPr>
          <w:rFonts w:hint="eastAsia"/>
          <w:color w:val="000000"/>
          <w:sz w:val="20"/>
          <w:szCs w:val="20"/>
        </w:rPr>
        <w:t>、变形、调色与画面润色</w:t>
      </w:r>
    </w:p>
    <w:p w14:paraId="2D295762" w14:textId="77777777" w:rsidR="00573796" w:rsidRPr="00573796" w:rsidRDefault="00573796" w:rsidP="002874AB">
      <w:pPr>
        <w:ind w:firstLine="360"/>
        <w:rPr>
          <w:color w:val="000000"/>
          <w:sz w:val="20"/>
          <w:szCs w:val="20"/>
        </w:rPr>
      </w:pPr>
      <w:r w:rsidRPr="00573796">
        <w:rPr>
          <w:rFonts w:hint="eastAsia"/>
          <w:color w:val="000000"/>
          <w:sz w:val="20"/>
          <w:szCs w:val="20"/>
        </w:rPr>
        <w:t>5</w:t>
      </w:r>
      <w:r w:rsidRPr="00573796">
        <w:rPr>
          <w:rFonts w:hint="eastAsia"/>
          <w:color w:val="000000"/>
          <w:sz w:val="20"/>
          <w:szCs w:val="20"/>
        </w:rPr>
        <w:t>、文字工具</w:t>
      </w:r>
    </w:p>
    <w:p w14:paraId="260A154F" w14:textId="77777777" w:rsidR="00573796" w:rsidRPr="00573796" w:rsidRDefault="00573796" w:rsidP="002874AB">
      <w:pPr>
        <w:ind w:firstLine="360"/>
        <w:rPr>
          <w:color w:val="000000"/>
          <w:sz w:val="20"/>
          <w:szCs w:val="20"/>
        </w:rPr>
      </w:pPr>
      <w:r w:rsidRPr="00573796">
        <w:rPr>
          <w:rFonts w:hint="eastAsia"/>
          <w:color w:val="000000"/>
          <w:sz w:val="20"/>
          <w:szCs w:val="20"/>
        </w:rPr>
        <w:t>6</w:t>
      </w:r>
      <w:r w:rsidRPr="00573796">
        <w:rPr>
          <w:rFonts w:hint="eastAsia"/>
          <w:color w:val="000000"/>
          <w:sz w:val="20"/>
          <w:szCs w:val="20"/>
        </w:rPr>
        <w:t>、画面特效制作</w:t>
      </w:r>
    </w:p>
    <w:p w14:paraId="6BE02ED8" w14:textId="77777777" w:rsidR="00573796" w:rsidRPr="00573796" w:rsidRDefault="00573796" w:rsidP="002874AB">
      <w:pPr>
        <w:ind w:firstLine="360"/>
        <w:rPr>
          <w:color w:val="000000"/>
          <w:sz w:val="20"/>
          <w:szCs w:val="20"/>
        </w:rPr>
      </w:pPr>
      <w:r w:rsidRPr="00573796">
        <w:rPr>
          <w:rFonts w:hint="eastAsia"/>
          <w:color w:val="000000"/>
          <w:sz w:val="20"/>
          <w:szCs w:val="20"/>
        </w:rPr>
        <w:t>第三章</w:t>
      </w:r>
      <w:r w:rsidRPr="00573796">
        <w:rPr>
          <w:rFonts w:hint="eastAsia"/>
          <w:color w:val="000000"/>
          <w:sz w:val="20"/>
          <w:szCs w:val="20"/>
        </w:rPr>
        <w:t xml:space="preserve"> Photoshop</w:t>
      </w:r>
      <w:r w:rsidRPr="00573796">
        <w:rPr>
          <w:rFonts w:hint="eastAsia"/>
          <w:color w:val="000000"/>
          <w:sz w:val="20"/>
          <w:szCs w:val="20"/>
        </w:rPr>
        <w:t>的应用</w:t>
      </w:r>
      <w:r w:rsidRPr="00573796">
        <w:rPr>
          <w:rFonts w:hint="eastAsia"/>
          <w:color w:val="000000"/>
          <w:sz w:val="20"/>
          <w:szCs w:val="20"/>
        </w:rPr>
        <w:t xml:space="preserve"> </w:t>
      </w:r>
      <w:r w:rsidR="00BA2152">
        <w:rPr>
          <w:rFonts w:hint="eastAsia"/>
          <w:color w:val="000000"/>
          <w:sz w:val="20"/>
          <w:szCs w:val="20"/>
        </w:rPr>
        <w:t>（理论</w:t>
      </w:r>
      <w:r w:rsidR="00122002">
        <w:rPr>
          <w:rFonts w:hint="eastAsia"/>
          <w:color w:val="000000"/>
          <w:sz w:val="20"/>
          <w:szCs w:val="20"/>
        </w:rPr>
        <w:t>2</w:t>
      </w:r>
      <w:r w:rsidR="00BA2152">
        <w:rPr>
          <w:rFonts w:hint="eastAsia"/>
          <w:color w:val="000000"/>
          <w:sz w:val="20"/>
          <w:szCs w:val="20"/>
        </w:rPr>
        <w:t>课时，实践</w:t>
      </w:r>
      <w:r w:rsidR="00F92326">
        <w:rPr>
          <w:rFonts w:hint="eastAsia"/>
          <w:color w:val="000000"/>
          <w:sz w:val="20"/>
          <w:szCs w:val="20"/>
        </w:rPr>
        <w:t>6</w:t>
      </w:r>
      <w:r w:rsidR="00BA2152">
        <w:rPr>
          <w:rFonts w:hint="eastAsia"/>
          <w:color w:val="000000"/>
          <w:sz w:val="20"/>
          <w:szCs w:val="20"/>
        </w:rPr>
        <w:t>课时）</w:t>
      </w:r>
    </w:p>
    <w:p w14:paraId="127208B0" w14:textId="77777777" w:rsidR="00573796" w:rsidRPr="00573796" w:rsidRDefault="00573796" w:rsidP="002874AB">
      <w:pPr>
        <w:ind w:firstLine="360"/>
        <w:rPr>
          <w:color w:val="000000"/>
          <w:sz w:val="20"/>
          <w:szCs w:val="20"/>
        </w:rPr>
      </w:pPr>
      <w:r w:rsidRPr="00573796">
        <w:rPr>
          <w:rFonts w:hint="eastAsia"/>
          <w:color w:val="000000"/>
          <w:sz w:val="20"/>
          <w:szCs w:val="20"/>
        </w:rPr>
        <w:t>1</w:t>
      </w:r>
      <w:r w:rsidRPr="00573796">
        <w:rPr>
          <w:rFonts w:hint="eastAsia"/>
          <w:color w:val="000000"/>
          <w:sz w:val="20"/>
          <w:szCs w:val="20"/>
        </w:rPr>
        <w:t>、图像合成与特效</w:t>
      </w:r>
    </w:p>
    <w:p w14:paraId="3BC3F0ED" w14:textId="77777777" w:rsidR="00573796" w:rsidRPr="00573796" w:rsidRDefault="00573796" w:rsidP="002874AB">
      <w:pPr>
        <w:ind w:firstLine="360"/>
        <w:rPr>
          <w:color w:val="000000"/>
          <w:sz w:val="20"/>
          <w:szCs w:val="20"/>
        </w:rPr>
      </w:pPr>
      <w:r w:rsidRPr="00573796">
        <w:rPr>
          <w:rFonts w:hint="eastAsia"/>
          <w:color w:val="000000"/>
          <w:sz w:val="20"/>
          <w:szCs w:val="20"/>
        </w:rPr>
        <w:t>2</w:t>
      </w:r>
      <w:r w:rsidRPr="00573796">
        <w:rPr>
          <w:rFonts w:hint="eastAsia"/>
          <w:color w:val="000000"/>
          <w:sz w:val="20"/>
          <w:szCs w:val="20"/>
        </w:rPr>
        <w:t>、平面设计作品绘制</w:t>
      </w:r>
    </w:p>
    <w:p w14:paraId="66FE7549" w14:textId="77777777" w:rsidR="00573796" w:rsidRPr="00573796" w:rsidRDefault="00573796" w:rsidP="002874AB">
      <w:pPr>
        <w:ind w:firstLine="360"/>
        <w:rPr>
          <w:color w:val="000000"/>
          <w:sz w:val="20"/>
          <w:szCs w:val="20"/>
        </w:rPr>
      </w:pPr>
      <w:r w:rsidRPr="00573796">
        <w:rPr>
          <w:rFonts w:hint="eastAsia"/>
          <w:color w:val="000000"/>
          <w:sz w:val="20"/>
          <w:szCs w:val="20"/>
        </w:rPr>
        <w:t>3</w:t>
      </w:r>
      <w:r w:rsidRPr="00573796">
        <w:rPr>
          <w:rFonts w:hint="eastAsia"/>
          <w:color w:val="000000"/>
          <w:sz w:val="20"/>
          <w:szCs w:val="20"/>
        </w:rPr>
        <w:t>、数字设计作品绘制</w:t>
      </w:r>
    </w:p>
    <w:p w14:paraId="4AE64C68" w14:textId="77777777" w:rsidR="0000262E" w:rsidRPr="002874AB" w:rsidRDefault="00AE5FC8" w:rsidP="00F92326">
      <w:pPr>
        <w:widowControl/>
        <w:spacing w:beforeLines="50" w:before="156" w:afterLines="50" w:after="156" w:line="288" w:lineRule="auto"/>
        <w:ind w:firstLineChars="150" w:firstLine="360"/>
        <w:jc w:val="left"/>
        <w:rPr>
          <w:rFonts w:ascii="黑体" w:eastAsia="黑体" w:hAnsi="宋体"/>
          <w:color w:val="000000" w:themeColor="text1"/>
          <w:sz w:val="24"/>
        </w:rPr>
      </w:pPr>
      <w:r w:rsidRPr="002874AB">
        <w:rPr>
          <w:rFonts w:ascii="黑体" w:eastAsia="黑体" w:hAnsi="宋体" w:hint="eastAsia"/>
          <w:color w:val="000000" w:themeColor="text1"/>
          <w:sz w:val="24"/>
        </w:rPr>
        <w:t>七</w:t>
      </w:r>
      <w:r w:rsidR="001307A8" w:rsidRPr="002874AB">
        <w:rPr>
          <w:rFonts w:ascii="黑体" w:eastAsia="黑体" w:hAnsi="宋体" w:hint="eastAsia"/>
          <w:color w:val="000000" w:themeColor="text1"/>
          <w:sz w:val="24"/>
        </w:rPr>
        <w:t>、课内实验名称及基本要求（适用于课内实验）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658"/>
        <w:gridCol w:w="4276"/>
        <w:gridCol w:w="710"/>
        <w:gridCol w:w="1133"/>
        <w:gridCol w:w="957"/>
      </w:tblGrid>
      <w:tr w:rsidR="00F92326" w:rsidRPr="002874AB" w14:paraId="3ADF779C" w14:textId="77777777" w:rsidTr="00A577A1">
        <w:trPr>
          <w:trHeight w:val="408"/>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00E184A" w14:textId="77777777" w:rsidR="0000262E" w:rsidRPr="002874AB" w:rsidRDefault="001307A8">
            <w:pPr>
              <w:snapToGrid w:val="0"/>
              <w:jc w:val="center"/>
              <w:rPr>
                <w:rFonts w:ascii="宋体"/>
                <w:color w:val="000000" w:themeColor="text1"/>
                <w:sz w:val="20"/>
                <w:szCs w:val="20"/>
              </w:rPr>
            </w:pPr>
            <w:r w:rsidRPr="002874AB">
              <w:rPr>
                <w:rFonts w:ascii="宋体" w:hAnsi="宋体" w:hint="eastAsia"/>
                <w:color w:val="000000" w:themeColor="text1"/>
                <w:sz w:val="20"/>
                <w:szCs w:val="20"/>
              </w:rPr>
              <w:t>序号</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37C66E94" w14:textId="77777777" w:rsidR="0000262E" w:rsidRPr="002874AB" w:rsidRDefault="001307A8">
            <w:pPr>
              <w:snapToGrid w:val="0"/>
              <w:jc w:val="center"/>
              <w:rPr>
                <w:rFonts w:ascii="宋体"/>
                <w:color w:val="000000" w:themeColor="text1"/>
                <w:sz w:val="20"/>
                <w:szCs w:val="20"/>
              </w:rPr>
            </w:pPr>
            <w:r w:rsidRPr="002874AB">
              <w:rPr>
                <w:rFonts w:ascii="宋体" w:hAnsi="宋体" w:hint="eastAsia"/>
                <w:color w:val="000000" w:themeColor="text1"/>
                <w:sz w:val="20"/>
                <w:szCs w:val="20"/>
              </w:rPr>
              <w:t>实验名称</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14:paraId="528CF73C" w14:textId="77777777" w:rsidR="0000262E" w:rsidRPr="002874AB" w:rsidRDefault="001307A8">
            <w:pPr>
              <w:snapToGrid w:val="0"/>
              <w:jc w:val="center"/>
              <w:rPr>
                <w:rFonts w:ascii="宋体"/>
                <w:color w:val="000000" w:themeColor="text1"/>
                <w:sz w:val="20"/>
                <w:szCs w:val="20"/>
              </w:rPr>
            </w:pPr>
            <w:r w:rsidRPr="002874AB">
              <w:rPr>
                <w:rFonts w:ascii="宋体" w:hAnsi="宋体" w:hint="eastAsia"/>
                <w:color w:val="000000" w:themeColor="text1"/>
                <w:sz w:val="20"/>
                <w:szCs w:val="20"/>
              </w:rPr>
              <w:t>主要内容</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4F5AD9D" w14:textId="77777777" w:rsidR="0000262E" w:rsidRPr="002874AB" w:rsidRDefault="001307A8">
            <w:pPr>
              <w:snapToGrid w:val="0"/>
              <w:jc w:val="center"/>
              <w:rPr>
                <w:rFonts w:ascii="宋体" w:hAnsi="宋体"/>
                <w:color w:val="000000" w:themeColor="text1"/>
                <w:sz w:val="20"/>
                <w:szCs w:val="20"/>
              </w:rPr>
            </w:pPr>
            <w:r w:rsidRPr="002874AB">
              <w:rPr>
                <w:rFonts w:ascii="宋体" w:hAnsi="宋体" w:hint="eastAsia"/>
                <w:color w:val="000000" w:themeColor="text1"/>
                <w:sz w:val="20"/>
                <w:szCs w:val="20"/>
              </w:rPr>
              <w:t>实验</w:t>
            </w:r>
          </w:p>
          <w:p w14:paraId="60121A54" w14:textId="77777777" w:rsidR="0000262E" w:rsidRPr="002874AB" w:rsidRDefault="001307A8">
            <w:pPr>
              <w:snapToGrid w:val="0"/>
              <w:jc w:val="center"/>
              <w:rPr>
                <w:rFonts w:ascii="宋体"/>
                <w:color w:val="000000" w:themeColor="text1"/>
                <w:sz w:val="20"/>
                <w:szCs w:val="20"/>
              </w:rPr>
            </w:pPr>
            <w:r w:rsidRPr="002874AB">
              <w:rPr>
                <w:rFonts w:ascii="宋体" w:hAnsi="宋体" w:hint="eastAsia"/>
                <w:color w:val="000000" w:themeColor="text1"/>
                <w:sz w:val="20"/>
                <w:szCs w:val="20"/>
              </w:rPr>
              <w:t>时数</w:t>
            </w:r>
          </w:p>
        </w:tc>
        <w:tc>
          <w:tcPr>
            <w:tcW w:w="610" w:type="pct"/>
            <w:tcBorders>
              <w:top w:val="single" w:sz="4" w:space="0" w:color="auto"/>
              <w:left w:val="single" w:sz="4" w:space="0" w:color="auto"/>
              <w:right w:val="single" w:sz="4" w:space="0" w:color="auto"/>
            </w:tcBorders>
            <w:shd w:val="clear" w:color="auto" w:fill="auto"/>
            <w:vAlign w:val="center"/>
          </w:tcPr>
          <w:p w14:paraId="3188EE7F" w14:textId="77777777" w:rsidR="0000262E" w:rsidRPr="002874AB" w:rsidRDefault="001307A8">
            <w:pPr>
              <w:snapToGrid w:val="0"/>
              <w:jc w:val="center"/>
              <w:rPr>
                <w:rFonts w:ascii="宋体"/>
                <w:color w:val="000000" w:themeColor="text1"/>
                <w:sz w:val="20"/>
                <w:szCs w:val="20"/>
              </w:rPr>
            </w:pPr>
            <w:r w:rsidRPr="002874AB">
              <w:rPr>
                <w:rFonts w:ascii="宋体" w:hint="eastAsia"/>
                <w:color w:val="000000" w:themeColor="text1"/>
                <w:sz w:val="20"/>
                <w:szCs w:val="20"/>
              </w:rPr>
              <w:t>实验类型</w:t>
            </w:r>
          </w:p>
        </w:tc>
        <w:tc>
          <w:tcPr>
            <w:tcW w:w="515" w:type="pct"/>
            <w:tcBorders>
              <w:top w:val="single" w:sz="4" w:space="0" w:color="auto"/>
              <w:left w:val="single" w:sz="4" w:space="0" w:color="auto"/>
              <w:right w:val="single" w:sz="4" w:space="0" w:color="auto"/>
            </w:tcBorders>
            <w:shd w:val="clear" w:color="auto" w:fill="auto"/>
            <w:vAlign w:val="center"/>
          </w:tcPr>
          <w:p w14:paraId="6D3239C7" w14:textId="77777777" w:rsidR="0000262E" w:rsidRPr="002874AB" w:rsidRDefault="001307A8">
            <w:pPr>
              <w:snapToGrid w:val="0"/>
              <w:jc w:val="center"/>
              <w:rPr>
                <w:rFonts w:ascii="宋体"/>
                <w:color w:val="000000" w:themeColor="text1"/>
                <w:sz w:val="20"/>
                <w:szCs w:val="20"/>
              </w:rPr>
            </w:pPr>
            <w:r w:rsidRPr="002874AB">
              <w:rPr>
                <w:rFonts w:ascii="宋体" w:hAnsi="宋体" w:hint="eastAsia"/>
                <w:color w:val="000000" w:themeColor="text1"/>
                <w:sz w:val="20"/>
                <w:szCs w:val="20"/>
              </w:rPr>
              <w:t>备注</w:t>
            </w:r>
          </w:p>
        </w:tc>
      </w:tr>
      <w:tr w:rsidR="00F92326" w:rsidRPr="002874AB" w14:paraId="11B0086F" w14:textId="77777777" w:rsidTr="00A577A1">
        <w:trPr>
          <w:trHeight w:val="408"/>
        </w:trPr>
        <w:tc>
          <w:tcPr>
            <w:tcW w:w="298" w:type="pct"/>
            <w:tcBorders>
              <w:top w:val="single" w:sz="4" w:space="0" w:color="auto"/>
              <w:left w:val="single" w:sz="4" w:space="0" w:color="auto"/>
              <w:bottom w:val="single" w:sz="4" w:space="0" w:color="auto"/>
              <w:right w:val="single" w:sz="4" w:space="0" w:color="auto"/>
            </w:tcBorders>
            <w:vAlign w:val="center"/>
          </w:tcPr>
          <w:p w14:paraId="29FC804D" w14:textId="77777777" w:rsidR="00122002" w:rsidRPr="002874AB" w:rsidRDefault="00122002" w:rsidP="00122002">
            <w:pPr>
              <w:snapToGrid w:val="0"/>
              <w:spacing w:beforeLines="50" w:before="156" w:afterLines="50" w:after="156" w:line="288" w:lineRule="auto"/>
              <w:jc w:val="center"/>
              <w:rPr>
                <w:color w:val="000000" w:themeColor="text1"/>
                <w:sz w:val="20"/>
                <w:szCs w:val="20"/>
              </w:rPr>
            </w:pPr>
            <w:r w:rsidRPr="002874AB">
              <w:rPr>
                <w:rFonts w:hint="eastAsia"/>
                <w:color w:val="000000" w:themeColor="text1"/>
                <w:sz w:val="20"/>
                <w:szCs w:val="20"/>
              </w:rPr>
              <w:t>1</w:t>
            </w:r>
          </w:p>
        </w:tc>
        <w:tc>
          <w:tcPr>
            <w:tcW w:w="893" w:type="pct"/>
            <w:tcBorders>
              <w:top w:val="single" w:sz="4" w:space="0" w:color="auto"/>
              <w:left w:val="single" w:sz="4" w:space="0" w:color="auto"/>
              <w:bottom w:val="single" w:sz="4" w:space="0" w:color="auto"/>
              <w:right w:val="single" w:sz="4" w:space="0" w:color="auto"/>
            </w:tcBorders>
            <w:vAlign w:val="center"/>
          </w:tcPr>
          <w:p w14:paraId="56D2E1A3" w14:textId="77777777" w:rsidR="00122002" w:rsidRPr="002874AB" w:rsidRDefault="00122002" w:rsidP="00122002">
            <w:pPr>
              <w:snapToGrid w:val="0"/>
              <w:spacing w:beforeLines="50" w:before="156" w:afterLines="50" w:after="156" w:line="288" w:lineRule="auto"/>
              <w:jc w:val="center"/>
              <w:rPr>
                <w:color w:val="000000" w:themeColor="text1"/>
                <w:sz w:val="20"/>
                <w:szCs w:val="20"/>
              </w:rPr>
            </w:pPr>
            <w:r w:rsidRPr="002874AB">
              <w:rPr>
                <w:rFonts w:hint="eastAsia"/>
                <w:color w:val="000000" w:themeColor="text1"/>
                <w:sz w:val="20"/>
                <w:szCs w:val="20"/>
              </w:rPr>
              <w:t>界面认知</w:t>
            </w:r>
          </w:p>
        </w:tc>
        <w:tc>
          <w:tcPr>
            <w:tcW w:w="2302" w:type="pct"/>
            <w:tcBorders>
              <w:top w:val="single" w:sz="4" w:space="0" w:color="auto"/>
              <w:left w:val="single" w:sz="4" w:space="0" w:color="auto"/>
              <w:bottom w:val="single" w:sz="4" w:space="0" w:color="auto"/>
              <w:right w:val="single" w:sz="4" w:space="0" w:color="auto"/>
            </w:tcBorders>
            <w:vAlign w:val="center"/>
          </w:tcPr>
          <w:p w14:paraId="732717FB" w14:textId="77777777" w:rsidR="00122002" w:rsidRPr="002874AB" w:rsidRDefault="00122002" w:rsidP="00122002">
            <w:pPr>
              <w:snapToGrid w:val="0"/>
              <w:spacing w:beforeLines="50" w:before="156" w:afterLines="50" w:after="156" w:line="288" w:lineRule="auto"/>
              <w:jc w:val="center"/>
              <w:rPr>
                <w:color w:val="000000" w:themeColor="text1"/>
                <w:sz w:val="20"/>
                <w:szCs w:val="20"/>
              </w:rPr>
            </w:pPr>
            <w:r w:rsidRPr="002874AB">
              <w:rPr>
                <w:rFonts w:hint="eastAsia"/>
                <w:color w:val="000000" w:themeColor="text1"/>
                <w:sz w:val="20"/>
                <w:szCs w:val="20"/>
              </w:rPr>
              <w:t>熟悉</w:t>
            </w:r>
            <w:r w:rsidRPr="002874AB">
              <w:rPr>
                <w:rFonts w:hint="eastAsia"/>
                <w:color w:val="000000" w:themeColor="text1"/>
                <w:sz w:val="20"/>
                <w:szCs w:val="20"/>
              </w:rPr>
              <w:t>Photoshop</w:t>
            </w:r>
            <w:r w:rsidRPr="002874AB">
              <w:rPr>
                <w:rFonts w:hint="eastAsia"/>
                <w:color w:val="000000" w:themeColor="text1"/>
                <w:sz w:val="20"/>
                <w:szCs w:val="20"/>
              </w:rPr>
              <w:t>界面并能熟练操作</w:t>
            </w:r>
          </w:p>
        </w:tc>
        <w:tc>
          <w:tcPr>
            <w:tcW w:w="382" w:type="pct"/>
            <w:tcBorders>
              <w:top w:val="single" w:sz="4" w:space="0" w:color="auto"/>
              <w:left w:val="single" w:sz="4" w:space="0" w:color="auto"/>
              <w:bottom w:val="single" w:sz="4" w:space="0" w:color="auto"/>
              <w:right w:val="single" w:sz="4" w:space="0" w:color="auto"/>
            </w:tcBorders>
            <w:vAlign w:val="center"/>
          </w:tcPr>
          <w:p w14:paraId="3DCFFC5C" w14:textId="77777777" w:rsidR="00122002" w:rsidRPr="002874AB" w:rsidRDefault="00122002" w:rsidP="00122002">
            <w:pPr>
              <w:snapToGrid w:val="0"/>
              <w:spacing w:beforeLines="50" w:before="156" w:afterLines="50" w:after="156" w:line="288" w:lineRule="auto"/>
              <w:jc w:val="center"/>
              <w:rPr>
                <w:color w:val="000000" w:themeColor="text1"/>
                <w:sz w:val="20"/>
                <w:szCs w:val="20"/>
              </w:rPr>
            </w:pPr>
            <w:r w:rsidRPr="002874AB">
              <w:rPr>
                <w:rFonts w:hint="eastAsia"/>
                <w:color w:val="000000" w:themeColor="text1"/>
                <w:sz w:val="20"/>
                <w:szCs w:val="20"/>
              </w:rPr>
              <w:t>2</w:t>
            </w:r>
          </w:p>
        </w:tc>
        <w:tc>
          <w:tcPr>
            <w:tcW w:w="610" w:type="pct"/>
            <w:tcBorders>
              <w:left w:val="single" w:sz="4" w:space="0" w:color="auto"/>
              <w:right w:val="single" w:sz="4" w:space="0" w:color="auto"/>
            </w:tcBorders>
            <w:vAlign w:val="center"/>
          </w:tcPr>
          <w:p w14:paraId="6F1118C8" w14:textId="77777777" w:rsidR="00122002" w:rsidRPr="002874AB" w:rsidRDefault="00122002" w:rsidP="00122002">
            <w:pPr>
              <w:snapToGrid w:val="0"/>
              <w:spacing w:beforeLines="50" w:before="156" w:afterLines="50" w:after="156" w:line="288" w:lineRule="auto"/>
              <w:jc w:val="center"/>
              <w:rPr>
                <w:color w:val="000000" w:themeColor="text1"/>
                <w:sz w:val="20"/>
                <w:szCs w:val="20"/>
              </w:rPr>
            </w:pPr>
            <w:r w:rsidRPr="002874AB">
              <w:rPr>
                <w:rFonts w:hint="eastAsia"/>
                <w:color w:val="000000" w:themeColor="text1"/>
                <w:sz w:val="20"/>
                <w:szCs w:val="20"/>
              </w:rPr>
              <w:t>演示型</w:t>
            </w:r>
          </w:p>
        </w:tc>
        <w:tc>
          <w:tcPr>
            <w:tcW w:w="515" w:type="pct"/>
            <w:tcBorders>
              <w:left w:val="single" w:sz="4" w:space="0" w:color="auto"/>
              <w:right w:val="single" w:sz="4" w:space="0" w:color="auto"/>
            </w:tcBorders>
            <w:vAlign w:val="center"/>
          </w:tcPr>
          <w:p w14:paraId="7DF095CE" w14:textId="77777777" w:rsidR="00122002" w:rsidRPr="002874AB" w:rsidRDefault="00122002" w:rsidP="00122002">
            <w:pPr>
              <w:snapToGrid w:val="0"/>
              <w:spacing w:beforeLines="50" w:before="156" w:afterLines="50" w:after="156" w:line="288" w:lineRule="auto"/>
              <w:jc w:val="center"/>
              <w:rPr>
                <w:color w:val="000000" w:themeColor="text1"/>
                <w:sz w:val="20"/>
                <w:szCs w:val="20"/>
              </w:rPr>
            </w:pPr>
          </w:p>
        </w:tc>
      </w:tr>
      <w:tr w:rsidR="00F92326" w:rsidRPr="002874AB" w14:paraId="0E53ABC6" w14:textId="77777777" w:rsidTr="00A577A1">
        <w:trPr>
          <w:trHeight w:val="408"/>
        </w:trPr>
        <w:tc>
          <w:tcPr>
            <w:tcW w:w="298" w:type="pct"/>
            <w:tcBorders>
              <w:top w:val="single" w:sz="4" w:space="0" w:color="auto"/>
              <w:left w:val="single" w:sz="4" w:space="0" w:color="auto"/>
              <w:bottom w:val="single" w:sz="4" w:space="0" w:color="auto"/>
              <w:right w:val="single" w:sz="4" w:space="0" w:color="auto"/>
            </w:tcBorders>
            <w:vAlign w:val="center"/>
          </w:tcPr>
          <w:p w14:paraId="294042E6" w14:textId="77777777" w:rsidR="00122002" w:rsidRPr="002874AB" w:rsidRDefault="00122002" w:rsidP="00122002">
            <w:pPr>
              <w:snapToGrid w:val="0"/>
              <w:spacing w:beforeLines="50" w:before="156" w:afterLines="50" w:after="156" w:line="288" w:lineRule="auto"/>
              <w:jc w:val="center"/>
              <w:rPr>
                <w:color w:val="000000" w:themeColor="text1"/>
                <w:sz w:val="20"/>
                <w:szCs w:val="20"/>
              </w:rPr>
            </w:pPr>
            <w:r w:rsidRPr="002874AB">
              <w:rPr>
                <w:rFonts w:hint="eastAsia"/>
                <w:color w:val="000000" w:themeColor="text1"/>
                <w:sz w:val="20"/>
                <w:szCs w:val="20"/>
              </w:rPr>
              <w:t>2</w:t>
            </w:r>
          </w:p>
        </w:tc>
        <w:tc>
          <w:tcPr>
            <w:tcW w:w="893" w:type="pct"/>
            <w:tcBorders>
              <w:top w:val="single" w:sz="4" w:space="0" w:color="auto"/>
              <w:left w:val="single" w:sz="4" w:space="0" w:color="auto"/>
              <w:bottom w:val="single" w:sz="4" w:space="0" w:color="auto"/>
              <w:right w:val="single" w:sz="4" w:space="0" w:color="auto"/>
            </w:tcBorders>
            <w:vAlign w:val="center"/>
          </w:tcPr>
          <w:p w14:paraId="21532A5A" w14:textId="77777777" w:rsidR="00122002" w:rsidRPr="002874AB" w:rsidRDefault="00122002" w:rsidP="00122002">
            <w:pPr>
              <w:snapToGrid w:val="0"/>
              <w:spacing w:beforeLines="50" w:before="156" w:afterLines="50" w:after="156" w:line="288" w:lineRule="auto"/>
              <w:jc w:val="center"/>
              <w:rPr>
                <w:color w:val="000000" w:themeColor="text1"/>
                <w:sz w:val="20"/>
                <w:szCs w:val="20"/>
              </w:rPr>
            </w:pPr>
            <w:r w:rsidRPr="002874AB">
              <w:rPr>
                <w:rFonts w:hint="eastAsia"/>
                <w:color w:val="000000" w:themeColor="text1"/>
                <w:sz w:val="20"/>
                <w:szCs w:val="20"/>
              </w:rPr>
              <w:t>选区与填充</w:t>
            </w:r>
          </w:p>
        </w:tc>
        <w:tc>
          <w:tcPr>
            <w:tcW w:w="2302" w:type="pct"/>
            <w:tcBorders>
              <w:top w:val="single" w:sz="4" w:space="0" w:color="auto"/>
              <w:left w:val="single" w:sz="4" w:space="0" w:color="auto"/>
              <w:bottom w:val="single" w:sz="4" w:space="0" w:color="auto"/>
              <w:right w:val="single" w:sz="4" w:space="0" w:color="auto"/>
            </w:tcBorders>
            <w:vAlign w:val="center"/>
          </w:tcPr>
          <w:p w14:paraId="0E8C8C66" w14:textId="77777777" w:rsidR="00122002" w:rsidRPr="002874AB" w:rsidRDefault="00122002" w:rsidP="00122002">
            <w:pPr>
              <w:snapToGrid w:val="0"/>
              <w:spacing w:beforeLines="50" w:before="156" w:afterLines="50" w:after="156" w:line="288" w:lineRule="auto"/>
              <w:jc w:val="center"/>
              <w:rPr>
                <w:color w:val="000000" w:themeColor="text1"/>
                <w:sz w:val="20"/>
                <w:szCs w:val="20"/>
              </w:rPr>
            </w:pPr>
            <w:r w:rsidRPr="002874AB">
              <w:rPr>
                <w:rFonts w:hint="eastAsia"/>
                <w:color w:val="000000" w:themeColor="text1"/>
                <w:sz w:val="20"/>
                <w:szCs w:val="20"/>
              </w:rPr>
              <w:t>使用多种方式建立、编辑选区，多种方式对选区进行填充</w:t>
            </w:r>
          </w:p>
        </w:tc>
        <w:tc>
          <w:tcPr>
            <w:tcW w:w="382" w:type="pct"/>
            <w:tcBorders>
              <w:top w:val="single" w:sz="4" w:space="0" w:color="auto"/>
              <w:left w:val="single" w:sz="4" w:space="0" w:color="auto"/>
              <w:bottom w:val="single" w:sz="4" w:space="0" w:color="auto"/>
              <w:right w:val="single" w:sz="4" w:space="0" w:color="auto"/>
            </w:tcBorders>
            <w:vAlign w:val="center"/>
          </w:tcPr>
          <w:p w14:paraId="40F2E664" w14:textId="77777777" w:rsidR="00122002" w:rsidRPr="002874AB" w:rsidRDefault="00122002" w:rsidP="00122002">
            <w:pPr>
              <w:snapToGrid w:val="0"/>
              <w:spacing w:beforeLines="50" w:before="156" w:afterLines="50" w:after="156" w:line="288" w:lineRule="auto"/>
              <w:jc w:val="center"/>
              <w:rPr>
                <w:color w:val="000000" w:themeColor="text1"/>
                <w:sz w:val="20"/>
                <w:szCs w:val="20"/>
              </w:rPr>
            </w:pPr>
            <w:r w:rsidRPr="002874AB">
              <w:rPr>
                <w:rFonts w:hint="eastAsia"/>
                <w:color w:val="000000" w:themeColor="text1"/>
                <w:sz w:val="20"/>
                <w:szCs w:val="20"/>
              </w:rPr>
              <w:t>3</w:t>
            </w:r>
          </w:p>
        </w:tc>
        <w:tc>
          <w:tcPr>
            <w:tcW w:w="610" w:type="pct"/>
            <w:tcBorders>
              <w:left w:val="single" w:sz="4" w:space="0" w:color="auto"/>
              <w:right w:val="single" w:sz="4" w:space="0" w:color="auto"/>
            </w:tcBorders>
            <w:vAlign w:val="center"/>
          </w:tcPr>
          <w:p w14:paraId="417D7327" w14:textId="77777777" w:rsidR="00122002" w:rsidRPr="002874AB" w:rsidRDefault="00122002" w:rsidP="00122002">
            <w:pPr>
              <w:snapToGrid w:val="0"/>
              <w:spacing w:beforeLines="50" w:before="156" w:afterLines="50" w:after="156" w:line="288" w:lineRule="auto"/>
              <w:jc w:val="center"/>
              <w:rPr>
                <w:color w:val="000000" w:themeColor="text1"/>
                <w:sz w:val="20"/>
                <w:szCs w:val="20"/>
              </w:rPr>
            </w:pPr>
            <w:r w:rsidRPr="002874AB">
              <w:rPr>
                <w:rFonts w:hint="eastAsia"/>
                <w:color w:val="000000" w:themeColor="text1"/>
                <w:sz w:val="20"/>
                <w:szCs w:val="20"/>
              </w:rPr>
              <w:t>综合型</w:t>
            </w:r>
          </w:p>
        </w:tc>
        <w:tc>
          <w:tcPr>
            <w:tcW w:w="515" w:type="pct"/>
            <w:tcBorders>
              <w:left w:val="single" w:sz="4" w:space="0" w:color="auto"/>
              <w:right w:val="single" w:sz="4" w:space="0" w:color="auto"/>
            </w:tcBorders>
            <w:vAlign w:val="center"/>
          </w:tcPr>
          <w:p w14:paraId="04B77D6F" w14:textId="77777777" w:rsidR="00122002" w:rsidRPr="002874AB" w:rsidRDefault="00122002" w:rsidP="00122002">
            <w:pPr>
              <w:snapToGrid w:val="0"/>
              <w:spacing w:beforeLines="50" w:before="156" w:afterLines="50" w:after="156" w:line="288" w:lineRule="auto"/>
              <w:jc w:val="center"/>
              <w:rPr>
                <w:color w:val="000000" w:themeColor="text1"/>
                <w:sz w:val="20"/>
                <w:szCs w:val="20"/>
              </w:rPr>
            </w:pPr>
          </w:p>
        </w:tc>
      </w:tr>
      <w:tr w:rsidR="00F92326" w:rsidRPr="00122002" w14:paraId="20A284C2" w14:textId="77777777" w:rsidTr="00A577A1">
        <w:trPr>
          <w:trHeight w:val="408"/>
        </w:trPr>
        <w:tc>
          <w:tcPr>
            <w:tcW w:w="298" w:type="pct"/>
            <w:tcBorders>
              <w:top w:val="single" w:sz="4" w:space="0" w:color="auto"/>
              <w:left w:val="single" w:sz="4" w:space="0" w:color="auto"/>
              <w:bottom w:val="single" w:sz="4" w:space="0" w:color="auto"/>
              <w:right w:val="single" w:sz="4" w:space="0" w:color="auto"/>
            </w:tcBorders>
            <w:vAlign w:val="center"/>
          </w:tcPr>
          <w:p w14:paraId="3AF170FE" w14:textId="77777777" w:rsidR="00122002" w:rsidRPr="00122002" w:rsidRDefault="00122002" w:rsidP="00122002">
            <w:pPr>
              <w:snapToGrid w:val="0"/>
              <w:spacing w:beforeLines="50" w:before="156" w:afterLines="50" w:after="156" w:line="288" w:lineRule="auto"/>
              <w:jc w:val="center"/>
              <w:rPr>
                <w:color w:val="000000"/>
                <w:sz w:val="20"/>
                <w:szCs w:val="20"/>
              </w:rPr>
            </w:pPr>
            <w:r w:rsidRPr="00122002">
              <w:rPr>
                <w:rFonts w:hint="eastAsia"/>
                <w:color w:val="000000"/>
                <w:sz w:val="20"/>
                <w:szCs w:val="20"/>
              </w:rPr>
              <w:t>3</w:t>
            </w:r>
          </w:p>
        </w:tc>
        <w:tc>
          <w:tcPr>
            <w:tcW w:w="893" w:type="pct"/>
            <w:tcBorders>
              <w:top w:val="single" w:sz="4" w:space="0" w:color="auto"/>
              <w:left w:val="single" w:sz="4" w:space="0" w:color="auto"/>
              <w:bottom w:val="single" w:sz="4" w:space="0" w:color="auto"/>
              <w:right w:val="single" w:sz="4" w:space="0" w:color="auto"/>
            </w:tcBorders>
            <w:vAlign w:val="center"/>
          </w:tcPr>
          <w:p w14:paraId="5B88A49A" w14:textId="77777777" w:rsidR="00122002" w:rsidRPr="00122002" w:rsidRDefault="00122002" w:rsidP="00122002">
            <w:pPr>
              <w:snapToGrid w:val="0"/>
              <w:spacing w:beforeLines="50" w:before="156" w:afterLines="50" w:after="156" w:line="288" w:lineRule="auto"/>
              <w:jc w:val="center"/>
              <w:rPr>
                <w:color w:val="000000"/>
                <w:sz w:val="20"/>
                <w:szCs w:val="20"/>
              </w:rPr>
            </w:pPr>
            <w:r w:rsidRPr="00122002">
              <w:rPr>
                <w:rFonts w:hint="eastAsia"/>
                <w:color w:val="000000"/>
                <w:sz w:val="20"/>
                <w:szCs w:val="20"/>
              </w:rPr>
              <w:t>使用画笔工具</w:t>
            </w:r>
          </w:p>
        </w:tc>
        <w:tc>
          <w:tcPr>
            <w:tcW w:w="2302" w:type="pct"/>
            <w:tcBorders>
              <w:top w:val="single" w:sz="4" w:space="0" w:color="auto"/>
              <w:left w:val="single" w:sz="4" w:space="0" w:color="auto"/>
              <w:bottom w:val="single" w:sz="4" w:space="0" w:color="auto"/>
              <w:right w:val="single" w:sz="4" w:space="0" w:color="auto"/>
            </w:tcBorders>
            <w:vAlign w:val="center"/>
          </w:tcPr>
          <w:p w14:paraId="241F8A1A" w14:textId="77777777" w:rsidR="00122002" w:rsidRPr="00122002" w:rsidRDefault="00122002" w:rsidP="00122002">
            <w:pPr>
              <w:snapToGrid w:val="0"/>
              <w:spacing w:beforeLines="50" w:before="156" w:afterLines="50" w:after="156" w:line="288" w:lineRule="auto"/>
              <w:jc w:val="center"/>
              <w:rPr>
                <w:color w:val="000000"/>
                <w:sz w:val="20"/>
                <w:szCs w:val="20"/>
              </w:rPr>
            </w:pPr>
            <w:r w:rsidRPr="00122002">
              <w:rPr>
                <w:rFonts w:hint="eastAsia"/>
                <w:color w:val="000000"/>
                <w:sz w:val="20"/>
                <w:szCs w:val="20"/>
              </w:rPr>
              <w:t>画笔工具的设置与自定义</w:t>
            </w:r>
          </w:p>
        </w:tc>
        <w:tc>
          <w:tcPr>
            <w:tcW w:w="382" w:type="pct"/>
            <w:tcBorders>
              <w:top w:val="single" w:sz="4" w:space="0" w:color="auto"/>
              <w:left w:val="single" w:sz="4" w:space="0" w:color="auto"/>
              <w:bottom w:val="single" w:sz="4" w:space="0" w:color="auto"/>
              <w:right w:val="single" w:sz="4" w:space="0" w:color="auto"/>
            </w:tcBorders>
            <w:vAlign w:val="center"/>
          </w:tcPr>
          <w:p w14:paraId="6901DF56" w14:textId="4ED6743F" w:rsidR="00122002" w:rsidRPr="00122002" w:rsidRDefault="00A577A1" w:rsidP="00122002">
            <w:pPr>
              <w:snapToGrid w:val="0"/>
              <w:spacing w:beforeLines="50" w:before="156" w:afterLines="50" w:after="156" w:line="288" w:lineRule="auto"/>
              <w:jc w:val="center"/>
              <w:rPr>
                <w:color w:val="000000"/>
                <w:sz w:val="20"/>
                <w:szCs w:val="20"/>
              </w:rPr>
            </w:pPr>
            <w:r>
              <w:rPr>
                <w:rFonts w:hint="eastAsia"/>
                <w:color w:val="000000"/>
                <w:sz w:val="20"/>
                <w:szCs w:val="20"/>
              </w:rPr>
              <w:t>2</w:t>
            </w:r>
          </w:p>
        </w:tc>
        <w:tc>
          <w:tcPr>
            <w:tcW w:w="610" w:type="pct"/>
            <w:tcBorders>
              <w:left w:val="single" w:sz="4" w:space="0" w:color="auto"/>
              <w:right w:val="single" w:sz="4" w:space="0" w:color="auto"/>
            </w:tcBorders>
            <w:vAlign w:val="center"/>
          </w:tcPr>
          <w:p w14:paraId="07E1C28F" w14:textId="77777777" w:rsidR="00122002" w:rsidRPr="00122002" w:rsidRDefault="00122002" w:rsidP="00122002">
            <w:pPr>
              <w:snapToGrid w:val="0"/>
              <w:spacing w:beforeLines="50" w:before="156" w:afterLines="50" w:after="156" w:line="288" w:lineRule="auto"/>
              <w:jc w:val="center"/>
              <w:rPr>
                <w:color w:val="000000"/>
                <w:sz w:val="20"/>
                <w:szCs w:val="20"/>
              </w:rPr>
            </w:pPr>
            <w:r w:rsidRPr="00122002">
              <w:rPr>
                <w:rFonts w:hint="eastAsia"/>
                <w:color w:val="000000"/>
                <w:sz w:val="20"/>
                <w:szCs w:val="20"/>
              </w:rPr>
              <w:t>综合型</w:t>
            </w:r>
          </w:p>
        </w:tc>
        <w:tc>
          <w:tcPr>
            <w:tcW w:w="515" w:type="pct"/>
            <w:tcBorders>
              <w:left w:val="single" w:sz="4" w:space="0" w:color="auto"/>
              <w:right w:val="single" w:sz="4" w:space="0" w:color="auto"/>
            </w:tcBorders>
            <w:vAlign w:val="center"/>
          </w:tcPr>
          <w:p w14:paraId="7AF19308" w14:textId="77777777" w:rsidR="00122002" w:rsidRPr="00122002" w:rsidRDefault="00122002" w:rsidP="00122002">
            <w:pPr>
              <w:snapToGrid w:val="0"/>
              <w:spacing w:beforeLines="50" w:before="156" w:afterLines="50" w:after="156" w:line="288" w:lineRule="auto"/>
              <w:jc w:val="center"/>
              <w:rPr>
                <w:color w:val="000000"/>
                <w:sz w:val="20"/>
                <w:szCs w:val="20"/>
              </w:rPr>
            </w:pPr>
          </w:p>
        </w:tc>
      </w:tr>
      <w:tr w:rsidR="00F92326" w:rsidRPr="00122002" w14:paraId="248B72EE" w14:textId="77777777" w:rsidTr="00A577A1">
        <w:trPr>
          <w:trHeight w:val="408"/>
        </w:trPr>
        <w:tc>
          <w:tcPr>
            <w:tcW w:w="298" w:type="pct"/>
            <w:tcBorders>
              <w:top w:val="single" w:sz="4" w:space="0" w:color="auto"/>
              <w:left w:val="single" w:sz="4" w:space="0" w:color="auto"/>
              <w:bottom w:val="single" w:sz="4" w:space="0" w:color="auto"/>
              <w:right w:val="single" w:sz="4" w:space="0" w:color="auto"/>
            </w:tcBorders>
            <w:vAlign w:val="center"/>
          </w:tcPr>
          <w:p w14:paraId="15CBBADB" w14:textId="77777777" w:rsidR="00122002" w:rsidRPr="00122002" w:rsidRDefault="00122002" w:rsidP="00122002">
            <w:pPr>
              <w:snapToGrid w:val="0"/>
              <w:spacing w:beforeLines="50" w:before="156" w:afterLines="50" w:after="156" w:line="288" w:lineRule="auto"/>
              <w:jc w:val="center"/>
              <w:rPr>
                <w:color w:val="000000"/>
                <w:sz w:val="20"/>
                <w:szCs w:val="20"/>
              </w:rPr>
            </w:pPr>
            <w:r w:rsidRPr="00122002">
              <w:rPr>
                <w:rFonts w:hint="eastAsia"/>
                <w:color w:val="000000"/>
                <w:sz w:val="20"/>
                <w:szCs w:val="20"/>
              </w:rPr>
              <w:t>4</w:t>
            </w:r>
          </w:p>
        </w:tc>
        <w:tc>
          <w:tcPr>
            <w:tcW w:w="893" w:type="pct"/>
            <w:tcBorders>
              <w:top w:val="single" w:sz="4" w:space="0" w:color="auto"/>
              <w:left w:val="single" w:sz="4" w:space="0" w:color="auto"/>
              <w:bottom w:val="single" w:sz="4" w:space="0" w:color="auto"/>
              <w:right w:val="single" w:sz="4" w:space="0" w:color="auto"/>
            </w:tcBorders>
            <w:vAlign w:val="center"/>
          </w:tcPr>
          <w:p w14:paraId="43CC15C3" w14:textId="77777777" w:rsidR="00122002" w:rsidRPr="00122002" w:rsidRDefault="00122002" w:rsidP="00122002">
            <w:pPr>
              <w:snapToGrid w:val="0"/>
              <w:spacing w:beforeLines="50" w:before="156" w:afterLines="50" w:after="156" w:line="288" w:lineRule="auto"/>
              <w:jc w:val="center"/>
              <w:rPr>
                <w:color w:val="000000"/>
                <w:sz w:val="20"/>
                <w:szCs w:val="20"/>
              </w:rPr>
            </w:pPr>
            <w:r w:rsidRPr="00122002">
              <w:rPr>
                <w:rFonts w:hint="eastAsia"/>
                <w:color w:val="000000"/>
                <w:sz w:val="20"/>
                <w:szCs w:val="20"/>
              </w:rPr>
              <w:t>使用蒙板工具</w:t>
            </w:r>
          </w:p>
        </w:tc>
        <w:tc>
          <w:tcPr>
            <w:tcW w:w="2302" w:type="pct"/>
            <w:tcBorders>
              <w:top w:val="single" w:sz="4" w:space="0" w:color="auto"/>
              <w:left w:val="single" w:sz="4" w:space="0" w:color="auto"/>
              <w:bottom w:val="single" w:sz="4" w:space="0" w:color="auto"/>
              <w:right w:val="single" w:sz="4" w:space="0" w:color="auto"/>
            </w:tcBorders>
            <w:vAlign w:val="center"/>
          </w:tcPr>
          <w:p w14:paraId="076BA825" w14:textId="77777777" w:rsidR="00122002" w:rsidRPr="00122002" w:rsidRDefault="00122002" w:rsidP="00122002">
            <w:pPr>
              <w:snapToGrid w:val="0"/>
              <w:spacing w:beforeLines="50" w:before="156" w:afterLines="50" w:after="156" w:line="288" w:lineRule="auto"/>
              <w:jc w:val="center"/>
              <w:rPr>
                <w:color w:val="000000"/>
                <w:sz w:val="20"/>
                <w:szCs w:val="20"/>
              </w:rPr>
            </w:pPr>
            <w:r w:rsidRPr="00122002">
              <w:rPr>
                <w:rFonts w:hint="eastAsia"/>
                <w:color w:val="000000"/>
                <w:sz w:val="20"/>
                <w:szCs w:val="20"/>
              </w:rPr>
              <w:t>练习蒙板工具的使用方法。</w:t>
            </w:r>
          </w:p>
        </w:tc>
        <w:tc>
          <w:tcPr>
            <w:tcW w:w="382" w:type="pct"/>
            <w:tcBorders>
              <w:top w:val="single" w:sz="4" w:space="0" w:color="auto"/>
              <w:left w:val="single" w:sz="4" w:space="0" w:color="auto"/>
              <w:bottom w:val="single" w:sz="4" w:space="0" w:color="auto"/>
              <w:right w:val="single" w:sz="4" w:space="0" w:color="auto"/>
            </w:tcBorders>
            <w:vAlign w:val="center"/>
          </w:tcPr>
          <w:p w14:paraId="481E3FCC" w14:textId="19657AEA" w:rsidR="00122002" w:rsidRPr="00122002" w:rsidRDefault="00A577A1" w:rsidP="00122002">
            <w:pPr>
              <w:snapToGrid w:val="0"/>
              <w:spacing w:beforeLines="50" w:before="156" w:afterLines="50" w:after="156" w:line="288" w:lineRule="auto"/>
              <w:jc w:val="center"/>
              <w:rPr>
                <w:color w:val="000000"/>
                <w:sz w:val="20"/>
                <w:szCs w:val="20"/>
              </w:rPr>
            </w:pPr>
            <w:r>
              <w:rPr>
                <w:rFonts w:hint="eastAsia"/>
                <w:color w:val="000000"/>
                <w:sz w:val="20"/>
                <w:szCs w:val="20"/>
              </w:rPr>
              <w:t>2</w:t>
            </w:r>
          </w:p>
        </w:tc>
        <w:tc>
          <w:tcPr>
            <w:tcW w:w="610" w:type="pct"/>
            <w:tcBorders>
              <w:left w:val="single" w:sz="4" w:space="0" w:color="auto"/>
              <w:right w:val="single" w:sz="4" w:space="0" w:color="auto"/>
            </w:tcBorders>
            <w:vAlign w:val="center"/>
          </w:tcPr>
          <w:p w14:paraId="4B826354" w14:textId="77777777" w:rsidR="00122002" w:rsidRPr="00122002" w:rsidRDefault="00122002" w:rsidP="00122002">
            <w:pPr>
              <w:snapToGrid w:val="0"/>
              <w:spacing w:beforeLines="50" w:before="156" w:afterLines="50" w:after="156" w:line="288" w:lineRule="auto"/>
              <w:jc w:val="center"/>
              <w:rPr>
                <w:color w:val="000000"/>
                <w:sz w:val="20"/>
                <w:szCs w:val="20"/>
              </w:rPr>
            </w:pPr>
            <w:r w:rsidRPr="00122002">
              <w:rPr>
                <w:rFonts w:hint="eastAsia"/>
                <w:color w:val="000000"/>
                <w:sz w:val="20"/>
                <w:szCs w:val="20"/>
              </w:rPr>
              <w:t>综合型</w:t>
            </w:r>
          </w:p>
        </w:tc>
        <w:tc>
          <w:tcPr>
            <w:tcW w:w="515" w:type="pct"/>
            <w:tcBorders>
              <w:left w:val="single" w:sz="4" w:space="0" w:color="auto"/>
              <w:right w:val="single" w:sz="4" w:space="0" w:color="auto"/>
            </w:tcBorders>
            <w:vAlign w:val="center"/>
          </w:tcPr>
          <w:p w14:paraId="64296EC5" w14:textId="77777777" w:rsidR="00122002" w:rsidRPr="00122002" w:rsidRDefault="00122002" w:rsidP="00122002">
            <w:pPr>
              <w:snapToGrid w:val="0"/>
              <w:spacing w:beforeLines="50" w:before="156" w:afterLines="50" w:after="156" w:line="288" w:lineRule="auto"/>
              <w:jc w:val="center"/>
              <w:rPr>
                <w:color w:val="000000"/>
                <w:sz w:val="20"/>
                <w:szCs w:val="20"/>
              </w:rPr>
            </w:pPr>
          </w:p>
        </w:tc>
      </w:tr>
      <w:tr w:rsidR="00A577A1" w:rsidRPr="00122002" w14:paraId="3AD96AA4" w14:textId="77777777" w:rsidTr="00A577A1">
        <w:trPr>
          <w:trHeight w:val="408"/>
        </w:trPr>
        <w:tc>
          <w:tcPr>
            <w:tcW w:w="298" w:type="pct"/>
            <w:tcBorders>
              <w:top w:val="single" w:sz="4" w:space="0" w:color="auto"/>
              <w:left w:val="single" w:sz="4" w:space="0" w:color="auto"/>
              <w:bottom w:val="single" w:sz="4" w:space="0" w:color="auto"/>
              <w:right w:val="single" w:sz="4" w:space="0" w:color="auto"/>
            </w:tcBorders>
            <w:vAlign w:val="center"/>
          </w:tcPr>
          <w:p w14:paraId="14C4D580" w14:textId="77777777" w:rsidR="00A577A1" w:rsidRPr="00122002" w:rsidRDefault="00A577A1" w:rsidP="00A577A1">
            <w:pPr>
              <w:snapToGrid w:val="0"/>
              <w:spacing w:beforeLines="50" w:before="156" w:afterLines="50" w:after="156" w:line="288" w:lineRule="auto"/>
              <w:jc w:val="center"/>
              <w:rPr>
                <w:color w:val="000000"/>
                <w:sz w:val="20"/>
                <w:szCs w:val="20"/>
              </w:rPr>
            </w:pPr>
            <w:r w:rsidRPr="00122002">
              <w:rPr>
                <w:rFonts w:hint="eastAsia"/>
                <w:color w:val="000000"/>
                <w:sz w:val="20"/>
                <w:szCs w:val="20"/>
              </w:rPr>
              <w:t>5</w:t>
            </w:r>
          </w:p>
        </w:tc>
        <w:tc>
          <w:tcPr>
            <w:tcW w:w="893" w:type="pct"/>
            <w:tcBorders>
              <w:top w:val="single" w:sz="4" w:space="0" w:color="auto"/>
              <w:left w:val="single" w:sz="4" w:space="0" w:color="auto"/>
              <w:bottom w:val="single" w:sz="4" w:space="0" w:color="auto"/>
              <w:right w:val="single" w:sz="4" w:space="0" w:color="auto"/>
            </w:tcBorders>
            <w:vAlign w:val="center"/>
          </w:tcPr>
          <w:p w14:paraId="5E3F5C73" w14:textId="669C8ABB" w:rsidR="00A577A1" w:rsidRPr="00122002" w:rsidRDefault="00A577A1" w:rsidP="00A577A1">
            <w:pPr>
              <w:snapToGrid w:val="0"/>
              <w:spacing w:beforeLines="50" w:before="156" w:afterLines="50" w:after="156" w:line="288" w:lineRule="auto"/>
              <w:jc w:val="center"/>
              <w:rPr>
                <w:color w:val="000000"/>
                <w:sz w:val="20"/>
                <w:szCs w:val="20"/>
              </w:rPr>
            </w:pPr>
            <w:r w:rsidRPr="00122002">
              <w:rPr>
                <w:rFonts w:hint="eastAsia"/>
                <w:color w:val="000000"/>
                <w:sz w:val="20"/>
                <w:szCs w:val="20"/>
              </w:rPr>
              <w:t>画面修整与调色</w:t>
            </w:r>
          </w:p>
        </w:tc>
        <w:tc>
          <w:tcPr>
            <w:tcW w:w="2302" w:type="pct"/>
            <w:tcBorders>
              <w:top w:val="single" w:sz="4" w:space="0" w:color="auto"/>
              <w:left w:val="single" w:sz="4" w:space="0" w:color="auto"/>
              <w:bottom w:val="single" w:sz="4" w:space="0" w:color="auto"/>
              <w:right w:val="single" w:sz="4" w:space="0" w:color="auto"/>
            </w:tcBorders>
            <w:vAlign w:val="center"/>
          </w:tcPr>
          <w:p w14:paraId="3FCA9686" w14:textId="23AB51CF" w:rsidR="00A577A1" w:rsidRPr="00122002" w:rsidRDefault="00A577A1" w:rsidP="00A577A1">
            <w:pPr>
              <w:snapToGrid w:val="0"/>
              <w:spacing w:beforeLines="50" w:before="156" w:afterLines="50" w:after="156" w:line="288" w:lineRule="auto"/>
              <w:jc w:val="center"/>
              <w:rPr>
                <w:color w:val="000000"/>
                <w:sz w:val="20"/>
                <w:szCs w:val="20"/>
              </w:rPr>
            </w:pPr>
            <w:r w:rsidRPr="00122002">
              <w:rPr>
                <w:rFonts w:hint="eastAsia"/>
                <w:color w:val="000000"/>
                <w:sz w:val="20"/>
                <w:szCs w:val="20"/>
              </w:rPr>
              <w:t>使用图像菜单下的工具对图像进行编辑</w:t>
            </w:r>
          </w:p>
        </w:tc>
        <w:tc>
          <w:tcPr>
            <w:tcW w:w="382" w:type="pct"/>
            <w:tcBorders>
              <w:top w:val="single" w:sz="4" w:space="0" w:color="auto"/>
              <w:left w:val="single" w:sz="4" w:space="0" w:color="auto"/>
              <w:bottom w:val="single" w:sz="4" w:space="0" w:color="auto"/>
              <w:right w:val="single" w:sz="4" w:space="0" w:color="auto"/>
            </w:tcBorders>
            <w:vAlign w:val="center"/>
          </w:tcPr>
          <w:p w14:paraId="59FD57FD" w14:textId="66964241" w:rsidR="00A577A1" w:rsidRPr="00122002" w:rsidRDefault="00A577A1" w:rsidP="00A577A1">
            <w:pPr>
              <w:snapToGrid w:val="0"/>
              <w:spacing w:beforeLines="50" w:before="156" w:afterLines="50" w:after="156" w:line="288" w:lineRule="auto"/>
              <w:jc w:val="center"/>
              <w:rPr>
                <w:color w:val="000000"/>
                <w:sz w:val="20"/>
                <w:szCs w:val="20"/>
              </w:rPr>
            </w:pPr>
            <w:r w:rsidRPr="00122002">
              <w:rPr>
                <w:rFonts w:hint="eastAsia"/>
                <w:color w:val="000000"/>
                <w:sz w:val="20"/>
                <w:szCs w:val="20"/>
              </w:rPr>
              <w:t>3</w:t>
            </w:r>
          </w:p>
        </w:tc>
        <w:tc>
          <w:tcPr>
            <w:tcW w:w="610" w:type="pct"/>
            <w:tcBorders>
              <w:left w:val="single" w:sz="4" w:space="0" w:color="auto"/>
              <w:right w:val="single" w:sz="4" w:space="0" w:color="auto"/>
            </w:tcBorders>
            <w:vAlign w:val="center"/>
          </w:tcPr>
          <w:p w14:paraId="67255F6C" w14:textId="07AFC6F3" w:rsidR="00A577A1" w:rsidRPr="00122002" w:rsidRDefault="00A577A1" w:rsidP="00A577A1">
            <w:pPr>
              <w:snapToGrid w:val="0"/>
              <w:spacing w:beforeLines="50" w:before="156" w:afterLines="50" w:after="156" w:line="288" w:lineRule="auto"/>
              <w:jc w:val="center"/>
              <w:rPr>
                <w:color w:val="000000"/>
                <w:sz w:val="20"/>
                <w:szCs w:val="20"/>
              </w:rPr>
            </w:pPr>
            <w:r w:rsidRPr="00122002">
              <w:rPr>
                <w:rFonts w:hint="eastAsia"/>
                <w:color w:val="000000"/>
                <w:sz w:val="20"/>
                <w:szCs w:val="20"/>
              </w:rPr>
              <w:t>综合型</w:t>
            </w:r>
          </w:p>
        </w:tc>
        <w:tc>
          <w:tcPr>
            <w:tcW w:w="515" w:type="pct"/>
            <w:tcBorders>
              <w:left w:val="single" w:sz="4" w:space="0" w:color="auto"/>
              <w:right w:val="single" w:sz="4" w:space="0" w:color="auto"/>
            </w:tcBorders>
            <w:vAlign w:val="center"/>
          </w:tcPr>
          <w:p w14:paraId="1FCA9C43" w14:textId="77777777" w:rsidR="00A577A1" w:rsidRPr="00122002" w:rsidRDefault="00A577A1" w:rsidP="00A577A1">
            <w:pPr>
              <w:snapToGrid w:val="0"/>
              <w:spacing w:beforeLines="50" w:before="156" w:afterLines="50" w:after="156" w:line="288" w:lineRule="auto"/>
              <w:jc w:val="center"/>
              <w:rPr>
                <w:color w:val="000000"/>
                <w:sz w:val="20"/>
                <w:szCs w:val="20"/>
              </w:rPr>
            </w:pPr>
          </w:p>
        </w:tc>
      </w:tr>
      <w:tr w:rsidR="00A577A1" w:rsidRPr="00122002" w14:paraId="3D269C7C" w14:textId="77777777" w:rsidTr="00A577A1">
        <w:trPr>
          <w:trHeight w:val="408"/>
        </w:trPr>
        <w:tc>
          <w:tcPr>
            <w:tcW w:w="298" w:type="pct"/>
            <w:tcBorders>
              <w:top w:val="single" w:sz="4" w:space="0" w:color="auto"/>
              <w:left w:val="single" w:sz="4" w:space="0" w:color="auto"/>
              <w:bottom w:val="single" w:sz="4" w:space="0" w:color="auto"/>
              <w:right w:val="single" w:sz="4" w:space="0" w:color="auto"/>
            </w:tcBorders>
            <w:vAlign w:val="center"/>
          </w:tcPr>
          <w:p w14:paraId="41DCE72D" w14:textId="77777777" w:rsidR="00A577A1" w:rsidRPr="00122002" w:rsidRDefault="00A577A1" w:rsidP="00A577A1">
            <w:pPr>
              <w:snapToGrid w:val="0"/>
              <w:spacing w:beforeLines="50" w:before="156" w:afterLines="50" w:after="156" w:line="288" w:lineRule="auto"/>
              <w:jc w:val="center"/>
              <w:rPr>
                <w:color w:val="000000"/>
                <w:sz w:val="20"/>
                <w:szCs w:val="20"/>
              </w:rPr>
            </w:pPr>
            <w:r w:rsidRPr="00122002">
              <w:rPr>
                <w:rFonts w:hint="eastAsia"/>
                <w:color w:val="000000"/>
                <w:sz w:val="20"/>
                <w:szCs w:val="20"/>
              </w:rPr>
              <w:t>6</w:t>
            </w:r>
          </w:p>
        </w:tc>
        <w:tc>
          <w:tcPr>
            <w:tcW w:w="893" w:type="pct"/>
            <w:tcBorders>
              <w:top w:val="single" w:sz="4" w:space="0" w:color="auto"/>
              <w:left w:val="single" w:sz="4" w:space="0" w:color="auto"/>
              <w:bottom w:val="single" w:sz="4" w:space="0" w:color="auto"/>
              <w:right w:val="single" w:sz="4" w:space="0" w:color="auto"/>
            </w:tcBorders>
            <w:vAlign w:val="center"/>
          </w:tcPr>
          <w:p w14:paraId="529D7BC5" w14:textId="51655B6B" w:rsidR="00A577A1" w:rsidRPr="00122002" w:rsidRDefault="00A577A1" w:rsidP="00A577A1">
            <w:pPr>
              <w:snapToGrid w:val="0"/>
              <w:spacing w:beforeLines="50" w:before="156" w:afterLines="50" w:after="156" w:line="288" w:lineRule="auto"/>
              <w:jc w:val="center"/>
              <w:rPr>
                <w:color w:val="000000"/>
                <w:sz w:val="20"/>
                <w:szCs w:val="20"/>
              </w:rPr>
            </w:pPr>
            <w:r w:rsidRPr="00122002">
              <w:rPr>
                <w:rFonts w:hint="eastAsia"/>
                <w:color w:val="000000"/>
                <w:sz w:val="20"/>
                <w:szCs w:val="20"/>
              </w:rPr>
              <w:t>图层样式</w:t>
            </w:r>
          </w:p>
        </w:tc>
        <w:tc>
          <w:tcPr>
            <w:tcW w:w="2302" w:type="pct"/>
            <w:tcBorders>
              <w:top w:val="single" w:sz="4" w:space="0" w:color="auto"/>
              <w:left w:val="single" w:sz="4" w:space="0" w:color="auto"/>
              <w:bottom w:val="single" w:sz="4" w:space="0" w:color="auto"/>
              <w:right w:val="single" w:sz="4" w:space="0" w:color="auto"/>
            </w:tcBorders>
            <w:vAlign w:val="center"/>
          </w:tcPr>
          <w:p w14:paraId="7EA206E9" w14:textId="618812AF" w:rsidR="00A577A1" w:rsidRPr="00122002" w:rsidRDefault="00A577A1" w:rsidP="00122002">
            <w:pPr>
              <w:spacing w:line="288" w:lineRule="auto"/>
              <w:jc w:val="center"/>
              <w:rPr>
                <w:color w:val="000000"/>
                <w:sz w:val="20"/>
                <w:szCs w:val="20"/>
              </w:rPr>
            </w:pPr>
            <w:r w:rsidRPr="00122002">
              <w:rPr>
                <w:rFonts w:hint="eastAsia"/>
                <w:color w:val="000000"/>
                <w:sz w:val="20"/>
                <w:szCs w:val="20"/>
              </w:rPr>
              <w:t>使用图层样式进行图像特效的制作</w:t>
            </w:r>
          </w:p>
        </w:tc>
        <w:tc>
          <w:tcPr>
            <w:tcW w:w="382" w:type="pct"/>
            <w:tcBorders>
              <w:top w:val="single" w:sz="4" w:space="0" w:color="auto"/>
              <w:left w:val="single" w:sz="4" w:space="0" w:color="auto"/>
              <w:bottom w:val="single" w:sz="4" w:space="0" w:color="auto"/>
              <w:right w:val="single" w:sz="4" w:space="0" w:color="auto"/>
            </w:tcBorders>
            <w:vAlign w:val="center"/>
          </w:tcPr>
          <w:p w14:paraId="28F00A63" w14:textId="079323A0" w:rsidR="00A577A1" w:rsidRPr="00122002" w:rsidRDefault="00A577A1" w:rsidP="00A577A1">
            <w:pPr>
              <w:snapToGrid w:val="0"/>
              <w:spacing w:beforeLines="50" w:before="156" w:afterLines="50" w:after="156" w:line="288" w:lineRule="auto"/>
              <w:jc w:val="center"/>
              <w:rPr>
                <w:color w:val="000000"/>
                <w:sz w:val="20"/>
                <w:szCs w:val="20"/>
              </w:rPr>
            </w:pPr>
            <w:r>
              <w:rPr>
                <w:rFonts w:hint="eastAsia"/>
                <w:color w:val="000000"/>
                <w:sz w:val="20"/>
                <w:szCs w:val="20"/>
              </w:rPr>
              <w:t>2</w:t>
            </w:r>
          </w:p>
        </w:tc>
        <w:tc>
          <w:tcPr>
            <w:tcW w:w="610" w:type="pct"/>
            <w:tcBorders>
              <w:left w:val="single" w:sz="4" w:space="0" w:color="auto"/>
              <w:right w:val="single" w:sz="4" w:space="0" w:color="auto"/>
            </w:tcBorders>
            <w:vAlign w:val="center"/>
          </w:tcPr>
          <w:p w14:paraId="1BCB479E" w14:textId="270DF966" w:rsidR="00A577A1" w:rsidRPr="00122002" w:rsidRDefault="00A577A1" w:rsidP="00A577A1">
            <w:pPr>
              <w:snapToGrid w:val="0"/>
              <w:spacing w:beforeLines="50" w:before="156" w:afterLines="50" w:after="156" w:line="288" w:lineRule="auto"/>
              <w:jc w:val="center"/>
              <w:rPr>
                <w:color w:val="000000"/>
                <w:sz w:val="20"/>
                <w:szCs w:val="20"/>
              </w:rPr>
            </w:pPr>
            <w:r w:rsidRPr="00122002">
              <w:rPr>
                <w:rFonts w:hint="eastAsia"/>
                <w:color w:val="000000"/>
                <w:sz w:val="20"/>
                <w:szCs w:val="20"/>
              </w:rPr>
              <w:t>综合型</w:t>
            </w:r>
          </w:p>
        </w:tc>
        <w:tc>
          <w:tcPr>
            <w:tcW w:w="515" w:type="pct"/>
            <w:tcBorders>
              <w:left w:val="single" w:sz="4" w:space="0" w:color="auto"/>
              <w:right w:val="single" w:sz="4" w:space="0" w:color="auto"/>
            </w:tcBorders>
            <w:vAlign w:val="center"/>
          </w:tcPr>
          <w:p w14:paraId="60872F18" w14:textId="77777777" w:rsidR="00A577A1" w:rsidRPr="00122002" w:rsidRDefault="00A577A1" w:rsidP="00A577A1">
            <w:pPr>
              <w:snapToGrid w:val="0"/>
              <w:spacing w:beforeLines="50" w:before="156" w:afterLines="50" w:after="156" w:line="288" w:lineRule="auto"/>
              <w:jc w:val="center"/>
              <w:rPr>
                <w:color w:val="000000"/>
                <w:sz w:val="20"/>
                <w:szCs w:val="20"/>
              </w:rPr>
            </w:pPr>
          </w:p>
        </w:tc>
      </w:tr>
      <w:tr w:rsidR="00A577A1" w:rsidRPr="00122002" w14:paraId="288CF59C" w14:textId="77777777" w:rsidTr="00A577A1">
        <w:trPr>
          <w:trHeight w:val="408"/>
        </w:trPr>
        <w:tc>
          <w:tcPr>
            <w:tcW w:w="298" w:type="pct"/>
            <w:tcBorders>
              <w:top w:val="single" w:sz="4" w:space="0" w:color="auto"/>
              <w:left w:val="single" w:sz="4" w:space="0" w:color="auto"/>
              <w:bottom w:val="single" w:sz="4" w:space="0" w:color="auto"/>
              <w:right w:val="single" w:sz="4" w:space="0" w:color="auto"/>
            </w:tcBorders>
            <w:vAlign w:val="center"/>
          </w:tcPr>
          <w:p w14:paraId="0D4E290D" w14:textId="77777777" w:rsidR="00A577A1" w:rsidRPr="00122002" w:rsidRDefault="00A577A1" w:rsidP="00A577A1">
            <w:pPr>
              <w:snapToGrid w:val="0"/>
              <w:spacing w:beforeLines="50" w:before="156" w:afterLines="50" w:after="156" w:line="288" w:lineRule="auto"/>
              <w:jc w:val="center"/>
              <w:rPr>
                <w:color w:val="000000"/>
                <w:sz w:val="20"/>
                <w:szCs w:val="20"/>
              </w:rPr>
            </w:pPr>
            <w:r w:rsidRPr="00122002">
              <w:rPr>
                <w:rFonts w:hint="eastAsia"/>
                <w:color w:val="000000"/>
                <w:sz w:val="20"/>
                <w:szCs w:val="20"/>
              </w:rPr>
              <w:t>7</w:t>
            </w:r>
          </w:p>
        </w:tc>
        <w:tc>
          <w:tcPr>
            <w:tcW w:w="893" w:type="pct"/>
            <w:tcBorders>
              <w:top w:val="single" w:sz="4" w:space="0" w:color="auto"/>
              <w:left w:val="single" w:sz="4" w:space="0" w:color="auto"/>
              <w:bottom w:val="single" w:sz="4" w:space="0" w:color="auto"/>
              <w:right w:val="single" w:sz="4" w:space="0" w:color="auto"/>
            </w:tcBorders>
            <w:vAlign w:val="center"/>
          </w:tcPr>
          <w:p w14:paraId="0A898FB3" w14:textId="635DBC91" w:rsidR="00A577A1" w:rsidRPr="00122002" w:rsidRDefault="00A577A1" w:rsidP="00A577A1">
            <w:pPr>
              <w:snapToGrid w:val="0"/>
              <w:spacing w:beforeLines="50" w:before="156" w:afterLines="50" w:after="156" w:line="288" w:lineRule="auto"/>
              <w:jc w:val="center"/>
              <w:rPr>
                <w:color w:val="000000"/>
                <w:sz w:val="20"/>
                <w:szCs w:val="20"/>
              </w:rPr>
            </w:pPr>
            <w:r w:rsidRPr="00122002">
              <w:rPr>
                <w:rFonts w:hint="eastAsia"/>
                <w:color w:val="000000"/>
                <w:sz w:val="20"/>
                <w:szCs w:val="20"/>
              </w:rPr>
              <w:t>综合应用</w:t>
            </w:r>
          </w:p>
        </w:tc>
        <w:tc>
          <w:tcPr>
            <w:tcW w:w="2302" w:type="pct"/>
            <w:tcBorders>
              <w:top w:val="single" w:sz="4" w:space="0" w:color="auto"/>
              <w:left w:val="single" w:sz="4" w:space="0" w:color="auto"/>
              <w:bottom w:val="single" w:sz="4" w:space="0" w:color="auto"/>
              <w:right w:val="single" w:sz="4" w:space="0" w:color="auto"/>
            </w:tcBorders>
            <w:vAlign w:val="center"/>
          </w:tcPr>
          <w:p w14:paraId="5A5A6D70" w14:textId="1A4E3D1A" w:rsidR="00A577A1" w:rsidRPr="00122002" w:rsidRDefault="00A577A1" w:rsidP="00122002">
            <w:pPr>
              <w:spacing w:line="288" w:lineRule="auto"/>
              <w:jc w:val="center"/>
              <w:rPr>
                <w:color w:val="000000"/>
                <w:sz w:val="20"/>
                <w:szCs w:val="20"/>
              </w:rPr>
            </w:pPr>
            <w:r w:rsidRPr="00122002">
              <w:rPr>
                <w:rFonts w:hint="eastAsia"/>
                <w:color w:val="000000"/>
                <w:sz w:val="20"/>
                <w:szCs w:val="20"/>
              </w:rPr>
              <w:t>综合运用所学知识与技能进行图像处理与绘制</w:t>
            </w:r>
          </w:p>
        </w:tc>
        <w:tc>
          <w:tcPr>
            <w:tcW w:w="382" w:type="pct"/>
            <w:tcBorders>
              <w:top w:val="single" w:sz="4" w:space="0" w:color="auto"/>
              <w:left w:val="single" w:sz="4" w:space="0" w:color="auto"/>
              <w:bottom w:val="single" w:sz="4" w:space="0" w:color="auto"/>
              <w:right w:val="single" w:sz="4" w:space="0" w:color="auto"/>
            </w:tcBorders>
            <w:vAlign w:val="center"/>
          </w:tcPr>
          <w:p w14:paraId="5A25505B" w14:textId="585A5D12" w:rsidR="00A577A1" w:rsidRPr="00122002" w:rsidRDefault="00A577A1" w:rsidP="00A577A1">
            <w:pPr>
              <w:snapToGrid w:val="0"/>
              <w:spacing w:beforeLines="50" w:before="156" w:afterLines="50" w:after="156" w:line="288" w:lineRule="auto"/>
              <w:jc w:val="center"/>
              <w:rPr>
                <w:color w:val="000000"/>
                <w:sz w:val="20"/>
                <w:szCs w:val="20"/>
              </w:rPr>
            </w:pPr>
            <w:r>
              <w:rPr>
                <w:rFonts w:hint="eastAsia"/>
                <w:color w:val="000000"/>
                <w:sz w:val="20"/>
                <w:szCs w:val="20"/>
              </w:rPr>
              <w:t>2</w:t>
            </w:r>
          </w:p>
        </w:tc>
        <w:tc>
          <w:tcPr>
            <w:tcW w:w="610" w:type="pct"/>
            <w:tcBorders>
              <w:left w:val="single" w:sz="4" w:space="0" w:color="auto"/>
              <w:bottom w:val="single" w:sz="4" w:space="0" w:color="auto"/>
              <w:right w:val="single" w:sz="4" w:space="0" w:color="auto"/>
            </w:tcBorders>
            <w:vAlign w:val="center"/>
          </w:tcPr>
          <w:p w14:paraId="648897C3" w14:textId="3B020F6C" w:rsidR="00A577A1" w:rsidRPr="00122002" w:rsidRDefault="00A577A1" w:rsidP="00A577A1">
            <w:pPr>
              <w:snapToGrid w:val="0"/>
              <w:spacing w:beforeLines="50" w:before="156" w:afterLines="50" w:after="156" w:line="288" w:lineRule="auto"/>
              <w:jc w:val="center"/>
              <w:rPr>
                <w:color w:val="000000"/>
                <w:sz w:val="20"/>
                <w:szCs w:val="20"/>
              </w:rPr>
            </w:pPr>
            <w:r w:rsidRPr="00122002">
              <w:rPr>
                <w:rFonts w:hint="eastAsia"/>
                <w:color w:val="000000"/>
                <w:sz w:val="20"/>
                <w:szCs w:val="20"/>
              </w:rPr>
              <w:t>设计型</w:t>
            </w:r>
          </w:p>
        </w:tc>
        <w:tc>
          <w:tcPr>
            <w:tcW w:w="515" w:type="pct"/>
            <w:tcBorders>
              <w:left w:val="single" w:sz="4" w:space="0" w:color="auto"/>
              <w:bottom w:val="single" w:sz="4" w:space="0" w:color="auto"/>
              <w:right w:val="single" w:sz="4" w:space="0" w:color="auto"/>
            </w:tcBorders>
            <w:vAlign w:val="center"/>
          </w:tcPr>
          <w:p w14:paraId="6732F279" w14:textId="77777777" w:rsidR="00A577A1" w:rsidRPr="00122002" w:rsidRDefault="00A577A1" w:rsidP="00A577A1">
            <w:pPr>
              <w:snapToGrid w:val="0"/>
              <w:spacing w:beforeLines="50" w:before="156" w:afterLines="50" w:after="156" w:line="288" w:lineRule="auto"/>
              <w:jc w:val="center"/>
              <w:rPr>
                <w:color w:val="000000"/>
                <w:sz w:val="20"/>
                <w:szCs w:val="20"/>
              </w:rPr>
            </w:pPr>
          </w:p>
        </w:tc>
      </w:tr>
    </w:tbl>
    <w:p w14:paraId="7D08D110" w14:textId="77777777" w:rsidR="0000262E" w:rsidRDefault="0000262E" w:rsidP="00122002">
      <w:pPr>
        <w:snapToGrid w:val="0"/>
        <w:spacing w:line="288" w:lineRule="auto"/>
        <w:ind w:right="2520"/>
        <w:rPr>
          <w:color w:val="000000"/>
          <w:sz w:val="20"/>
          <w:szCs w:val="20"/>
        </w:rPr>
      </w:pPr>
    </w:p>
    <w:p w14:paraId="56493D19" w14:textId="77777777" w:rsidR="00AA4565" w:rsidRDefault="00AE5FC8" w:rsidP="00C30D3D">
      <w:pPr>
        <w:snapToGrid w:val="0"/>
        <w:spacing w:line="288" w:lineRule="auto"/>
        <w:rPr>
          <w:rFonts w:ascii="黑体" w:eastAsia="黑体" w:hAnsi="宋体"/>
          <w:sz w:val="24"/>
        </w:rPr>
      </w:pPr>
      <w:r>
        <w:rPr>
          <w:rFonts w:ascii="黑体" w:eastAsia="黑体" w:hAnsi="宋体" w:hint="eastAsia"/>
          <w:sz w:val="24"/>
        </w:rPr>
        <w:t>八</w:t>
      </w:r>
      <w:r w:rsidR="001E1C7F">
        <w:rPr>
          <w:rFonts w:ascii="黑体" w:eastAsia="黑体" w:hAnsi="宋体" w:hint="eastAsia"/>
          <w:sz w:val="24"/>
        </w:rPr>
        <w:t>、评价方式与</w:t>
      </w:r>
      <w:r w:rsidR="001307A8">
        <w:rPr>
          <w:rFonts w:ascii="黑体" w:eastAsia="黑体" w:hAnsi="宋体" w:hint="eastAsia"/>
          <w:sz w:val="24"/>
        </w:rPr>
        <w:t>成绩</w:t>
      </w:r>
    </w:p>
    <w:p w14:paraId="52B9C810" w14:textId="77777777" w:rsidR="00AA4565" w:rsidRDefault="00AA4565" w:rsidP="00AA4565">
      <w:pPr>
        <w:snapToGrid w:val="0"/>
        <w:spacing w:line="288" w:lineRule="auto"/>
        <w:ind w:firstLineChars="300" w:firstLine="630"/>
      </w:pPr>
    </w:p>
    <w:p w14:paraId="3C3D01CD" w14:textId="77777777" w:rsidR="00AA4565" w:rsidRDefault="00AA4565" w:rsidP="00C30D3D">
      <w:pPr>
        <w:snapToGrid w:val="0"/>
        <w:spacing w:line="288" w:lineRule="auto"/>
      </w:pPr>
      <w:r>
        <w:rPr>
          <w:rFonts w:hint="eastAsia"/>
        </w:rPr>
        <w:t>本课程为考查课。</w:t>
      </w:r>
    </w:p>
    <w:p w14:paraId="0B7AF635" w14:textId="32C3CB2C" w:rsidR="0000262E" w:rsidRPr="00AA4565" w:rsidRDefault="00AA4565" w:rsidP="00C30D3D">
      <w:pPr>
        <w:snapToGrid w:val="0"/>
        <w:spacing w:line="288" w:lineRule="auto"/>
      </w:pPr>
      <w:r>
        <w:rPr>
          <w:rFonts w:hint="eastAsia"/>
        </w:rPr>
        <w:t>考核成绩</w:t>
      </w:r>
      <w:r>
        <w:rPr>
          <w:rFonts w:hint="eastAsia"/>
        </w:rPr>
        <w:t>:</w:t>
      </w:r>
      <w:r w:rsidR="002874AB">
        <w:rPr>
          <w:rFonts w:hint="eastAsia"/>
        </w:rPr>
        <w:t>以平时作业为评分依据（</w:t>
      </w:r>
      <w:r w:rsidR="002874AB">
        <w:rPr>
          <w:rFonts w:hint="eastAsia"/>
        </w:rPr>
        <w:t>每次平时作业的得分记录成为一个</w:t>
      </w:r>
      <w:r w:rsidR="002874AB">
        <w:rPr>
          <w:rFonts w:hint="eastAsia"/>
        </w:rPr>
        <w:t>x</w:t>
      </w:r>
      <w:r w:rsidR="002874AB">
        <w:rPr>
          <w:rFonts w:hint="eastAsia"/>
          <w:color w:val="000000"/>
        </w:rPr>
        <w:t>，占总成绩的</w:t>
      </w:r>
      <w:r w:rsidR="002874AB">
        <w:rPr>
          <w:rFonts w:hint="eastAsia"/>
          <w:color w:val="000000"/>
        </w:rPr>
        <w:t>2</w:t>
      </w:r>
      <w:r w:rsidR="002874AB">
        <w:rPr>
          <w:rFonts w:hint="eastAsia"/>
          <w:color w:val="000000"/>
        </w:rPr>
        <w:t>0%</w:t>
      </w:r>
      <w:r w:rsidR="002874AB">
        <w:rPr>
          <w:rFonts w:hint="eastAsia"/>
          <w:color w:val="000000"/>
        </w:rPr>
        <w:t>共</w:t>
      </w:r>
      <w:r w:rsidR="002874AB">
        <w:rPr>
          <w:rFonts w:hint="eastAsia"/>
          <w:color w:val="000000"/>
        </w:rPr>
        <w:t>3</w:t>
      </w:r>
      <w:r w:rsidR="002874AB">
        <w:rPr>
          <w:rFonts w:hint="eastAsia"/>
          <w:color w:val="000000"/>
        </w:rPr>
        <w:t>次平</w:t>
      </w:r>
      <w:r w:rsidR="002874AB">
        <w:rPr>
          <w:rFonts w:hint="eastAsia"/>
          <w:color w:val="000000"/>
        </w:rPr>
        <w:lastRenderedPageBreak/>
        <w:t>时作业，为</w:t>
      </w:r>
      <w:r w:rsidR="002874AB">
        <w:rPr>
          <w:rFonts w:hint="eastAsia"/>
          <w:color w:val="000000"/>
        </w:rPr>
        <w:t>3</w:t>
      </w:r>
      <w:r w:rsidR="002874AB">
        <w:rPr>
          <w:rFonts w:hint="eastAsia"/>
          <w:color w:val="000000"/>
        </w:rPr>
        <w:t>个</w:t>
      </w:r>
      <w:r w:rsidR="002874AB">
        <w:rPr>
          <w:rFonts w:hint="eastAsia"/>
          <w:color w:val="000000"/>
        </w:rPr>
        <w:t>x</w:t>
      </w:r>
      <w:r w:rsidR="002874AB">
        <w:rPr>
          <w:rFonts w:hint="eastAsia"/>
          <w:color w:val="000000"/>
        </w:rPr>
        <w:t>（</w:t>
      </w:r>
      <w:r w:rsidR="002874AB">
        <w:rPr>
          <w:rFonts w:hint="eastAsia"/>
          <w:color w:val="000000"/>
        </w:rPr>
        <w:t>6</w:t>
      </w:r>
      <w:r w:rsidR="002874AB">
        <w:rPr>
          <w:rFonts w:hint="eastAsia"/>
          <w:color w:val="000000"/>
        </w:rPr>
        <w:t>0%</w:t>
      </w:r>
      <w:r w:rsidR="002874AB">
        <w:rPr>
          <w:rFonts w:hint="eastAsia"/>
          <w:color w:val="000000"/>
        </w:rPr>
        <w:t>），结合大作业为</w:t>
      </w:r>
      <w:r w:rsidR="002874AB">
        <w:rPr>
          <w:rFonts w:hint="eastAsia"/>
          <w:color w:val="000000"/>
        </w:rPr>
        <w:t>1</w:t>
      </w:r>
      <w:r w:rsidR="002874AB">
        <w:rPr>
          <w:rFonts w:hint="eastAsia"/>
          <w:color w:val="000000"/>
        </w:rPr>
        <w:t>，占</w:t>
      </w:r>
      <w:r w:rsidR="002874AB">
        <w:rPr>
          <w:rFonts w:hint="eastAsia"/>
          <w:color w:val="000000"/>
        </w:rPr>
        <w:t>40%</w:t>
      </w:r>
      <w:r w:rsidR="002874AB">
        <w:rPr>
          <w:rFonts w:hint="eastAsia"/>
          <w:color w:val="000000"/>
        </w:rPr>
        <w:t>，</w:t>
      </w:r>
      <w:r>
        <w:rPr>
          <w:rFonts w:hint="eastAsia"/>
        </w:rPr>
        <w:t>综合评定考查成绩。</w:t>
      </w:r>
    </w:p>
    <w:tbl>
      <w:tblPr>
        <w:tblpPr w:leftFromText="180" w:rightFromText="180" w:vertAnchor="text" w:horzAnchor="margin" w:tblpY="24"/>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294"/>
        <w:gridCol w:w="3085"/>
      </w:tblGrid>
      <w:tr w:rsidR="00F92326" w14:paraId="69C844F5" w14:textId="77777777" w:rsidTr="00F92326">
        <w:tc>
          <w:tcPr>
            <w:tcW w:w="2660" w:type="dxa"/>
            <w:shd w:val="clear" w:color="auto" w:fill="auto"/>
          </w:tcPr>
          <w:p w14:paraId="074415D7" w14:textId="77777777" w:rsidR="00F92326" w:rsidRDefault="00F92326" w:rsidP="00F92326">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1"/>
              </w:rPr>
              <w:t>（1+</w:t>
            </w:r>
            <w:r>
              <w:rPr>
                <w:rFonts w:ascii="宋体" w:hAnsi="宋体"/>
                <w:bCs/>
                <w:color w:val="000000"/>
                <w:szCs w:val="21"/>
              </w:rPr>
              <w:t>X</w:t>
            </w:r>
            <w:r>
              <w:rPr>
                <w:rFonts w:ascii="宋体" w:hAnsi="宋体" w:hint="eastAsia"/>
                <w:bCs/>
                <w:color w:val="000000"/>
                <w:szCs w:val="21"/>
              </w:rPr>
              <w:t>）</w:t>
            </w:r>
          </w:p>
        </w:tc>
        <w:tc>
          <w:tcPr>
            <w:tcW w:w="3294" w:type="dxa"/>
            <w:shd w:val="clear" w:color="auto" w:fill="auto"/>
          </w:tcPr>
          <w:p w14:paraId="5A0690A0" w14:textId="77777777" w:rsidR="00F92326" w:rsidRDefault="00F92326" w:rsidP="00F9232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3085" w:type="dxa"/>
            <w:shd w:val="clear" w:color="auto" w:fill="auto"/>
          </w:tcPr>
          <w:p w14:paraId="48E73AD1" w14:textId="77777777" w:rsidR="00F92326" w:rsidRDefault="00F92326" w:rsidP="00F9232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（X1、X2、X3……）</w:t>
            </w:r>
          </w:p>
        </w:tc>
      </w:tr>
      <w:tr w:rsidR="00F92326" w14:paraId="04795B24" w14:textId="77777777" w:rsidTr="00F92326">
        <w:tc>
          <w:tcPr>
            <w:tcW w:w="2660" w:type="dxa"/>
            <w:shd w:val="clear" w:color="auto" w:fill="auto"/>
          </w:tcPr>
          <w:p w14:paraId="430A4D76" w14:textId="77777777" w:rsidR="00F92326" w:rsidRDefault="00F92326" w:rsidP="00F92326">
            <w:pPr>
              <w:snapToGrid w:val="0"/>
              <w:spacing w:beforeLines="50" w:before="156" w:afterLines="50" w:after="156"/>
              <w:rPr>
                <w:rFonts w:ascii="宋体" w:hAnsi="宋体"/>
                <w:bCs/>
                <w:color w:val="000000"/>
                <w:szCs w:val="20"/>
              </w:rPr>
            </w:pPr>
            <w:r>
              <w:rPr>
                <w:rFonts w:ascii="宋体" w:hAnsi="宋体" w:hint="eastAsia"/>
                <w:bCs/>
                <w:color w:val="000000"/>
                <w:szCs w:val="20"/>
              </w:rPr>
              <w:t>评价方式</w:t>
            </w:r>
          </w:p>
        </w:tc>
        <w:tc>
          <w:tcPr>
            <w:tcW w:w="3294" w:type="dxa"/>
            <w:shd w:val="clear" w:color="auto" w:fill="auto"/>
          </w:tcPr>
          <w:p w14:paraId="7D4A7544" w14:textId="77777777" w:rsidR="00F92326" w:rsidRDefault="00C30D3D" w:rsidP="00F9232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大作业</w:t>
            </w:r>
          </w:p>
        </w:tc>
        <w:tc>
          <w:tcPr>
            <w:tcW w:w="3085" w:type="dxa"/>
            <w:shd w:val="clear" w:color="auto" w:fill="auto"/>
          </w:tcPr>
          <w:p w14:paraId="2C81A3E5" w14:textId="77777777" w:rsidR="00F92326" w:rsidRDefault="00C30D3D" w:rsidP="00F9232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平时作业</w:t>
            </w:r>
          </w:p>
        </w:tc>
      </w:tr>
      <w:tr w:rsidR="00F92326" w14:paraId="41112948" w14:textId="77777777" w:rsidTr="00F92326">
        <w:tc>
          <w:tcPr>
            <w:tcW w:w="2660" w:type="dxa"/>
            <w:shd w:val="clear" w:color="auto" w:fill="auto"/>
          </w:tcPr>
          <w:p w14:paraId="3EAA2A7A" w14:textId="77777777" w:rsidR="00F92326" w:rsidRDefault="00F92326" w:rsidP="00F92326">
            <w:pPr>
              <w:snapToGrid w:val="0"/>
              <w:spacing w:beforeLines="50" w:before="156" w:afterLines="50" w:after="156"/>
              <w:rPr>
                <w:rFonts w:ascii="宋体" w:hAnsi="宋体"/>
                <w:bCs/>
                <w:color w:val="000000"/>
                <w:szCs w:val="20"/>
              </w:rPr>
            </w:pPr>
            <w:r>
              <w:rPr>
                <w:rFonts w:ascii="宋体" w:hAnsi="宋体"/>
                <w:bCs/>
                <w:color w:val="000000"/>
                <w:szCs w:val="20"/>
              </w:rPr>
              <w:t>1与X两项所占</w:t>
            </w:r>
            <w:r>
              <w:rPr>
                <w:rFonts w:ascii="宋体" w:hAnsi="宋体" w:hint="eastAsia"/>
                <w:bCs/>
                <w:color w:val="000000"/>
                <w:szCs w:val="20"/>
              </w:rPr>
              <w:t>比例%</w:t>
            </w:r>
          </w:p>
        </w:tc>
        <w:tc>
          <w:tcPr>
            <w:tcW w:w="3294" w:type="dxa"/>
            <w:shd w:val="clear" w:color="auto" w:fill="auto"/>
          </w:tcPr>
          <w:p w14:paraId="212C5F37" w14:textId="2E0F8931" w:rsidR="00F92326" w:rsidRDefault="002874AB" w:rsidP="00F9232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4</w:t>
            </w:r>
            <w:r w:rsidR="00F92326">
              <w:rPr>
                <w:rFonts w:ascii="宋体" w:hAnsi="宋体" w:hint="eastAsia"/>
                <w:bCs/>
                <w:color w:val="000000"/>
                <w:szCs w:val="20"/>
              </w:rPr>
              <w:t>0%</w:t>
            </w:r>
          </w:p>
        </w:tc>
        <w:tc>
          <w:tcPr>
            <w:tcW w:w="3085" w:type="dxa"/>
            <w:shd w:val="clear" w:color="auto" w:fill="auto"/>
          </w:tcPr>
          <w:p w14:paraId="3E4D931A" w14:textId="49B707A6" w:rsidR="00F92326" w:rsidRDefault="002874AB" w:rsidP="00F9232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6</w:t>
            </w:r>
            <w:r w:rsidR="00F92326">
              <w:rPr>
                <w:rFonts w:ascii="宋体" w:hAnsi="宋体" w:hint="eastAsia"/>
                <w:bCs/>
                <w:color w:val="000000"/>
                <w:szCs w:val="20"/>
              </w:rPr>
              <w:t>0%</w:t>
            </w:r>
          </w:p>
        </w:tc>
      </w:tr>
    </w:tbl>
    <w:p w14:paraId="79652714" w14:textId="77777777" w:rsidR="00F92326" w:rsidRDefault="00F92326" w:rsidP="00A35BA7">
      <w:pPr>
        <w:snapToGrid w:val="0"/>
        <w:spacing w:line="288" w:lineRule="auto"/>
        <w:rPr>
          <w:rFonts w:hint="eastAsia"/>
        </w:rPr>
      </w:pPr>
    </w:p>
    <w:p w14:paraId="38991258" w14:textId="77777777" w:rsidR="0000262E" w:rsidRPr="001307A8" w:rsidRDefault="001307A8" w:rsidP="00F92326">
      <w:pPr>
        <w:snapToGrid w:val="0"/>
        <w:spacing w:line="288" w:lineRule="auto"/>
        <w:ind w:firstLineChars="300" w:firstLine="630"/>
        <w:jc w:val="left"/>
      </w:pPr>
      <w:r w:rsidRPr="001307A8">
        <w:rPr>
          <w:rFonts w:hint="eastAsia"/>
        </w:rPr>
        <w:t>撰写：</w:t>
      </w:r>
      <w:r w:rsidR="00A57480">
        <w:rPr>
          <w:rFonts w:hint="eastAsia"/>
        </w:rPr>
        <w:t xml:space="preserve"> </w:t>
      </w:r>
      <w:r w:rsidR="00A57480">
        <w:rPr>
          <w:rFonts w:hint="eastAsia"/>
        </w:rPr>
        <w:t>吴亦昊</w:t>
      </w:r>
      <w:r w:rsidR="00AD4F8B">
        <w:rPr>
          <w:rFonts w:hint="eastAsia"/>
        </w:rPr>
        <w:t xml:space="preserve">                </w:t>
      </w:r>
      <w:r w:rsidR="00205691">
        <w:rPr>
          <w:rFonts w:hint="eastAsia"/>
        </w:rPr>
        <w:t xml:space="preserve">  </w:t>
      </w:r>
      <w:r w:rsidRPr="001307A8">
        <w:rPr>
          <w:rFonts w:hint="eastAsia"/>
        </w:rPr>
        <w:t>系主任审核：</w:t>
      </w:r>
      <w:r w:rsidR="00AD4F8B">
        <w:rPr>
          <w:rFonts w:hint="eastAsia"/>
        </w:rPr>
        <w:t>朱玉</w:t>
      </w:r>
      <w:r w:rsidR="00AD4F8B">
        <w:rPr>
          <w:rFonts w:hint="eastAsia"/>
        </w:rPr>
        <w:t xml:space="preserve">     </w:t>
      </w:r>
      <w:r w:rsidR="00536474">
        <w:rPr>
          <w:rFonts w:hint="eastAsia"/>
        </w:rPr>
        <w:t xml:space="preserve">     </w:t>
      </w:r>
      <w:r w:rsidR="00536474">
        <w:rPr>
          <w:rFonts w:hint="eastAsia"/>
        </w:rPr>
        <w:t>院长签字：</w:t>
      </w:r>
      <w:r w:rsidR="00AD4F8B">
        <w:rPr>
          <w:rFonts w:hint="eastAsia"/>
        </w:rPr>
        <w:t>赵靖娜</w:t>
      </w:r>
    </w:p>
    <w:sectPr w:rsidR="0000262E" w:rsidRPr="001307A8" w:rsidSect="00BF12AB">
      <w:footerReference w:type="default" r:id="rId11"/>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91599" w14:textId="77777777" w:rsidR="00A577A1" w:rsidRDefault="00A577A1" w:rsidP="00CD0D92">
      <w:r>
        <w:separator/>
      </w:r>
    </w:p>
  </w:endnote>
  <w:endnote w:type="continuationSeparator" w:id="0">
    <w:p w14:paraId="47FBD009" w14:textId="77777777" w:rsidR="00A577A1" w:rsidRDefault="00A577A1" w:rsidP="00CD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Times">
    <w:panose1 w:val="02000500000000000000"/>
    <w:charset w:val="00"/>
    <w:family w:val="auto"/>
    <w:pitch w:val="variable"/>
    <w:sig w:usb0="976E8D4F" w:usb1="021F8000" w:usb2="809C9DB0" w:usb3="00000000" w:csb0="00000011" w:csb1="00000000"/>
  </w:font>
  <w:font w:name="PMingLiU">
    <w:altName w:val="新細明體"/>
    <w:charset w:val="88"/>
    <w:family w:val="roman"/>
    <w:pitch w:val="variable"/>
    <w:sig w:usb0="A00002FF" w:usb1="28CFFCFA" w:usb2="00000016" w:usb3="00000000" w:csb0="00100001" w:csb1="00000000"/>
  </w:font>
  <w:font w:name="黑体">
    <w:panose1 w:val="02010609060101010101"/>
    <w:charset w:val="50"/>
    <w:family w:val="auto"/>
    <w:pitch w:val="variable"/>
    <w:sig w:usb0="800002BF" w:usb1="38CF7CFA" w:usb2="00000016" w:usb3="00000000" w:csb0="0004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5631" w14:textId="77777777" w:rsidR="00A577A1" w:rsidRDefault="00A577A1" w:rsidP="00BF12AB">
    <w:pPr>
      <w:spacing w:line="288" w:lineRule="auto"/>
    </w:pPr>
  </w:p>
  <w:p w14:paraId="51EC4DEC" w14:textId="77777777" w:rsidR="00A577A1" w:rsidRPr="00BF12AB" w:rsidRDefault="00A577A1" w:rsidP="00BF12AB">
    <w:pPr>
      <w:spacing w:line="288" w:lineRule="auto"/>
      <w:rPr>
        <w:sz w:val="18"/>
        <w:szCs w:val="18"/>
      </w:rPr>
    </w:pPr>
    <w:r w:rsidRPr="00BF12AB">
      <w:rPr>
        <w:rFonts w:hint="eastAsia"/>
        <w:sz w:val="18"/>
        <w:szCs w:val="18"/>
      </w:rPr>
      <w:t>注：教学大纲电子版公布在本学院课程网站上，并发送到教务处存档。</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178FB" w14:textId="77777777" w:rsidR="00A577A1" w:rsidRDefault="00A577A1" w:rsidP="00CD0D92">
      <w:r>
        <w:separator/>
      </w:r>
    </w:p>
  </w:footnote>
  <w:footnote w:type="continuationSeparator" w:id="0">
    <w:p w14:paraId="038A588C" w14:textId="77777777" w:rsidR="00A577A1" w:rsidRDefault="00A577A1" w:rsidP="00CD0D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507D6"/>
    <w:multiLevelType w:val="hybridMultilevel"/>
    <w:tmpl w:val="020A94C4"/>
    <w:lvl w:ilvl="0" w:tplc="5F00F49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F5"/>
    <w:rsid w:val="0000262E"/>
    <w:rsid w:val="00007AB4"/>
    <w:rsid w:val="00055EBA"/>
    <w:rsid w:val="000673CF"/>
    <w:rsid w:val="00090FAE"/>
    <w:rsid w:val="000D0E9D"/>
    <w:rsid w:val="00122002"/>
    <w:rsid w:val="00125C1E"/>
    <w:rsid w:val="001307A8"/>
    <w:rsid w:val="00134662"/>
    <w:rsid w:val="00141020"/>
    <w:rsid w:val="001A5427"/>
    <w:rsid w:val="001E1C7F"/>
    <w:rsid w:val="001F2031"/>
    <w:rsid w:val="00202979"/>
    <w:rsid w:val="00202F4A"/>
    <w:rsid w:val="00205691"/>
    <w:rsid w:val="00256EDB"/>
    <w:rsid w:val="002634A1"/>
    <w:rsid w:val="002874AB"/>
    <w:rsid w:val="002C436C"/>
    <w:rsid w:val="00315E89"/>
    <w:rsid w:val="003355D1"/>
    <w:rsid w:val="00346C56"/>
    <w:rsid w:val="00365541"/>
    <w:rsid w:val="00372463"/>
    <w:rsid w:val="00387183"/>
    <w:rsid w:val="003B3D68"/>
    <w:rsid w:val="003D779A"/>
    <w:rsid w:val="003F1CC6"/>
    <w:rsid w:val="004402B5"/>
    <w:rsid w:val="0044644B"/>
    <w:rsid w:val="00450AD1"/>
    <w:rsid w:val="00471FC4"/>
    <w:rsid w:val="0047424F"/>
    <w:rsid w:val="00495DEF"/>
    <w:rsid w:val="004D27F9"/>
    <w:rsid w:val="0051211E"/>
    <w:rsid w:val="00536474"/>
    <w:rsid w:val="00573796"/>
    <w:rsid w:val="005841AE"/>
    <w:rsid w:val="005C375A"/>
    <w:rsid w:val="005D539E"/>
    <w:rsid w:val="005D7251"/>
    <w:rsid w:val="00616A2F"/>
    <w:rsid w:val="0063700B"/>
    <w:rsid w:val="0063732C"/>
    <w:rsid w:val="00655EE7"/>
    <w:rsid w:val="0067063F"/>
    <w:rsid w:val="006A1A83"/>
    <w:rsid w:val="006B02B5"/>
    <w:rsid w:val="006E5CAD"/>
    <w:rsid w:val="006F1EF5"/>
    <w:rsid w:val="006F4DF7"/>
    <w:rsid w:val="00707550"/>
    <w:rsid w:val="00721CBA"/>
    <w:rsid w:val="00744C4E"/>
    <w:rsid w:val="00780C03"/>
    <w:rsid w:val="007C48AE"/>
    <w:rsid w:val="007D600D"/>
    <w:rsid w:val="007F16D0"/>
    <w:rsid w:val="0083755D"/>
    <w:rsid w:val="008A0A64"/>
    <w:rsid w:val="00907FDB"/>
    <w:rsid w:val="009178D1"/>
    <w:rsid w:val="00933102"/>
    <w:rsid w:val="00950881"/>
    <w:rsid w:val="0096391A"/>
    <w:rsid w:val="00975AFA"/>
    <w:rsid w:val="00987C5B"/>
    <w:rsid w:val="009A59CF"/>
    <w:rsid w:val="009C7503"/>
    <w:rsid w:val="009D37A1"/>
    <w:rsid w:val="00A22483"/>
    <w:rsid w:val="00A35BA7"/>
    <w:rsid w:val="00A45B5F"/>
    <w:rsid w:val="00A57480"/>
    <w:rsid w:val="00A577A1"/>
    <w:rsid w:val="00A90778"/>
    <w:rsid w:val="00AA4565"/>
    <w:rsid w:val="00AB47DF"/>
    <w:rsid w:val="00AD4F8B"/>
    <w:rsid w:val="00AE5FC8"/>
    <w:rsid w:val="00AF20EC"/>
    <w:rsid w:val="00B3314E"/>
    <w:rsid w:val="00B400BA"/>
    <w:rsid w:val="00B64DC8"/>
    <w:rsid w:val="00B770C0"/>
    <w:rsid w:val="00B9301A"/>
    <w:rsid w:val="00B962AE"/>
    <w:rsid w:val="00BA2152"/>
    <w:rsid w:val="00BF12AB"/>
    <w:rsid w:val="00C016A0"/>
    <w:rsid w:val="00C11CF6"/>
    <w:rsid w:val="00C2333B"/>
    <w:rsid w:val="00C30D3D"/>
    <w:rsid w:val="00C44D17"/>
    <w:rsid w:val="00C76312"/>
    <w:rsid w:val="00CC0883"/>
    <w:rsid w:val="00CD0D92"/>
    <w:rsid w:val="00CE78C5"/>
    <w:rsid w:val="00D81B6A"/>
    <w:rsid w:val="00D942DA"/>
    <w:rsid w:val="00E32596"/>
    <w:rsid w:val="00E4185F"/>
    <w:rsid w:val="00E44938"/>
    <w:rsid w:val="00E46E66"/>
    <w:rsid w:val="00EA29CE"/>
    <w:rsid w:val="00EA323E"/>
    <w:rsid w:val="00EA3F38"/>
    <w:rsid w:val="00EA5F14"/>
    <w:rsid w:val="00F00C83"/>
    <w:rsid w:val="00F314E7"/>
    <w:rsid w:val="00F72CBD"/>
    <w:rsid w:val="00F92326"/>
    <w:rsid w:val="00FD3D8C"/>
    <w:rsid w:val="00FE27B3"/>
    <w:rsid w:val="0E3C686C"/>
    <w:rsid w:val="5BF230AF"/>
    <w:rsid w:val="60E9228D"/>
    <w:rsid w:val="64A35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30E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A1"/>
    <w:pPr>
      <w:widowControl w:val="0"/>
      <w:jc w:val="both"/>
    </w:pPr>
    <w:rPr>
      <w:kern w:val="2"/>
      <w:sz w:val="21"/>
      <w:szCs w:val="24"/>
    </w:rPr>
  </w:style>
  <w:style w:type="paragraph" w:styleId="1">
    <w:name w:val="heading 1"/>
    <w:basedOn w:val="a"/>
    <w:link w:val="10"/>
    <w:uiPriority w:val="9"/>
    <w:qFormat/>
    <w:rsid w:val="009178D1"/>
    <w:pPr>
      <w:widowControl/>
      <w:spacing w:before="100" w:beforeAutospacing="1" w:after="100" w:afterAutospacing="1"/>
      <w:jc w:val="left"/>
      <w:outlineLvl w:val="0"/>
    </w:pPr>
    <w:rPr>
      <w:rFonts w:ascii="Times" w:eastAsia="PMingLiU"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4A1"/>
    <w:rPr>
      <w:sz w:val="18"/>
      <w:szCs w:val="18"/>
    </w:rPr>
  </w:style>
  <w:style w:type="paragraph" w:styleId="a4">
    <w:name w:val="footer"/>
    <w:basedOn w:val="a"/>
    <w:link w:val="a5"/>
    <w:uiPriority w:val="99"/>
    <w:rsid w:val="002634A1"/>
    <w:pPr>
      <w:tabs>
        <w:tab w:val="center" w:pos="4153"/>
        <w:tab w:val="right" w:pos="8306"/>
      </w:tabs>
      <w:snapToGrid w:val="0"/>
      <w:jc w:val="left"/>
    </w:pPr>
    <w:rPr>
      <w:sz w:val="18"/>
      <w:szCs w:val="18"/>
    </w:rPr>
  </w:style>
  <w:style w:type="paragraph" w:styleId="a6">
    <w:name w:val="header"/>
    <w:basedOn w:val="a"/>
    <w:link w:val="a7"/>
    <w:rsid w:val="002634A1"/>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2634A1"/>
  </w:style>
  <w:style w:type="table" w:styleId="a9">
    <w:name w:val="Table Grid"/>
    <w:basedOn w:val="a1"/>
    <w:rsid w:val="002634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2634A1"/>
  </w:style>
  <w:style w:type="character" w:customStyle="1" w:styleId="a7">
    <w:name w:val="页眉字符"/>
    <w:link w:val="a6"/>
    <w:rsid w:val="002634A1"/>
    <w:rPr>
      <w:kern w:val="2"/>
      <w:sz w:val="18"/>
      <w:szCs w:val="18"/>
    </w:rPr>
  </w:style>
  <w:style w:type="character" w:customStyle="1" w:styleId="a5">
    <w:name w:val="页脚字符"/>
    <w:link w:val="a4"/>
    <w:uiPriority w:val="99"/>
    <w:rsid w:val="002634A1"/>
    <w:rPr>
      <w:kern w:val="2"/>
      <w:sz w:val="18"/>
      <w:szCs w:val="18"/>
    </w:rPr>
  </w:style>
  <w:style w:type="character" w:customStyle="1" w:styleId="10">
    <w:name w:val="标题 1字符"/>
    <w:basedOn w:val="a0"/>
    <w:link w:val="1"/>
    <w:uiPriority w:val="9"/>
    <w:rsid w:val="009178D1"/>
    <w:rPr>
      <w:rFonts w:ascii="Times" w:eastAsia="PMingLiU" w:hAnsi="Times"/>
      <w:b/>
      <w:bCs/>
      <w:kern w:val="36"/>
      <w:sz w:val="48"/>
      <w:szCs w:val="48"/>
    </w:rPr>
  </w:style>
  <w:style w:type="character" w:customStyle="1" w:styleId="a-size-large">
    <w:name w:val="a-size-large"/>
    <w:basedOn w:val="a0"/>
    <w:rsid w:val="009178D1"/>
  </w:style>
  <w:style w:type="paragraph" w:styleId="aa">
    <w:name w:val="List Paragraph"/>
    <w:basedOn w:val="a"/>
    <w:uiPriority w:val="99"/>
    <w:rsid w:val="00A35BA7"/>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A1"/>
    <w:pPr>
      <w:widowControl w:val="0"/>
      <w:jc w:val="both"/>
    </w:pPr>
    <w:rPr>
      <w:kern w:val="2"/>
      <w:sz w:val="21"/>
      <w:szCs w:val="24"/>
    </w:rPr>
  </w:style>
  <w:style w:type="paragraph" w:styleId="1">
    <w:name w:val="heading 1"/>
    <w:basedOn w:val="a"/>
    <w:link w:val="10"/>
    <w:uiPriority w:val="9"/>
    <w:qFormat/>
    <w:rsid w:val="009178D1"/>
    <w:pPr>
      <w:widowControl/>
      <w:spacing w:before="100" w:beforeAutospacing="1" w:after="100" w:afterAutospacing="1"/>
      <w:jc w:val="left"/>
      <w:outlineLvl w:val="0"/>
    </w:pPr>
    <w:rPr>
      <w:rFonts w:ascii="Times" w:eastAsia="PMingLiU"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4A1"/>
    <w:rPr>
      <w:sz w:val="18"/>
      <w:szCs w:val="18"/>
    </w:rPr>
  </w:style>
  <w:style w:type="paragraph" w:styleId="a4">
    <w:name w:val="footer"/>
    <w:basedOn w:val="a"/>
    <w:link w:val="a5"/>
    <w:uiPriority w:val="99"/>
    <w:rsid w:val="002634A1"/>
    <w:pPr>
      <w:tabs>
        <w:tab w:val="center" w:pos="4153"/>
        <w:tab w:val="right" w:pos="8306"/>
      </w:tabs>
      <w:snapToGrid w:val="0"/>
      <w:jc w:val="left"/>
    </w:pPr>
    <w:rPr>
      <w:sz w:val="18"/>
      <w:szCs w:val="18"/>
    </w:rPr>
  </w:style>
  <w:style w:type="paragraph" w:styleId="a6">
    <w:name w:val="header"/>
    <w:basedOn w:val="a"/>
    <w:link w:val="a7"/>
    <w:rsid w:val="002634A1"/>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2634A1"/>
  </w:style>
  <w:style w:type="table" w:styleId="a9">
    <w:name w:val="Table Grid"/>
    <w:basedOn w:val="a1"/>
    <w:rsid w:val="002634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2634A1"/>
  </w:style>
  <w:style w:type="character" w:customStyle="1" w:styleId="a7">
    <w:name w:val="页眉字符"/>
    <w:link w:val="a6"/>
    <w:rsid w:val="002634A1"/>
    <w:rPr>
      <w:kern w:val="2"/>
      <w:sz w:val="18"/>
      <w:szCs w:val="18"/>
    </w:rPr>
  </w:style>
  <w:style w:type="character" w:customStyle="1" w:styleId="a5">
    <w:name w:val="页脚字符"/>
    <w:link w:val="a4"/>
    <w:uiPriority w:val="99"/>
    <w:rsid w:val="002634A1"/>
    <w:rPr>
      <w:kern w:val="2"/>
      <w:sz w:val="18"/>
      <w:szCs w:val="18"/>
    </w:rPr>
  </w:style>
  <w:style w:type="character" w:customStyle="1" w:styleId="10">
    <w:name w:val="标题 1字符"/>
    <w:basedOn w:val="a0"/>
    <w:link w:val="1"/>
    <w:uiPriority w:val="9"/>
    <w:rsid w:val="009178D1"/>
    <w:rPr>
      <w:rFonts w:ascii="Times" w:eastAsia="PMingLiU" w:hAnsi="Times"/>
      <w:b/>
      <w:bCs/>
      <w:kern w:val="36"/>
      <w:sz w:val="48"/>
      <w:szCs w:val="48"/>
    </w:rPr>
  </w:style>
  <w:style w:type="character" w:customStyle="1" w:styleId="a-size-large">
    <w:name w:val="a-size-large"/>
    <w:basedOn w:val="a0"/>
    <w:rsid w:val="009178D1"/>
  </w:style>
  <w:style w:type="paragraph" w:styleId="aa">
    <w:name w:val="List Paragraph"/>
    <w:basedOn w:val="a"/>
    <w:uiPriority w:val="99"/>
    <w:rsid w:val="00A35BA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1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mazon.cn/s/ref=dp_byline_sr_book_1?ie=UTF8&amp;field-author=%E6%9B%BE%E5%AE%BD&amp;search-alias=books" TargetMode="External"/><Relationship Id="rId10" Type="http://schemas.openxmlformats.org/officeDocument/2006/relationships/hyperlink" Target="https://www.amazon.cn/s/ref=dp_byline_sr_book_2?ie=UTF8&amp;field-author=%E6%BD%98%E6%93%8E&amp;search-alias=book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283</Words>
  <Characters>1615</Characters>
  <Application>Microsoft Macintosh Word</Application>
  <DocSecurity>0</DocSecurity>
  <Lines>13</Lines>
  <Paragraphs>3</Paragraphs>
  <ScaleCrop>false</ScaleCrop>
  <Company>thtfpc</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vivien vivien</cp:lastModifiedBy>
  <cp:revision>3</cp:revision>
  <cp:lastPrinted>2015-03-18T05:19:00Z</cp:lastPrinted>
  <dcterms:created xsi:type="dcterms:W3CDTF">2017-01-08T11:55:00Z</dcterms:created>
  <dcterms:modified xsi:type="dcterms:W3CDTF">2017-01-08T12:02:00Z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