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A4E4" w14:textId="77777777" w:rsidR="0000262E" w:rsidRDefault="001307A8">
      <w:pPr>
        <w:spacing w:line="288" w:lineRule="auto"/>
        <w:jc w:val="center"/>
        <w:rPr>
          <w:b/>
          <w:sz w:val="28"/>
          <w:szCs w:val="30"/>
        </w:rPr>
      </w:pPr>
      <w:r>
        <w:rPr>
          <w:rFonts w:hint="eastAsia"/>
          <w:b/>
          <w:sz w:val="28"/>
          <w:szCs w:val="30"/>
        </w:rPr>
        <w:t>【</w:t>
      </w:r>
      <w:r w:rsidR="00573796" w:rsidRPr="00573796">
        <w:rPr>
          <w:rFonts w:hint="eastAsia"/>
          <w:b/>
          <w:sz w:val="28"/>
          <w:szCs w:val="30"/>
        </w:rPr>
        <w:t>电脑（图像处理）软件</w:t>
      </w:r>
      <w:r>
        <w:rPr>
          <w:rFonts w:hint="eastAsia"/>
          <w:b/>
          <w:sz w:val="28"/>
          <w:szCs w:val="30"/>
        </w:rPr>
        <w:t>】</w:t>
      </w:r>
    </w:p>
    <w:p w14:paraId="4D08747A" w14:textId="77777777" w:rsidR="0000262E" w:rsidRDefault="001307A8">
      <w:pPr>
        <w:shd w:val="clear" w:color="auto" w:fill="F5F5F5"/>
        <w:jc w:val="center"/>
        <w:textAlignment w:val="top"/>
        <w:rPr>
          <w:rFonts w:ascii="Arial" w:hAnsi="Arial" w:cs="Arial"/>
          <w:color w:val="888888"/>
          <w:kern w:val="0"/>
          <w:sz w:val="20"/>
          <w:szCs w:val="20"/>
        </w:rPr>
      </w:pPr>
      <w:r>
        <w:rPr>
          <w:rFonts w:hint="eastAsia"/>
          <w:b/>
          <w:sz w:val="28"/>
          <w:szCs w:val="30"/>
        </w:rPr>
        <w:t>【</w:t>
      </w:r>
      <w:r w:rsidR="00573796" w:rsidRPr="00573796">
        <w:rPr>
          <w:rFonts w:hint="eastAsia"/>
          <w:b/>
          <w:sz w:val="28"/>
          <w:szCs w:val="30"/>
        </w:rPr>
        <w:t>Computer</w:t>
      </w:r>
      <w:r w:rsidR="00573796" w:rsidRPr="00573796">
        <w:rPr>
          <w:rFonts w:hint="eastAsia"/>
          <w:b/>
          <w:sz w:val="28"/>
          <w:szCs w:val="30"/>
        </w:rPr>
        <w:t>（</w:t>
      </w:r>
      <w:r w:rsidR="00573796" w:rsidRPr="00573796">
        <w:rPr>
          <w:rFonts w:hint="eastAsia"/>
          <w:b/>
          <w:sz w:val="28"/>
          <w:szCs w:val="30"/>
        </w:rPr>
        <w:t>Image Processing</w:t>
      </w:r>
      <w:r w:rsidR="00573796" w:rsidRPr="00573796">
        <w:rPr>
          <w:rFonts w:hint="eastAsia"/>
          <w:b/>
          <w:sz w:val="28"/>
          <w:szCs w:val="30"/>
        </w:rPr>
        <w:t>）</w:t>
      </w:r>
      <w:r w:rsidR="00573796" w:rsidRPr="00573796">
        <w:rPr>
          <w:rFonts w:hint="eastAsia"/>
          <w:b/>
          <w:sz w:val="28"/>
          <w:szCs w:val="30"/>
        </w:rPr>
        <w:t>Software</w:t>
      </w:r>
      <w:r>
        <w:rPr>
          <w:rFonts w:hint="eastAsia"/>
          <w:b/>
          <w:sz w:val="28"/>
          <w:szCs w:val="30"/>
        </w:rPr>
        <w:t>】</w:t>
      </w:r>
      <w:bookmarkStart w:id="0" w:name="a2"/>
      <w:bookmarkEnd w:id="0"/>
    </w:p>
    <w:p w14:paraId="58694842" w14:textId="77777777" w:rsidR="0000262E" w:rsidRDefault="001307A8" w:rsidP="0020569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A05E0F2" w14:textId="77777777" w:rsidR="0000262E" w:rsidRPr="007C0440" w:rsidRDefault="001307A8" w:rsidP="007C0440">
      <w:pPr>
        <w:snapToGrid w:val="0"/>
        <w:spacing w:line="288" w:lineRule="auto"/>
        <w:ind w:firstLineChars="196" w:firstLine="413"/>
        <w:rPr>
          <w:rFonts w:asciiTheme="minorEastAsia" w:eastAsiaTheme="minorEastAsia" w:hAnsiTheme="minorEastAsia"/>
          <w:color w:val="000000"/>
          <w:szCs w:val="21"/>
        </w:rPr>
      </w:pPr>
      <w:r w:rsidRPr="007C0440">
        <w:rPr>
          <w:rFonts w:asciiTheme="minorEastAsia" w:eastAsiaTheme="minorEastAsia" w:hAnsiTheme="minorEastAsia"/>
          <w:b/>
          <w:bCs/>
          <w:color w:val="000000"/>
          <w:szCs w:val="21"/>
        </w:rPr>
        <w:t>课程代码：</w:t>
      </w:r>
      <w:r w:rsidRPr="007C0440">
        <w:rPr>
          <w:rFonts w:asciiTheme="minorEastAsia" w:eastAsiaTheme="minorEastAsia" w:hAnsiTheme="minorEastAsia"/>
          <w:color w:val="000000"/>
          <w:szCs w:val="21"/>
        </w:rPr>
        <w:t>【</w:t>
      </w:r>
      <w:r w:rsidR="00573796" w:rsidRPr="007C0440">
        <w:rPr>
          <w:rFonts w:asciiTheme="minorEastAsia" w:eastAsiaTheme="minorEastAsia" w:hAnsiTheme="minorEastAsia"/>
          <w:color w:val="000000"/>
          <w:szCs w:val="21"/>
        </w:rPr>
        <w:t>2040396</w:t>
      </w:r>
      <w:r w:rsidRPr="007C0440">
        <w:rPr>
          <w:rFonts w:asciiTheme="minorEastAsia" w:eastAsiaTheme="minorEastAsia" w:hAnsiTheme="minorEastAsia"/>
          <w:color w:val="000000"/>
          <w:szCs w:val="21"/>
        </w:rPr>
        <w:t>】</w:t>
      </w:r>
    </w:p>
    <w:p w14:paraId="2E937D01" w14:textId="77777777" w:rsidR="0000262E" w:rsidRPr="007C0440" w:rsidRDefault="001307A8" w:rsidP="007C0440">
      <w:pPr>
        <w:snapToGrid w:val="0"/>
        <w:spacing w:line="288" w:lineRule="auto"/>
        <w:ind w:firstLineChars="196" w:firstLine="413"/>
        <w:rPr>
          <w:rFonts w:asciiTheme="minorEastAsia" w:eastAsiaTheme="minorEastAsia" w:hAnsiTheme="minorEastAsia"/>
          <w:color w:val="000000"/>
          <w:szCs w:val="21"/>
        </w:rPr>
      </w:pPr>
      <w:r w:rsidRPr="007C0440">
        <w:rPr>
          <w:rFonts w:asciiTheme="minorEastAsia" w:eastAsiaTheme="minorEastAsia" w:hAnsiTheme="minorEastAsia"/>
          <w:b/>
          <w:bCs/>
          <w:color w:val="000000"/>
          <w:szCs w:val="21"/>
        </w:rPr>
        <w:t>课程学分：</w:t>
      </w:r>
      <w:r w:rsidRPr="007C0440">
        <w:rPr>
          <w:rFonts w:asciiTheme="minorEastAsia" w:eastAsiaTheme="minorEastAsia" w:hAnsiTheme="minorEastAsia"/>
          <w:color w:val="000000"/>
          <w:szCs w:val="21"/>
        </w:rPr>
        <w:t>【</w:t>
      </w:r>
      <w:r w:rsidR="00573796" w:rsidRPr="007C0440">
        <w:rPr>
          <w:rFonts w:asciiTheme="minorEastAsia" w:eastAsiaTheme="minorEastAsia" w:hAnsiTheme="minorEastAsia"/>
          <w:color w:val="000000"/>
          <w:szCs w:val="21"/>
        </w:rPr>
        <w:t>2</w:t>
      </w:r>
      <w:r w:rsidRPr="007C0440">
        <w:rPr>
          <w:rFonts w:asciiTheme="minorEastAsia" w:eastAsiaTheme="minorEastAsia" w:hAnsiTheme="minorEastAsia"/>
          <w:color w:val="000000"/>
          <w:szCs w:val="21"/>
        </w:rPr>
        <w:t>】</w:t>
      </w:r>
    </w:p>
    <w:p w14:paraId="6B2F6813" w14:textId="77777777" w:rsidR="00573796" w:rsidRPr="007C0440" w:rsidRDefault="001307A8" w:rsidP="007C0440">
      <w:pPr>
        <w:snapToGrid w:val="0"/>
        <w:spacing w:line="288" w:lineRule="auto"/>
        <w:ind w:firstLineChars="196" w:firstLine="413"/>
        <w:rPr>
          <w:rFonts w:asciiTheme="minorEastAsia" w:eastAsiaTheme="minorEastAsia" w:hAnsiTheme="minorEastAsia"/>
          <w:color w:val="000000"/>
          <w:szCs w:val="21"/>
        </w:rPr>
      </w:pPr>
      <w:r w:rsidRPr="007C0440">
        <w:rPr>
          <w:rFonts w:asciiTheme="minorEastAsia" w:eastAsiaTheme="minorEastAsia" w:hAnsiTheme="minorEastAsia"/>
          <w:b/>
          <w:bCs/>
          <w:color w:val="000000"/>
          <w:szCs w:val="21"/>
        </w:rPr>
        <w:t>面向专业：</w:t>
      </w:r>
      <w:r w:rsidRPr="007C0440">
        <w:rPr>
          <w:rFonts w:asciiTheme="minorEastAsia" w:eastAsiaTheme="minorEastAsia" w:hAnsiTheme="minorEastAsia"/>
          <w:color w:val="000000"/>
          <w:szCs w:val="21"/>
        </w:rPr>
        <w:t>【</w:t>
      </w:r>
      <w:r w:rsidR="00573796" w:rsidRPr="007C0440">
        <w:rPr>
          <w:rFonts w:asciiTheme="minorEastAsia" w:eastAsiaTheme="minorEastAsia" w:hAnsiTheme="minorEastAsia" w:hint="eastAsia"/>
          <w:color w:val="000000"/>
          <w:szCs w:val="21"/>
        </w:rPr>
        <w:t>产品设计（珠宝首饰设计）专业</w:t>
      </w:r>
      <w:r w:rsidRPr="007C0440">
        <w:rPr>
          <w:rFonts w:asciiTheme="minorEastAsia" w:eastAsiaTheme="minorEastAsia" w:hAnsiTheme="minorEastAsia"/>
          <w:color w:val="000000"/>
          <w:szCs w:val="21"/>
        </w:rPr>
        <w:t>】</w:t>
      </w:r>
    </w:p>
    <w:p w14:paraId="14B8A381" w14:textId="77777777" w:rsidR="0000262E" w:rsidRPr="007C0440" w:rsidRDefault="001307A8" w:rsidP="007C0440">
      <w:pPr>
        <w:snapToGrid w:val="0"/>
        <w:spacing w:line="288" w:lineRule="auto"/>
        <w:ind w:firstLineChars="196" w:firstLine="413"/>
        <w:rPr>
          <w:rFonts w:asciiTheme="minorEastAsia" w:eastAsiaTheme="minorEastAsia" w:hAnsiTheme="minorEastAsia"/>
          <w:color w:val="000000"/>
          <w:szCs w:val="21"/>
        </w:rPr>
      </w:pPr>
      <w:r w:rsidRPr="007C0440">
        <w:rPr>
          <w:rFonts w:asciiTheme="minorEastAsia" w:eastAsiaTheme="minorEastAsia" w:hAnsiTheme="minorEastAsia"/>
          <w:b/>
          <w:bCs/>
          <w:color w:val="000000"/>
          <w:szCs w:val="21"/>
        </w:rPr>
        <w:t>课程性质：</w:t>
      </w:r>
      <w:r w:rsidRPr="007C0440">
        <w:rPr>
          <w:rFonts w:asciiTheme="minorEastAsia" w:eastAsiaTheme="minorEastAsia" w:hAnsiTheme="minorEastAsia"/>
          <w:color w:val="000000"/>
          <w:szCs w:val="21"/>
        </w:rPr>
        <w:t>【</w:t>
      </w:r>
      <w:r w:rsidR="00573796" w:rsidRPr="007C0440">
        <w:rPr>
          <w:rFonts w:asciiTheme="minorEastAsia" w:eastAsiaTheme="minorEastAsia" w:hAnsiTheme="minorEastAsia" w:hint="eastAsia"/>
          <w:color w:val="000000"/>
          <w:szCs w:val="21"/>
        </w:rPr>
        <w:t>专业限选课</w:t>
      </w:r>
      <w:r w:rsidRPr="007C0440">
        <w:rPr>
          <w:rFonts w:asciiTheme="minorEastAsia" w:eastAsiaTheme="minorEastAsia" w:hAnsiTheme="minorEastAsia"/>
          <w:color w:val="000000"/>
          <w:szCs w:val="21"/>
        </w:rPr>
        <w:t>】</w:t>
      </w:r>
    </w:p>
    <w:p w14:paraId="0A65566C" w14:textId="77777777" w:rsidR="0000262E" w:rsidRPr="007C0440" w:rsidRDefault="001307A8" w:rsidP="007C0440">
      <w:pPr>
        <w:snapToGrid w:val="0"/>
        <w:spacing w:line="288" w:lineRule="auto"/>
        <w:ind w:firstLineChars="196" w:firstLine="413"/>
        <w:rPr>
          <w:rFonts w:asciiTheme="minorEastAsia" w:eastAsiaTheme="minorEastAsia" w:hAnsiTheme="minorEastAsia"/>
          <w:b/>
          <w:bCs/>
          <w:color w:val="000000"/>
          <w:szCs w:val="21"/>
        </w:rPr>
      </w:pPr>
      <w:r w:rsidRPr="007C0440">
        <w:rPr>
          <w:rFonts w:asciiTheme="minorEastAsia" w:eastAsiaTheme="minorEastAsia" w:hAnsiTheme="minorEastAsia"/>
          <w:b/>
          <w:bCs/>
          <w:color w:val="000000"/>
          <w:szCs w:val="21"/>
        </w:rPr>
        <w:t>开课院系：</w:t>
      </w:r>
      <w:r w:rsidR="00573796" w:rsidRPr="007C0440">
        <w:rPr>
          <w:rFonts w:asciiTheme="minorEastAsia" w:eastAsiaTheme="minorEastAsia" w:hAnsiTheme="minorEastAsia"/>
          <w:color w:val="000000"/>
          <w:szCs w:val="21"/>
        </w:rPr>
        <w:t>【</w:t>
      </w:r>
      <w:r w:rsidR="00573796" w:rsidRPr="007C0440">
        <w:rPr>
          <w:rFonts w:asciiTheme="minorEastAsia" w:eastAsiaTheme="minorEastAsia" w:hAnsiTheme="minorEastAsia" w:hint="eastAsia"/>
          <w:bCs/>
          <w:color w:val="000000"/>
          <w:szCs w:val="21"/>
        </w:rPr>
        <w:t>珠宝学院</w:t>
      </w:r>
      <w:r w:rsidR="00E44938" w:rsidRPr="007C0440">
        <w:rPr>
          <w:rFonts w:asciiTheme="minorEastAsia" w:eastAsiaTheme="minorEastAsia" w:hAnsiTheme="minorEastAsia" w:hint="eastAsia"/>
          <w:bCs/>
          <w:color w:val="000000"/>
          <w:szCs w:val="21"/>
        </w:rPr>
        <w:t>产品设计系</w:t>
      </w:r>
      <w:r w:rsidR="00573796" w:rsidRPr="007C0440">
        <w:rPr>
          <w:rFonts w:asciiTheme="minorEastAsia" w:eastAsiaTheme="minorEastAsia" w:hAnsiTheme="minorEastAsia"/>
          <w:color w:val="000000"/>
          <w:szCs w:val="21"/>
        </w:rPr>
        <w:t>】</w:t>
      </w:r>
    </w:p>
    <w:p w14:paraId="6CB11671" w14:textId="77777777" w:rsidR="00573796" w:rsidRPr="007C0440" w:rsidRDefault="001307A8" w:rsidP="007C0440">
      <w:pPr>
        <w:snapToGrid w:val="0"/>
        <w:spacing w:line="288" w:lineRule="auto"/>
        <w:ind w:firstLineChars="196" w:firstLine="413"/>
        <w:rPr>
          <w:rFonts w:asciiTheme="minorEastAsia" w:eastAsiaTheme="minorEastAsia" w:hAnsiTheme="minorEastAsia"/>
          <w:b/>
          <w:bCs/>
          <w:color w:val="000000"/>
          <w:szCs w:val="21"/>
        </w:rPr>
      </w:pPr>
      <w:r w:rsidRPr="007C0440">
        <w:rPr>
          <w:rFonts w:asciiTheme="minorEastAsia" w:eastAsiaTheme="minorEastAsia" w:hAnsiTheme="minorEastAsia"/>
          <w:b/>
          <w:bCs/>
          <w:color w:val="000000"/>
          <w:szCs w:val="21"/>
        </w:rPr>
        <w:t>使用教材：</w:t>
      </w:r>
      <w:r w:rsidR="00C30D3D" w:rsidRPr="007C0440">
        <w:rPr>
          <w:rFonts w:asciiTheme="minorEastAsia" w:eastAsiaTheme="minorEastAsia" w:hAnsiTheme="minorEastAsia" w:hint="eastAsia"/>
          <w:b/>
          <w:bCs/>
          <w:color w:val="000000"/>
          <w:szCs w:val="21"/>
        </w:rPr>
        <w:t>自编</w:t>
      </w:r>
    </w:p>
    <w:p w14:paraId="60B6E981" w14:textId="77777777" w:rsidR="0000262E" w:rsidRPr="007C0440" w:rsidRDefault="001307A8" w:rsidP="007C0440">
      <w:pPr>
        <w:adjustRightInd w:val="0"/>
        <w:snapToGrid w:val="0"/>
        <w:spacing w:line="288" w:lineRule="auto"/>
        <w:ind w:firstLineChars="196" w:firstLine="413"/>
        <w:rPr>
          <w:rFonts w:asciiTheme="minorEastAsia" w:eastAsiaTheme="minorEastAsia" w:hAnsiTheme="minorEastAsia"/>
          <w:color w:val="000000"/>
          <w:szCs w:val="21"/>
        </w:rPr>
      </w:pPr>
      <w:r w:rsidRPr="007C0440">
        <w:rPr>
          <w:rFonts w:asciiTheme="minorEastAsia" w:eastAsiaTheme="minorEastAsia" w:hAnsiTheme="minorEastAsia"/>
          <w:b/>
          <w:bCs/>
          <w:color w:val="000000"/>
          <w:szCs w:val="21"/>
        </w:rPr>
        <w:t>先修课程：</w:t>
      </w:r>
      <w:r w:rsidRPr="007C0440">
        <w:rPr>
          <w:rFonts w:asciiTheme="minorEastAsia" w:eastAsiaTheme="minorEastAsia" w:hAnsiTheme="minorEastAsia"/>
          <w:color w:val="000000"/>
          <w:szCs w:val="21"/>
        </w:rPr>
        <w:t>【</w:t>
      </w:r>
      <w:r w:rsidR="00573796" w:rsidRPr="007C0440">
        <w:rPr>
          <w:rFonts w:asciiTheme="minorEastAsia" w:eastAsiaTheme="minorEastAsia" w:hAnsiTheme="minorEastAsia" w:hint="eastAsia"/>
          <w:color w:val="000000"/>
          <w:szCs w:val="21"/>
        </w:rPr>
        <w:t>造型基础</w:t>
      </w:r>
      <w:r w:rsidR="00573796" w:rsidRPr="007C0440">
        <w:rPr>
          <w:rFonts w:asciiTheme="minorEastAsia" w:eastAsiaTheme="minorEastAsia" w:hAnsiTheme="minorEastAsia"/>
          <w:color w:val="000000"/>
          <w:szCs w:val="21"/>
        </w:rPr>
        <w:t>2040145</w:t>
      </w:r>
      <w:r w:rsidR="00573796" w:rsidRPr="007C0440">
        <w:rPr>
          <w:rFonts w:asciiTheme="minorEastAsia" w:eastAsiaTheme="minorEastAsia" w:hAnsiTheme="minorEastAsia" w:hint="eastAsia"/>
          <w:color w:val="000000"/>
          <w:szCs w:val="21"/>
        </w:rPr>
        <w:t>（4）  设计基础</w:t>
      </w:r>
      <w:r w:rsidR="00573796" w:rsidRPr="007C0440">
        <w:rPr>
          <w:rFonts w:asciiTheme="minorEastAsia" w:eastAsiaTheme="minorEastAsia" w:hAnsiTheme="minorEastAsia"/>
          <w:color w:val="000000"/>
          <w:szCs w:val="21"/>
        </w:rPr>
        <w:t>2040073</w:t>
      </w:r>
      <w:r w:rsidR="00573796" w:rsidRPr="007C0440">
        <w:rPr>
          <w:rFonts w:asciiTheme="minorEastAsia" w:eastAsiaTheme="minorEastAsia" w:hAnsiTheme="minorEastAsia" w:hint="eastAsia"/>
          <w:color w:val="000000"/>
          <w:szCs w:val="21"/>
        </w:rPr>
        <w:t>（6）  摄影基础2030123（2）</w:t>
      </w:r>
      <w:r w:rsidRPr="007C0440">
        <w:rPr>
          <w:rFonts w:asciiTheme="minorEastAsia" w:eastAsiaTheme="minorEastAsia" w:hAnsiTheme="minorEastAsia"/>
          <w:color w:val="000000"/>
          <w:szCs w:val="21"/>
        </w:rPr>
        <w:t>】</w:t>
      </w:r>
    </w:p>
    <w:p w14:paraId="6428EED3" w14:textId="77777777" w:rsidR="0000262E" w:rsidRDefault="001307A8" w:rsidP="0020569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115F0340" w14:textId="77777777" w:rsidR="00573796" w:rsidRPr="007C0440" w:rsidRDefault="00573796" w:rsidP="007C0440">
      <w:pPr>
        <w:widowControl/>
        <w:spacing w:beforeLines="50" w:before="156" w:afterLines="50" w:after="156" w:line="288" w:lineRule="auto"/>
        <w:ind w:firstLineChars="150" w:firstLine="315"/>
        <w:jc w:val="left"/>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本课程主要讲授Photoshop的基础使用方法以及在</w:t>
      </w:r>
      <w:r w:rsidR="00A57480" w:rsidRPr="007C0440">
        <w:rPr>
          <w:rFonts w:asciiTheme="minorEastAsia" w:eastAsiaTheme="minorEastAsia" w:hAnsiTheme="minorEastAsia" w:hint="eastAsia"/>
          <w:color w:val="000000"/>
          <w:szCs w:val="21"/>
        </w:rPr>
        <w:t>珠宝首饰</w:t>
      </w:r>
      <w:r w:rsidRPr="007C0440">
        <w:rPr>
          <w:rFonts w:asciiTheme="minorEastAsia" w:eastAsiaTheme="minorEastAsia" w:hAnsiTheme="minorEastAsia" w:hint="eastAsia"/>
          <w:color w:val="000000"/>
          <w:szCs w:val="21"/>
        </w:rPr>
        <w:t>设计领域的应用方法，具体内容包括介绍软件的基本知识，讲解软件的基本操作技法，训练软件在设计中的应用方法等内容。学生通过本课程的学习能够具备初步独立进行图像的表现与处理能力。</w:t>
      </w:r>
    </w:p>
    <w:p w14:paraId="050C65A0" w14:textId="4CC2F943" w:rsidR="0000262E" w:rsidRDefault="001307A8" w:rsidP="0057379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47A36784" w14:textId="0F0C1953" w:rsidR="00573796" w:rsidRPr="007C0440" w:rsidRDefault="00573796" w:rsidP="007C0440">
      <w:pPr>
        <w:widowControl/>
        <w:spacing w:beforeLines="50" w:before="156" w:afterLines="50" w:after="156" w:line="288" w:lineRule="auto"/>
        <w:ind w:firstLineChars="150" w:firstLine="315"/>
        <w:jc w:val="left"/>
        <w:rPr>
          <w:color w:val="000000"/>
          <w:szCs w:val="21"/>
        </w:rPr>
      </w:pPr>
      <w:r w:rsidRPr="007C0440">
        <w:rPr>
          <w:rFonts w:hint="eastAsia"/>
          <w:color w:val="000000"/>
          <w:szCs w:val="21"/>
        </w:rPr>
        <w:t>此课程适合艺术设计本科专业一年级或二年级上学期的学生学习，要求学生具备一定的绘画基础、设计知识以及计算机使用经验。</w:t>
      </w:r>
    </w:p>
    <w:p w14:paraId="62C71C3A" w14:textId="77777777" w:rsidR="00AE5FC8" w:rsidRPr="006A1A83" w:rsidRDefault="00AE5FC8" w:rsidP="00573796">
      <w:pPr>
        <w:widowControl/>
        <w:spacing w:beforeLines="50" w:before="156" w:afterLines="50" w:after="156" w:line="288" w:lineRule="auto"/>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B64DC8" w:rsidRPr="006A1A83">
        <w:rPr>
          <w:rFonts w:ascii="黑体" w:eastAsia="黑体" w:hAnsi="宋体"/>
          <w:sz w:val="24"/>
        </w:rPr>
        <w:t>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709"/>
        <w:gridCol w:w="709"/>
        <w:gridCol w:w="850"/>
        <w:gridCol w:w="709"/>
        <w:gridCol w:w="709"/>
        <w:gridCol w:w="708"/>
        <w:gridCol w:w="709"/>
        <w:gridCol w:w="709"/>
      </w:tblGrid>
      <w:tr w:rsidR="00B64DC8" w:rsidRPr="006A1A83" w14:paraId="52635CF8" w14:textId="77777777" w:rsidTr="00007AB4">
        <w:trPr>
          <w:trHeight w:val="223"/>
        </w:trPr>
        <w:tc>
          <w:tcPr>
            <w:tcW w:w="675" w:type="dxa"/>
            <w:vMerge w:val="restart"/>
            <w:shd w:val="clear" w:color="auto" w:fill="auto"/>
            <w:vAlign w:val="center"/>
          </w:tcPr>
          <w:p w14:paraId="0B92BEC8"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自主学习</w:t>
            </w:r>
          </w:p>
        </w:tc>
        <w:tc>
          <w:tcPr>
            <w:tcW w:w="709" w:type="dxa"/>
            <w:vMerge w:val="restart"/>
            <w:shd w:val="clear" w:color="auto" w:fill="auto"/>
            <w:vAlign w:val="center"/>
          </w:tcPr>
          <w:p w14:paraId="17ADACBD" w14:textId="77777777" w:rsidR="00B64DC8" w:rsidRPr="007C0440" w:rsidRDefault="00B64DC8" w:rsidP="00007AB4">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表达沟通</w:t>
            </w:r>
          </w:p>
        </w:tc>
        <w:tc>
          <w:tcPr>
            <w:tcW w:w="3969" w:type="dxa"/>
            <w:gridSpan w:val="5"/>
            <w:shd w:val="clear" w:color="auto" w:fill="auto"/>
            <w:vAlign w:val="center"/>
          </w:tcPr>
          <w:p w14:paraId="7CC89D55"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专业能力</w:t>
            </w:r>
          </w:p>
        </w:tc>
        <w:tc>
          <w:tcPr>
            <w:tcW w:w="709" w:type="dxa"/>
            <w:vMerge w:val="restart"/>
            <w:shd w:val="clear" w:color="auto" w:fill="auto"/>
            <w:vAlign w:val="center"/>
          </w:tcPr>
          <w:p w14:paraId="3748BB71"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尽责抗压</w:t>
            </w:r>
          </w:p>
        </w:tc>
        <w:tc>
          <w:tcPr>
            <w:tcW w:w="709" w:type="dxa"/>
            <w:vMerge w:val="restart"/>
            <w:shd w:val="clear" w:color="auto" w:fill="auto"/>
            <w:vAlign w:val="center"/>
          </w:tcPr>
          <w:p w14:paraId="7C4BB7BD"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协同创新</w:t>
            </w:r>
          </w:p>
        </w:tc>
        <w:tc>
          <w:tcPr>
            <w:tcW w:w="708" w:type="dxa"/>
            <w:vMerge w:val="restart"/>
            <w:shd w:val="clear" w:color="auto" w:fill="auto"/>
            <w:vAlign w:val="center"/>
          </w:tcPr>
          <w:p w14:paraId="7FD4B7C1"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服务关爱</w:t>
            </w:r>
          </w:p>
        </w:tc>
        <w:tc>
          <w:tcPr>
            <w:tcW w:w="709" w:type="dxa"/>
            <w:vMerge w:val="restart"/>
            <w:shd w:val="clear" w:color="auto" w:fill="auto"/>
            <w:vAlign w:val="center"/>
          </w:tcPr>
          <w:p w14:paraId="1E9A6F1C" w14:textId="77777777" w:rsidR="00B64DC8" w:rsidRPr="007C0440" w:rsidRDefault="00B64DC8" w:rsidP="00007AB4">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信息应用</w:t>
            </w:r>
          </w:p>
        </w:tc>
        <w:tc>
          <w:tcPr>
            <w:tcW w:w="709" w:type="dxa"/>
            <w:vMerge w:val="restart"/>
            <w:shd w:val="clear" w:color="auto" w:fill="auto"/>
            <w:vAlign w:val="center"/>
          </w:tcPr>
          <w:p w14:paraId="25A552B9" w14:textId="77777777" w:rsidR="00B64DC8" w:rsidRPr="007C0440" w:rsidRDefault="00B64DC8" w:rsidP="00007AB4">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国际视野</w:t>
            </w:r>
          </w:p>
        </w:tc>
      </w:tr>
      <w:tr w:rsidR="006A1A83" w:rsidRPr="006A1A83" w14:paraId="72BD4274" w14:textId="77777777" w:rsidTr="00007AB4">
        <w:trPr>
          <w:trHeight w:val="345"/>
        </w:trPr>
        <w:tc>
          <w:tcPr>
            <w:tcW w:w="675" w:type="dxa"/>
            <w:vMerge/>
            <w:shd w:val="clear" w:color="auto" w:fill="auto"/>
            <w:vAlign w:val="center"/>
          </w:tcPr>
          <w:p w14:paraId="48F28729"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709" w:type="dxa"/>
            <w:vMerge/>
            <w:shd w:val="clear" w:color="auto" w:fill="auto"/>
          </w:tcPr>
          <w:p w14:paraId="1B380D68"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851" w:type="dxa"/>
            <w:shd w:val="clear" w:color="auto" w:fill="auto"/>
            <w:vAlign w:val="center"/>
          </w:tcPr>
          <w:p w14:paraId="50671CA2"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850" w:type="dxa"/>
            <w:shd w:val="clear" w:color="auto" w:fill="auto"/>
            <w:vAlign w:val="center"/>
          </w:tcPr>
          <w:p w14:paraId="1EC24221" w14:textId="77777777" w:rsidR="00007AB4" w:rsidRPr="007C0440" w:rsidRDefault="00007AB4"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图像</w:t>
            </w:r>
          </w:p>
          <w:p w14:paraId="1D6FA636" w14:textId="77777777" w:rsidR="00B64DC8" w:rsidRPr="007C0440" w:rsidRDefault="00007AB4"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处理</w:t>
            </w:r>
          </w:p>
        </w:tc>
        <w:tc>
          <w:tcPr>
            <w:tcW w:w="709" w:type="dxa"/>
            <w:shd w:val="clear" w:color="auto" w:fill="auto"/>
            <w:vAlign w:val="center"/>
          </w:tcPr>
          <w:p w14:paraId="5F481E43" w14:textId="77777777" w:rsidR="00B64DC8" w:rsidRPr="007C0440" w:rsidRDefault="00007AB4" w:rsidP="006A1A83">
            <w:pPr>
              <w:snapToGrid w:val="0"/>
              <w:spacing w:line="340" w:lineRule="exact"/>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操作能力</w:t>
            </w:r>
          </w:p>
        </w:tc>
        <w:tc>
          <w:tcPr>
            <w:tcW w:w="709" w:type="dxa"/>
            <w:shd w:val="clear" w:color="auto" w:fill="auto"/>
            <w:vAlign w:val="center"/>
          </w:tcPr>
          <w:p w14:paraId="6CBDD677"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850" w:type="dxa"/>
            <w:shd w:val="clear" w:color="auto" w:fill="auto"/>
          </w:tcPr>
          <w:p w14:paraId="49D9832C"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709" w:type="dxa"/>
            <w:vMerge/>
            <w:shd w:val="clear" w:color="auto" w:fill="auto"/>
            <w:vAlign w:val="center"/>
          </w:tcPr>
          <w:p w14:paraId="388A1736"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709" w:type="dxa"/>
            <w:vMerge/>
            <w:shd w:val="clear" w:color="auto" w:fill="auto"/>
            <w:vAlign w:val="center"/>
          </w:tcPr>
          <w:p w14:paraId="24A93F7F"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708" w:type="dxa"/>
            <w:vMerge/>
            <w:shd w:val="clear" w:color="auto" w:fill="auto"/>
            <w:vAlign w:val="center"/>
          </w:tcPr>
          <w:p w14:paraId="0BF5AC8D" w14:textId="77777777" w:rsidR="00B64DC8" w:rsidRPr="007C0440" w:rsidRDefault="00B64DC8" w:rsidP="006A1A83">
            <w:pPr>
              <w:snapToGrid w:val="0"/>
              <w:spacing w:line="340" w:lineRule="exact"/>
              <w:jc w:val="center"/>
              <w:rPr>
                <w:rFonts w:asciiTheme="minorEastAsia" w:eastAsiaTheme="minorEastAsia" w:hAnsiTheme="minorEastAsia"/>
                <w:color w:val="000000"/>
                <w:szCs w:val="21"/>
              </w:rPr>
            </w:pPr>
          </w:p>
        </w:tc>
        <w:tc>
          <w:tcPr>
            <w:tcW w:w="709" w:type="dxa"/>
            <w:vMerge/>
            <w:shd w:val="clear" w:color="auto" w:fill="auto"/>
            <w:vAlign w:val="center"/>
          </w:tcPr>
          <w:p w14:paraId="6AE966A6" w14:textId="77777777" w:rsidR="00B64DC8" w:rsidRPr="007C0440" w:rsidRDefault="00B64DC8" w:rsidP="00007AB4">
            <w:pPr>
              <w:snapToGrid w:val="0"/>
              <w:spacing w:line="340" w:lineRule="exact"/>
              <w:jc w:val="center"/>
              <w:rPr>
                <w:rFonts w:asciiTheme="minorEastAsia" w:eastAsiaTheme="minorEastAsia" w:hAnsiTheme="minorEastAsia"/>
                <w:color w:val="000000"/>
                <w:szCs w:val="21"/>
              </w:rPr>
            </w:pPr>
          </w:p>
        </w:tc>
        <w:tc>
          <w:tcPr>
            <w:tcW w:w="709" w:type="dxa"/>
            <w:vMerge/>
            <w:shd w:val="clear" w:color="auto" w:fill="auto"/>
            <w:vAlign w:val="center"/>
          </w:tcPr>
          <w:p w14:paraId="1713EECF" w14:textId="77777777" w:rsidR="00B64DC8" w:rsidRPr="007C0440" w:rsidRDefault="00B64DC8" w:rsidP="00007AB4">
            <w:pPr>
              <w:snapToGrid w:val="0"/>
              <w:spacing w:line="340" w:lineRule="exact"/>
              <w:jc w:val="center"/>
              <w:rPr>
                <w:rFonts w:asciiTheme="minorEastAsia" w:eastAsiaTheme="minorEastAsia" w:hAnsiTheme="minorEastAsia"/>
                <w:color w:val="000000"/>
                <w:szCs w:val="21"/>
              </w:rPr>
            </w:pPr>
          </w:p>
        </w:tc>
      </w:tr>
      <w:tr w:rsidR="006A1A83" w:rsidRPr="006A1A83" w14:paraId="6301036E" w14:textId="77777777" w:rsidTr="006A1A83">
        <w:trPr>
          <w:trHeight w:val="372"/>
        </w:trPr>
        <w:tc>
          <w:tcPr>
            <w:tcW w:w="675" w:type="dxa"/>
            <w:shd w:val="clear" w:color="auto" w:fill="auto"/>
            <w:vAlign w:val="center"/>
          </w:tcPr>
          <w:p w14:paraId="61AB5260" w14:textId="77777777" w:rsidR="00B64DC8" w:rsidRPr="007C0440" w:rsidRDefault="00B64DC8" w:rsidP="006A1A83">
            <w:pPr>
              <w:snapToGrid w:val="0"/>
              <w:jc w:val="center"/>
              <w:rPr>
                <w:rFonts w:asciiTheme="minorEastAsia" w:eastAsiaTheme="minorEastAsia" w:hAnsiTheme="minorEastAsia"/>
                <w:color w:val="000000"/>
                <w:szCs w:val="21"/>
              </w:rPr>
            </w:pPr>
            <w:r w:rsidRPr="007C0440">
              <w:rPr>
                <w:rFonts w:asciiTheme="minorEastAsia" w:eastAsiaTheme="minorEastAsia" w:hAnsiTheme="minorEastAsia"/>
                <w:color w:val="000000"/>
                <w:szCs w:val="21"/>
              </w:rPr>
              <w:sym w:font="Wingdings 2" w:char="F098"/>
            </w:r>
          </w:p>
        </w:tc>
        <w:tc>
          <w:tcPr>
            <w:tcW w:w="709" w:type="dxa"/>
            <w:shd w:val="clear" w:color="auto" w:fill="auto"/>
            <w:vAlign w:val="center"/>
          </w:tcPr>
          <w:p w14:paraId="04841EFF" w14:textId="77777777" w:rsidR="00B64DC8" w:rsidRPr="007C0440" w:rsidRDefault="00B64DC8" w:rsidP="006A1A83">
            <w:pPr>
              <w:snapToGrid w:val="0"/>
              <w:jc w:val="center"/>
              <w:rPr>
                <w:rFonts w:asciiTheme="minorEastAsia" w:eastAsiaTheme="minorEastAsia" w:hAnsiTheme="minorEastAsia"/>
                <w:color w:val="000000"/>
                <w:szCs w:val="21"/>
              </w:rPr>
            </w:pPr>
            <w:r w:rsidRPr="007C0440">
              <w:rPr>
                <w:rFonts w:asciiTheme="minorEastAsia" w:eastAsiaTheme="minorEastAsia" w:hAnsiTheme="minorEastAsia"/>
                <w:color w:val="000000"/>
                <w:szCs w:val="21"/>
              </w:rPr>
              <w:sym w:font="Wingdings 2" w:char="F098"/>
            </w:r>
          </w:p>
        </w:tc>
        <w:tc>
          <w:tcPr>
            <w:tcW w:w="851" w:type="dxa"/>
            <w:shd w:val="clear" w:color="auto" w:fill="auto"/>
            <w:vAlign w:val="center"/>
          </w:tcPr>
          <w:p w14:paraId="5BA5C240" w14:textId="77777777" w:rsidR="00B64DC8" w:rsidRPr="007C0440" w:rsidRDefault="00B64DC8" w:rsidP="006A1A83">
            <w:pPr>
              <w:snapToGrid w:val="0"/>
              <w:jc w:val="center"/>
              <w:rPr>
                <w:rFonts w:asciiTheme="minorEastAsia" w:eastAsiaTheme="minorEastAsia" w:hAnsiTheme="minorEastAsia"/>
                <w:color w:val="000000"/>
                <w:szCs w:val="21"/>
              </w:rPr>
            </w:pPr>
          </w:p>
        </w:tc>
        <w:tc>
          <w:tcPr>
            <w:tcW w:w="850" w:type="dxa"/>
            <w:shd w:val="clear" w:color="auto" w:fill="auto"/>
            <w:vAlign w:val="center"/>
          </w:tcPr>
          <w:p w14:paraId="0119F223" w14:textId="77777777" w:rsidR="00B64DC8" w:rsidRPr="007C0440" w:rsidRDefault="00B64DC8" w:rsidP="006A1A83">
            <w:pPr>
              <w:snapToGrid w:val="0"/>
              <w:jc w:val="center"/>
              <w:rPr>
                <w:rFonts w:asciiTheme="minorEastAsia" w:eastAsiaTheme="minorEastAsia" w:hAnsiTheme="minorEastAsia"/>
                <w:color w:val="000000"/>
                <w:szCs w:val="21"/>
              </w:rPr>
            </w:pPr>
            <w:r w:rsidRPr="007C0440">
              <w:rPr>
                <w:rFonts w:asciiTheme="minorEastAsia" w:eastAsiaTheme="minorEastAsia" w:hAnsiTheme="minorEastAsia"/>
                <w:color w:val="000000"/>
                <w:szCs w:val="21"/>
              </w:rPr>
              <w:sym w:font="Wingdings 2" w:char="F098"/>
            </w:r>
          </w:p>
        </w:tc>
        <w:tc>
          <w:tcPr>
            <w:tcW w:w="709" w:type="dxa"/>
            <w:shd w:val="clear" w:color="auto" w:fill="auto"/>
            <w:vAlign w:val="center"/>
          </w:tcPr>
          <w:p w14:paraId="5B6AD6DF" w14:textId="77777777" w:rsidR="00B64DC8" w:rsidRPr="007C0440" w:rsidRDefault="00B64DC8" w:rsidP="006A1A83">
            <w:pPr>
              <w:snapToGrid w:val="0"/>
              <w:jc w:val="center"/>
              <w:rPr>
                <w:rFonts w:asciiTheme="minorEastAsia" w:eastAsiaTheme="minorEastAsia" w:hAnsiTheme="minorEastAsia"/>
                <w:color w:val="000000"/>
                <w:szCs w:val="21"/>
              </w:rPr>
            </w:pPr>
            <w:r w:rsidRPr="007C0440">
              <w:rPr>
                <w:rFonts w:asciiTheme="minorEastAsia" w:eastAsiaTheme="minorEastAsia" w:hAnsiTheme="minorEastAsia"/>
                <w:color w:val="000000"/>
                <w:szCs w:val="21"/>
              </w:rPr>
              <w:sym w:font="Wingdings 2" w:char="F098"/>
            </w:r>
          </w:p>
        </w:tc>
        <w:tc>
          <w:tcPr>
            <w:tcW w:w="709" w:type="dxa"/>
            <w:shd w:val="clear" w:color="auto" w:fill="auto"/>
            <w:vAlign w:val="center"/>
          </w:tcPr>
          <w:p w14:paraId="2CC1FEA8" w14:textId="77777777" w:rsidR="00B64DC8" w:rsidRPr="007C0440" w:rsidRDefault="00B64DC8" w:rsidP="006A1A83">
            <w:pPr>
              <w:snapToGrid w:val="0"/>
              <w:jc w:val="center"/>
              <w:rPr>
                <w:rFonts w:asciiTheme="minorEastAsia" w:eastAsiaTheme="minorEastAsia" w:hAnsiTheme="minorEastAsia"/>
                <w:color w:val="000000"/>
                <w:szCs w:val="21"/>
              </w:rPr>
            </w:pPr>
          </w:p>
        </w:tc>
        <w:tc>
          <w:tcPr>
            <w:tcW w:w="850" w:type="dxa"/>
            <w:shd w:val="clear" w:color="auto" w:fill="auto"/>
            <w:vAlign w:val="center"/>
          </w:tcPr>
          <w:p w14:paraId="29534993" w14:textId="77777777" w:rsidR="00B64DC8" w:rsidRPr="007C0440" w:rsidRDefault="00B64DC8" w:rsidP="006A1A83">
            <w:pPr>
              <w:snapToGrid w:val="0"/>
              <w:jc w:val="center"/>
              <w:rPr>
                <w:rFonts w:asciiTheme="minorEastAsia" w:eastAsiaTheme="minorEastAsia" w:hAnsiTheme="minorEastAsia"/>
                <w:color w:val="000000"/>
                <w:szCs w:val="21"/>
              </w:rPr>
            </w:pPr>
          </w:p>
        </w:tc>
        <w:tc>
          <w:tcPr>
            <w:tcW w:w="709" w:type="dxa"/>
            <w:shd w:val="clear" w:color="auto" w:fill="auto"/>
            <w:vAlign w:val="center"/>
          </w:tcPr>
          <w:p w14:paraId="7B3A5E5F" w14:textId="77777777" w:rsidR="00B64DC8" w:rsidRPr="007C0440" w:rsidRDefault="00B64DC8" w:rsidP="006A1A83">
            <w:pPr>
              <w:snapToGrid w:val="0"/>
              <w:jc w:val="center"/>
              <w:rPr>
                <w:rFonts w:asciiTheme="minorEastAsia" w:eastAsiaTheme="minorEastAsia" w:hAnsiTheme="minorEastAsia"/>
                <w:color w:val="000000"/>
                <w:szCs w:val="21"/>
              </w:rPr>
            </w:pPr>
            <w:r w:rsidRPr="007C0440">
              <w:rPr>
                <w:rFonts w:asciiTheme="minorEastAsia" w:eastAsiaTheme="minorEastAsia" w:hAnsiTheme="minorEastAsia"/>
                <w:color w:val="000000"/>
                <w:szCs w:val="21"/>
              </w:rPr>
              <w:sym w:font="Wingdings 2" w:char="F098"/>
            </w:r>
          </w:p>
        </w:tc>
        <w:tc>
          <w:tcPr>
            <w:tcW w:w="709" w:type="dxa"/>
            <w:shd w:val="clear" w:color="auto" w:fill="auto"/>
            <w:vAlign w:val="center"/>
          </w:tcPr>
          <w:p w14:paraId="094357C7" w14:textId="77777777" w:rsidR="00B64DC8" w:rsidRPr="007C0440" w:rsidRDefault="00B64DC8" w:rsidP="006A1A83">
            <w:pPr>
              <w:snapToGrid w:val="0"/>
              <w:jc w:val="center"/>
              <w:rPr>
                <w:rFonts w:asciiTheme="minorEastAsia" w:eastAsiaTheme="minorEastAsia" w:hAnsiTheme="minorEastAsia"/>
                <w:color w:val="000000"/>
                <w:szCs w:val="21"/>
              </w:rPr>
            </w:pPr>
          </w:p>
        </w:tc>
        <w:tc>
          <w:tcPr>
            <w:tcW w:w="708" w:type="dxa"/>
            <w:shd w:val="clear" w:color="auto" w:fill="auto"/>
            <w:vAlign w:val="center"/>
          </w:tcPr>
          <w:p w14:paraId="778B2B1B" w14:textId="77777777" w:rsidR="00B64DC8" w:rsidRPr="007C0440" w:rsidRDefault="00B64DC8" w:rsidP="006A1A83">
            <w:pPr>
              <w:snapToGrid w:val="0"/>
              <w:jc w:val="center"/>
              <w:rPr>
                <w:rFonts w:asciiTheme="minorEastAsia" w:eastAsiaTheme="minorEastAsia" w:hAnsiTheme="minorEastAsia"/>
                <w:color w:val="000000"/>
                <w:szCs w:val="21"/>
              </w:rPr>
            </w:pPr>
          </w:p>
        </w:tc>
        <w:tc>
          <w:tcPr>
            <w:tcW w:w="709" w:type="dxa"/>
            <w:shd w:val="clear" w:color="auto" w:fill="auto"/>
            <w:vAlign w:val="center"/>
          </w:tcPr>
          <w:p w14:paraId="3101A564" w14:textId="77777777" w:rsidR="00B64DC8" w:rsidRPr="007C0440" w:rsidRDefault="00B64DC8" w:rsidP="006A1A83">
            <w:pPr>
              <w:snapToGrid w:val="0"/>
              <w:jc w:val="center"/>
              <w:rPr>
                <w:rFonts w:asciiTheme="minorEastAsia" w:eastAsiaTheme="minorEastAsia" w:hAnsiTheme="minorEastAsia"/>
                <w:color w:val="000000"/>
                <w:szCs w:val="21"/>
              </w:rPr>
            </w:pPr>
            <w:r w:rsidRPr="007C0440">
              <w:rPr>
                <w:rFonts w:asciiTheme="minorEastAsia" w:eastAsiaTheme="minorEastAsia" w:hAnsiTheme="minorEastAsia"/>
                <w:color w:val="000000"/>
                <w:szCs w:val="21"/>
              </w:rPr>
              <w:sym w:font="Wingdings 2" w:char="F098"/>
            </w:r>
          </w:p>
        </w:tc>
        <w:tc>
          <w:tcPr>
            <w:tcW w:w="709" w:type="dxa"/>
            <w:shd w:val="clear" w:color="auto" w:fill="auto"/>
            <w:vAlign w:val="center"/>
          </w:tcPr>
          <w:p w14:paraId="2732CD77" w14:textId="77777777" w:rsidR="00B64DC8" w:rsidRPr="007C0440" w:rsidRDefault="00B64DC8" w:rsidP="006A1A83">
            <w:pPr>
              <w:snapToGrid w:val="0"/>
              <w:jc w:val="center"/>
              <w:rPr>
                <w:rFonts w:asciiTheme="minorEastAsia" w:eastAsiaTheme="minorEastAsia" w:hAnsiTheme="minorEastAsia"/>
                <w:color w:val="000000"/>
                <w:szCs w:val="21"/>
              </w:rPr>
            </w:pPr>
          </w:p>
        </w:tc>
      </w:tr>
    </w:tbl>
    <w:p w14:paraId="38ED6B74" w14:textId="77777777" w:rsidR="00B64DC8" w:rsidRPr="003355D1" w:rsidRDefault="00B64DC8" w:rsidP="00205691">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p>
    <w:p w14:paraId="0740087A" w14:textId="77777777" w:rsidR="00C2333B" w:rsidRDefault="00C2333B" w:rsidP="007C0440">
      <w:pPr>
        <w:snapToGrid w:val="0"/>
        <w:spacing w:line="288" w:lineRule="auto"/>
        <w:rPr>
          <w:rFonts w:ascii="黑体" w:eastAsia="黑体" w:hAnsi="宋体"/>
          <w:sz w:val="24"/>
        </w:rPr>
      </w:pPr>
      <w:r>
        <w:rPr>
          <w:rFonts w:ascii="黑体" w:eastAsia="黑体" w:hAnsi="宋体" w:hint="eastAsia"/>
          <w:sz w:val="24"/>
        </w:rPr>
        <w:t>（一）知识目标：</w:t>
      </w:r>
      <w:r>
        <w:rPr>
          <w:rFonts w:ascii="黑体" w:eastAsia="黑体" w:hAnsi="宋体"/>
          <w:sz w:val="24"/>
        </w:rPr>
        <w:t xml:space="preserve"> </w:t>
      </w:r>
    </w:p>
    <w:p w14:paraId="3E91E0CD" w14:textId="77777777" w:rsidR="00573796" w:rsidRPr="007C0440" w:rsidRDefault="00573796" w:rsidP="007C0440">
      <w:pPr>
        <w:widowControl/>
        <w:spacing w:beforeLines="50" w:before="156" w:afterLines="50" w:after="156" w:line="288" w:lineRule="auto"/>
        <w:ind w:firstLineChars="150" w:firstLine="315"/>
        <w:jc w:val="left"/>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学生掌握Photoshop</w:t>
      </w:r>
      <w:r w:rsidR="00AD4F8B" w:rsidRPr="007C0440">
        <w:rPr>
          <w:rFonts w:asciiTheme="minorEastAsia" w:eastAsiaTheme="minorEastAsia" w:hAnsiTheme="minorEastAsia" w:hint="eastAsia"/>
          <w:color w:val="000000"/>
          <w:szCs w:val="21"/>
        </w:rPr>
        <w:t>图像处理的基本理论知识</w:t>
      </w:r>
      <w:r w:rsidRPr="007C0440">
        <w:rPr>
          <w:rFonts w:asciiTheme="minorEastAsia" w:eastAsiaTheme="minorEastAsia" w:hAnsiTheme="minorEastAsia" w:hint="eastAsia"/>
          <w:color w:val="000000"/>
          <w:szCs w:val="21"/>
        </w:rPr>
        <w:t>，</w:t>
      </w:r>
      <w:r w:rsidR="00AD4F8B" w:rsidRPr="007C0440">
        <w:rPr>
          <w:rFonts w:asciiTheme="minorEastAsia" w:eastAsiaTheme="minorEastAsia" w:hAnsiTheme="minorEastAsia" w:hint="eastAsia"/>
          <w:color w:val="000000"/>
          <w:szCs w:val="21"/>
        </w:rPr>
        <w:t>掌握</w:t>
      </w:r>
      <w:r w:rsidRPr="007C0440">
        <w:rPr>
          <w:rFonts w:asciiTheme="minorEastAsia" w:eastAsiaTheme="minorEastAsia" w:hAnsiTheme="minorEastAsia" w:hint="eastAsia"/>
          <w:color w:val="000000"/>
          <w:szCs w:val="21"/>
        </w:rPr>
        <w:t>软件界面及相关菜单和工具的运用，软件在不同设计领域中的操作技巧，包括制作图像特效与合成的方法，平面媒体与数字媒体设计作品的绘制技巧等内容，理解软件在设计各个环节中所起到的作用，通过软件学习掌握初步的设计表现技法，同时养成良好的软件使用习惯。</w:t>
      </w:r>
    </w:p>
    <w:p w14:paraId="7D69DFF3" w14:textId="77777777" w:rsidR="00C2333B" w:rsidRDefault="00C2333B" w:rsidP="00C2333B">
      <w:pPr>
        <w:snapToGrid w:val="0"/>
        <w:spacing w:line="288" w:lineRule="auto"/>
        <w:rPr>
          <w:rFonts w:ascii="黑体" w:eastAsia="黑体" w:hAnsi="宋体"/>
          <w:sz w:val="24"/>
        </w:rPr>
      </w:pPr>
      <w:r>
        <w:rPr>
          <w:rFonts w:ascii="黑体" w:eastAsia="黑体" w:hAnsi="宋体" w:hint="eastAsia"/>
          <w:sz w:val="24"/>
        </w:rPr>
        <w:t>（二）能力目标：</w:t>
      </w:r>
    </w:p>
    <w:p w14:paraId="61C1786B" w14:textId="77777777" w:rsidR="00AD4F8B" w:rsidRPr="007C0440" w:rsidRDefault="00AD4F8B" w:rsidP="007C0440">
      <w:pPr>
        <w:widowControl/>
        <w:spacing w:beforeLines="50" w:before="156" w:afterLines="50" w:after="156" w:line="288" w:lineRule="auto"/>
        <w:ind w:firstLineChars="150" w:firstLine="315"/>
        <w:jc w:val="left"/>
        <w:rPr>
          <w:color w:val="000000"/>
          <w:szCs w:val="21"/>
        </w:rPr>
      </w:pPr>
      <w:r w:rsidRPr="007C0440">
        <w:rPr>
          <w:rFonts w:hint="eastAsia"/>
          <w:color w:val="000000"/>
          <w:szCs w:val="21"/>
        </w:rPr>
        <w:t>具备能够熟练运用该软件进行图像处理的能力，掌握各种软件界面操作工具的实际运用，处理完成相关的平面图像</w:t>
      </w:r>
      <w:r w:rsidR="00C2333B" w:rsidRPr="007C0440">
        <w:rPr>
          <w:rFonts w:hint="eastAsia"/>
          <w:color w:val="000000"/>
          <w:szCs w:val="21"/>
        </w:rPr>
        <w:t>绘制。</w:t>
      </w:r>
    </w:p>
    <w:p w14:paraId="5635868C" w14:textId="77777777" w:rsidR="00C2333B" w:rsidRDefault="00C2333B" w:rsidP="00C2333B">
      <w:pPr>
        <w:rPr>
          <w:rFonts w:ascii="黑体" w:eastAsia="黑体" w:hAnsi="宋体"/>
          <w:sz w:val="24"/>
        </w:rPr>
      </w:pPr>
      <w:r>
        <w:rPr>
          <w:rFonts w:ascii="黑体" w:eastAsia="黑体" w:hAnsi="宋体" w:hint="eastAsia"/>
          <w:sz w:val="24"/>
        </w:rPr>
        <w:lastRenderedPageBreak/>
        <w:t>（三）情感目标：</w:t>
      </w:r>
    </w:p>
    <w:p w14:paraId="5E77955B" w14:textId="77777777" w:rsidR="00C2333B" w:rsidRPr="007C0440" w:rsidRDefault="00C2333B" w:rsidP="007C0440">
      <w:pPr>
        <w:widowControl/>
        <w:spacing w:beforeLines="50" w:before="156" w:afterLines="50" w:after="156" w:line="288" w:lineRule="auto"/>
        <w:ind w:firstLineChars="150" w:firstLine="315"/>
        <w:jc w:val="left"/>
        <w:rPr>
          <w:color w:val="000000"/>
          <w:szCs w:val="21"/>
        </w:rPr>
      </w:pPr>
      <w:r w:rsidRPr="007C0440">
        <w:rPr>
          <w:rFonts w:hint="eastAsia"/>
          <w:color w:val="000000"/>
          <w:szCs w:val="21"/>
        </w:rPr>
        <w:t>培养学生对于图像处理</w:t>
      </w:r>
      <w:r w:rsidRPr="007C0440">
        <w:rPr>
          <w:rFonts w:hint="eastAsia"/>
          <w:szCs w:val="21"/>
        </w:rPr>
        <w:t>技术的喜爱，通过对软件的学习培养学生的专一、认真细心能力，同时在学习复杂的操作步骤同时锻炼抗压能力。</w:t>
      </w:r>
    </w:p>
    <w:p w14:paraId="2CA99E80" w14:textId="77777777" w:rsidR="00B64DC8" w:rsidRDefault="00AE5FC8" w:rsidP="00573796">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1307A8" w:rsidRPr="003355D1">
        <w:rPr>
          <w:rFonts w:ascii="黑体" w:eastAsia="黑体" w:hAnsi="宋体" w:hint="eastAsia"/>
          <w:sz w:val="24"/>
        </w:rPr>
        <w:t>、</w:t>
      </w:r>
      <w:r w:rsidR="001307A8" w:rsidRPr="003355D1">
        <w:rPr>
          <w:rFonts w:ascii="黑体" w:eastAsia="黑体" w:hAnsi="宋体"/>
          <w:sz w:val="24"/>
        </w:rPr>
        <w:t>课程内容</w:t>
      </w:r>
    </w:p>
    <w:p w14:paraId="02325132"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第一章</w:t>
      </w:r>
      <w:r w:rsidRPr="007C0440">
        <w:rPr>
          <w:rFonts w:hint="eastAsia"/>
          <w:color w:val="000000"/>
          <w:szCs w:val="21"/>
        </w:rPr>
        <w:t xml:space="preserve"> </w:t>
      </w:r>
      <w:r w:rsidRPr="007C0440">
        <w:rPr>
          <w:rFonts w:hint="eastAsia"/>
          <w:color w:val="000000"/>
          <w:szCs w:val="21"/>
        </w:rPr>
        <w:t>概论</w:t>
      </w:r>
      <w:r w:rsidRPr="007C0440">
        <w:rPr>
          <w:rFonts w:hint="eastAsia"/>
          <w:color w:val="000000"/>
          <w:szCs w:val="21"/>
        </w:rPr>
        <w:t xml:space="preserve"> </w:t>
      </w:r>
      <w:r w:rsidR="00BA2152" w:rsidRPr="007C0440">
        <w:rPr>
          <w:rFonts w:hint="eastAsia"/>
          <w:color w:val="000000"/>
          <w:szCs w:val="21"/>
        </w:rPr>
        <w:t>（</w:t>
      </w:r>
      <w:r w:rsidRPr="007C0440">
        <w:rPr>
          <w:rFonts w:hint="eastAsia"/>
          <w:color w:val="000000"/>
          <w:szCs w:val="21"/>
        </w:rPr>
        <w:t>理论</w:t>
      </w:r>
      <w:r w:rsidR="00F92326" w:rsidRPr="007C0440">
        <w:rPr>
          <w:rFonts w:hint="eastAsia"/>
          <w:color w:val="000000"/>
          <w:szCs w:val="21"/>
        </w:rPr>
        <w:t>2</w:t>
      </w:r>
      <w:r w:rsidRPr="007C0440">
        <w:rPr>
          <w:rFonts w:hint="eastAsia"/>
          <w:color w:val="000000"/>
          <w:szCs w:val="21"/>
        </w:rPr>
        <w:t>课时</w:t>
      </w:r>
      <w:r w:rsidR="00BA2152" w:rsidRPr="007C0440">
        <w:rPr>
          <w:rFonts w:hint="eastAsia"/>
          <w:color w:val="000000"/>
          <w:szCs w:val="21"/>
        </w:rPr>
        <w:t>）</w:t>
      </w:r>
    </w:p>
    <w:p w14:paraId="5F61A395"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1</w:t>
      </w:r>
      <w:r w:rsidRPr="007C0440">
        <w:rPr>
          <w:rFonts w:hint="eastAsia"/>
          <w:color w:val="000000"/>
          <w:szCs w:val="21"/>
        </w:rPr>
        <w:t>、矢量与像素</w:t>
      </w:r>
    </w:p>
    <w:p w14:paraId="3FCD82B8"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2</w:t>
      </w:r>
      <w:r w:rsidRPr="007C0440">
        <w:rPr>
          <w:rFonts w:hint="eastAsia"/>
          <w:color w:val="000000"/>
          <w:szCs w:val="21"/>
        </w:rPr>
        <w:t>、软件介绍、使用方法</w:t>
      </w:r>
    </w:p>
    <w:p w14:paraId="4A1C936D"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3</w:t>
      </w:r>
      <w:r w:rsidRPr="007C0440">
        <w:rPr>
          <w:rFonts w:hint="eastAsia"/>
          <w:color w:val="000000"/>
          <w:szCs w:val="21"/>
        </w:rPr>
        <w:t>、学习方法与学习资源</w:t>
      </w:r>
    </w:p>
    <w:p w14:paraId="45509A7C"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第二章</w:t>
      </w:r>
      <w:r w:rsidRPr="007C0440">
        <w:rPr>
          <w:rFonts w:hint="eastAsia"/>
          <w:color w:val="000000"/>
          <w:szCs w:val="21"/>
        </w:rPr>
        <w:t xml:space="preserve"> Photoshop</w:t>
      </w:r>
      <w:r w:rsidRPr="007C0440">
        <w:rPr>
          <w:rFonts w:hint="eastAsia"/>
          <w:color w:val="000000"/>
          <w:szCs w:val="21"/>
        </w:rPr>
        <w:t>的基本技术</w:t>
      </w:r>
      <w:r w:rsidRPr="007C0440">
        <w:rPr>
          <w:rFonts w:hint="eastAsia"/>
          <w:color w:val="000000"/>
          <w:szCs w:val="21"/>
        </w:rPr>
        <w:t xml:space="preserve"> </w:t>
      </w:r>
      <w:r w:rsidR="00BA2152" w:rsidRPr="007C0440">
        <w:rPr>
          <w:rFonts w:hint="eastAsia"/>
          <w:color w:val="000000"/>
          <w:szCs w:val="21"/>
        </w:rPr>
        <w:t>（</w:t>
      </w:r>
      <w:r w:rsidRPr="007C0440">
        <w:rPr>
          <w:rFonts w:hint="eastAsia"/>
          <w:color w:val="000000"/>
          <w:szCs w:val="21"/>
        </w:rPr>
        <w:t>理论</w:t>
      </w:r>
      <w:r w:rsidR="00BA2152" w:rsidRPr="007C0440">
        <w:rPr>
          <w:rFonts w:hint="eastAsia"/>
          <w:color w:val="000000"/>
          <w:szCs w:val="21"/>
        </w:rPr>
        <w:t>4</w:t>
      </w:r>
      <w:r w:rsidRPr="007C0440">
        <w:rPr>
          <w:rFonts w:hint="eastAsia"/>
          <w:color w:val="000000"/>
          <w:szCs w:val="21"/>
        </w:rPr>
        <w:t>课时实践</w:t>
      </w:r>
      <w:r w:rsidR="00BA2152" w:rsidRPr="007C0440">
        <w:rPr>
          <w:rFonts w:hint="eastAsia"/>
          <w:color w:val="000000"/>
          <w:szCs w:val="21"/>
        </w:rPr>
        <w:t>1</w:t>
      </w:r>
      <w:r w:rsidR="00F92326" w:rsidRPr="007C0440">
        <w:rPr>
          <w:rFonts w:hint="eastAsia"/>
          <w:color w:val="000000"/>
          <w:szCs w:val="21"/>
        </w:rPr>
        <w:t>8</w:t>
      </w:r>
      <w:r w:rsidRPr="007C0440">
        <w:rPr>
          <w:rFonts w:hint="eastAsia"/>
          <w:color w:val="000000"/>
          <w:szCs w:val="21"/>
        </w:rPr>
        <w:t>课时</w:t>
      </w:r>
      <w:r w:rsidR="00BA2152" w:rsidRPr="007C0440">
        <w:rPr>
          <w:rFonts w:hint="eastAsia"/>
          <w:color w:val="000000"/>
          <w:szCs w:val="21"/>
        </w:rPr>
        <w:t>）</w:t>
      </w:r>
    </w:p>
    <w:p w14:paraId="40435160"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1</w:t>
      </w:r>
      <w:r w:rsidRPr="007C0440">
        <w:rPr>
          <w:rFonts w:hint="eastAsia"/>
          <w:color w:val="000000"/>
          <w:szCs w:val="21"/>
        </w:rPr>
        <w:t>、界面介绍</w:t>
      </w:r>
    </w:p>
    <w:p w14:paraId="7195B0E8"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2</w:t>
      </w:r>
      <w:r w:rsidRPr="007C0440">
        <w:rPr>
          <w:rFonts w:hint="eastAsia"/>
          <w:color w:val="000000"/>
          <w:szCs w:val="21"/>
        </w:rPr>
        <w:t>、选区、画笔与填充工具</w:t>
      </w:r>
    </w:p>
    <w:p w14:paraId="16B096BD"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3</w:t>
      </w:r>
      <w:r w:rsidRPr="007C0440">
        <w:rPr>
          <w:rFonts w:hint="eastAsia"/>
          <w:color w:val="000000"/>
          <w:szCs w:val="21"/>
        </w:rPr>
        <w:t>、蒙版、路径、通道</w:t>
      </w:r>
      <w:proofErr w:type="gramStart"/>
      <w:r w:rsidRPr="007C0440">
        <w:rPr>
          <w:rFonts w:hint="eastAsia"/>
          <w:color w:val="000000"/>
          <w:szCs w:val="21"/>
        </w:rPr>
        <w:t>与抠图</w:t>
      </w:r>
      <w:proofErr w:type="gramEnd"/>
      <w:r w:rsidRPr="007C0440">
        <w:rPr>
          <w:rFonts w:hint="eastAsia"/>
          <w:color w:val="000000"/>
          <w:szCs w:val="21"/>
        </w:rPr>
        <w:t>工具</w:t>
      </w:r>
    </w:p>
    <w:p w14:paraId="0F939E37"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4</w:t>
      </w:r>
      <w:r w:rsidRPr="007C0440">
        <w:rPr>
          <w:rFonts w:hint="eastAsia"/>
          <w:color w:val="000000"/>
          <w:szCs w:val="21"/>
        </w:rPr>
        <w:t>、变形、调色与画面润色</w:t>
      </w:r>
    </w:p>
    <w:p w14:paraId="2D295762"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5</w:t>
      </w:r>
      <w:r w:rsidRPr="007C0440">
        <w:rPr>
          <w:rFonts w:hint="eastAsia"/>
          <w:color w:val="000000"/>
          <w:szCs w:val="21"/>
        </w:rPr>
        <w:t>、文字工具</w:t>
      </w:r>
    </w:p>
    <w:p w14:paraId="260A154F"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6</w:t>
      </w:r>
      <w:r w:rsidRPr="007C0440">
        <w:rPr>
          <w:rFonts w:hint="eastAsia"/>
          <w:color w:val="000000"/>
          <w:szCs w:val="21"/>
        </w:rPr>
        <w:t>、画面特效制作</w:t>
      </w:r>
    </w:p>
    <w:p w14:paraId="6BE02ED8"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第三章</w:t>
      </w:r>
      <w:r w:rsidRPr="007C0440">
        <w:rPr>
          <w:rFonts w:hint="eastAsia"/>
          <w:color w:val="000000"/>
          <w:szCs w:val="21"/>
        </w:rPr>
        <w:t xml:space="preserve"> Photoshop</w:t>
      </w:r>
      <w:r w:rsidRPr="007C0440">
        <w:rPr>
          <w:rFonts w:hint="eastAsia"/>
          <w:color w:val="000000"/>
          <w:szCs w:val="21"/>
        </w:rPr>
        <w:t>的应用</w:t>
      </w:r>
      <w:r w:rsidRPr="007C0440">
        <w:rPr>
          <w:rFonts w:hint="eastAsia"/>
          <w:color w:val="000000"/>
          <w:szCs w:val="21"/>
        </w:rPr>
        <w:t xml:space="preserve"> </w:t>
      </w:r>
      <w:r w:rsidR="00BA2152" w:rsidRPr="007C0440">
        <w:rPr>
          <w:rFonts w:hint="eastAsia"/>
          <w:color w:val="000000"/>
          <w:szCs w:val="21"/>
        </w:rPr>
        <w:t>（理论</w:t>
      </w:r>
      <w:r w:rsidR="00122002" w:rsidRPr="007C0440">
        <w:rPr>
          <w:rFonts w:hint="eastAsia"/>
          <w:color w:val="000000"/>
          <w:szCs w:val="21"/>
        </w:rPr>
        <w:t>2</w:t>
      </w:r>
      <w:r w:rsidR="00BA2152" w:rsidRPr="007C0440">
        <w:rPr>
          <w:rFonts w:hint="eastAsia"/>
          <w:color w:val="000000"/>
          <w:szCs w:val="21"/>
        </w:rPr>
        <w:t>课时，实践</w:t>
      </w:r>
      <w:r w:rsidR="00F92326" w:rsidRPr="007C0440">
        <w:rPr>
          <w:rFonts w:hint="eastAsia"/>
          <w:color w:val="000000"/>
          <w:szCs w:val="21"/>
        </w:rPr>
        <w:t>6</w:t>
      </w:r>
      <w:r w:rsidR="00BA2152" w:rsidRPr="007C0440">
        <w:rPr>
          <w:rFonts w:hint="eastAsia"/>
          <w:color w:val="000000"/>
          <w:szCs w:val="21"/>
        </w:rPr>
        <w:t>课时）</w:t>
      </w:r>
    </w:p>
    <w:p w14:paraId="127208B0"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1</w:t>
      </w:r>
      <w:r w:rsidRPr="007C0440">
        <w:rPr>
          <w:rFonts w:hint="eastAsia"/>
          <w:color w:val="000000"/>
          <w:szCs w:val="21"/>
        </w:rPr>
        <w:t>、图像合成与特效</w:t>
      </w:r>
    </w:p>
    <w:p w14:paraId="3BC3F0ED"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2</w:t>
      </w:r>
      <w:r w:rsidRPr="007C0440">
        <w:rPr>
          <w:rFonts w:hint="eastAsia"/>
          <w:color w:val="000000"/>
          <w:szCs w:val="21"/>
        </w:rPr>
        <w:t>、平面设计作品绘制</w:t>
      </w:r>
    </w:p>
    <w:p w14:paraId="66FE7549" w14:textId="77777777" w:rsidR="00573796" w:rsidRPr="007C0440" w:rsidRDefault="00573796" w:rsidP="007C0440">
      <w:pPr>
        <w:widowControl/>
        <w:spacing w:beforeLines="50" w:before="156" w:afterLines="50" w:after="156"/>
        <w:ind w:firstLineChars="150" w:firstLine="315"/>
        <w:jc w:val="left"/>
        <w:rPr>
          <w:color w:val="000000"/>
          <w:szCs w:val="21"/>
        </w:rPr>
      </w:pPr>
      <w:r w:rsidRPr="007C0440">
        <w:rPr>
          <w:rFonts w:hint="eastAsia"/>
          <w:color w:val="000000"/>
          <w:szCs w:val="21"/>
        </w:rPr>
        <w:t>3</w:t>
      </w:r>
      <w:r w:rsidRPr="007C0440">
        <w:rPr>
          <w:rFonts w:hint="eastAsia"/>
          <w:color w:val="000000"/>
          <w:szCs w:val="21"/>
        </w:rPr>
        <w:t>、数字设计作品绘制</w:t>
      </w:r>
    </w:p>
    <w:p w14:paraId="4AE64C68" w14:textId="6F2D33FC" w:rsidR="0000262E" w:rsidRPr="00F92326" w:rsidRDefault="00AE5FC8" w:rsidP="00F9232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w:t>
      </w:r>
      <w:r w:rsidR="001307A8">
        <w:rPr>
          <w:rFonts w:ascii="黑体" w:eastAsia="黑体" w:hAnsi="宋体" w:hint="eastAsia"/>
          <w:sz w:val="24"/>
        </w:rPr>
        <w:t>、课内实验名称及基本要求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658"/>
        <w:gridCol w:w="4276"/>
        <w:gridCol w:w="710"/>
        <w:gridCol w:w="1133"/>
        <w:gridCol w:w="957"/>
      </w:tblGrid>
      <w:tr w:rsidR="00F92326" w14:paraId="3ADF779C"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00E184A" w14:textId="77777777" w:rsidR="0000262E" w:rsidRPr="007C0440" w:rsidRDefault="001307A8">
            <w:pPr>
              <w:snapToGrid w:val="0"/>
              <w:jc w:val="center"/>
              <w:rPr>
                <w:rFonts w:asciiTheme="minorEastAsia" w:eastAsiaTheme="minorEastAsia" w:hAnsiTheme="minorEastAsia"/>
                <w:szCs w:val="21"/>
              </w:rPr>
            </w:pPr>
            <w:r w:rsidRPr="007C0440">
              <w:rPr>
                <w:rFonts w:asciiTheme="minorEastAsia" w:eastAsiaTheme="minorEastAsia" w:hAnsiTheme="minorEastAsia" w:hint="eastAsia"/>
                <w:szCs w:val="21"/>
              </w:rPr>
              <w:t>序号</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7C66E94" w14:textId="77777777" w:rsidR="0000262E" w:rsidRPr="007C0440" w:rsidRDefault="001307A8">
            <w:pPr>
              <w:snapToGrid w:val="0"/>
              <w:jc w:val="center"/>
              <w:rPr>
                <w:rFonts w:asciiTheme="minorEastAsia" w:eastAsiaTheme="minorEastAsia" w:hAnsiTheme="minorEastAsia"/>
                <w:szCs w:val="21"/>
              </w:rPr>
            </w:pPr>
            <w:r w:rsidRPr="007C0440">
              <w:rPr>
                <w:rFonts w:asciiTheme="minorEastAsia" w:eastAsiaTheme="minorEastAsia" w:hAnsiTheme="minorEastAsia" w:hint="eastAsia"/>
                <w:szCs w:val="21"/>
              </w:rPr>
              <w:t>实验名称</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14:paraId="528CF73C" w14:textId="77777777" w:rsidR="0000262E" w:rsidRPr="007C0440" w:rsidRDefault="001307A8">
            <w:pPr>
              <w:snapToGrid w:val="0"/>
              <w:jc w:val="center"/>
              <w:rPr>
                <w:rFonts w:asciiTheme="minorEastAsia" w:eastAsiaTheme="minorEastAsia" w:hAnsiTheme="minorEastAsia"/>
                <w:szCs w:val="21"/>
              </w:rPr>
            </w:pPr>
            <w:r w:rsidRPr="007C0440">
              <w:rPr>
                <w:rFonts w:asciiTheme="minorEastAsia" w:eastAsiaTheme="minorEastAsia" w:hAnsiTheme="minorEastAsia" w:hint="eastAsia"/>
                <w:szCs w:val="21"/>
              </w:rPr>
              <w:t>主要内容</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4F5AD9D" w14:textId="77777777" w:rsidR="0000262E" w:rsidRPr="007C0440" w:rsidRDefault="001307A8">
            <w:pPr>
              <w:snapToGrid w:val="0"/>
              <w:jc w:val="center"/>
              <w:rPr>
                <w:rFonts w:asciiTheme="minorEastAsia" w:eastAsiaTheme="minorEastAsia" w:hAnsiTheme="minorEastAsia"/>
                <w:szCs w:val="21"/>
              </w:rPr>
            </w:pPr>
            <w:r w:rsidRPr="007C0440">
              <w:rPr>
                <w:rFonts w:asciiTheme="minorEastAsia" w:eastAsiaTheme="minorEastAsia" w:hAnsiTheme="minorEastAsia" w:hint="eastAsia"/>
                <w:szCs w:val="21"/>
              </w:rPr>
              <w:t>实验</w:t>
            </w:r>
          </w:p>
          <w:p w14:paraId="60121A54" w14:textId="77777777" w:rsidR="0000262E" w:rsidRPr="007C0440" w:rsidRDefault="001307A8">
            <w:pPr>
              <w:snapToGrid w:val="0"/>
              <w:jc w:val="center"/>
              <w:rPr>
                <w:rFonts w:asciiTheme="minorEastAsia" w:eastAsiaTheme="minorEastAsia" w:hAnsiTheme="minorEastAsia"/>
                <w:szCs w:val="21"/>
              </w:rPr>
            </w:pPr>
            <w:r w:rsidRPr="007C0440">
              <w:rPr>
                <w:rFonts w:asciiTheme="minorEastAsia" w:eastAsiaTheme="minorEastAsia" w:hAnsiTheme="minorEastAsia" w:hint="eastAsia"/>
                <w:szCs w:val="21"/>
              </w:rPr>
              <w:t>时数</w:t>
            </w:r>
          </w:p>
        </w:tc>
        <w:tc>
          <w:tcPr>
            <w:tcW w:w="610" w:type="pct"/>
            <w:tcBorders>
              <w:top w:val="single" w:sz="4" w:space="0" w:color="auto"/>
              <w:left w:val="single" w:sz="4" w:space="0" w:color="auto"/>
              <w:right w:val="single" w:sz="4" w:space="0" w:color="auto"/>
            </w:tcBorders>
            <w:shd w:val="clear" w:color="auto" w:fill="auto"/>
            <w:vAlign w:val="center"/>
          </w:tcPr>
          <w:p w14:paraId="3188EE7F" w14:textId="77777777" w:rsidR="0000262E" w:rsidRPr="007C0440" w:rsidRDefault="001307A8">
            <w:pPr>
              <w:snapToGrid w:val="0"/>
              <w:jc w:val="center"/>
              <w:rPr>
                <w:rFonts w:asciiTheme="minorEastAsia" w:eastAsiaTheme="minorEastAsia" w:hAnsiTheme="minorEastAsia"/>
                <w:szCs w:val="21"/>
              </w:rPr>
            </w:pPr>
            <w:r w:rsidRPr="007C0440">
              <w:rPr>
                <w:rFonts w:asciiTheme="minorEastAsia" w:eastAsiaTheme="minorEastAsia" w:hAnsiTheme="minorEastAsia" w:hint="eastAsia"/>
                <w:szCs w:val="21"/>
              </w:rPr>
              <w:t>实验类型</w:t>
            </w:r>
          </w:p>
        </w:tc>
        <w:tc>
          <w:tcPr>
            <w:tcW w:w="515" w:type="pct"/>
            <w:tcBorders>
              <w:top w:val="single" w:sz="4" w:space="0" w:color="auto"/>
              <w:left w:val="single" w:sz="4" w:space="0" w:color="auto"/>
              <w:right w:val="single" w:sz="4" w:space="0" w:color="auto"/>
            </w:tcBorders>
            <w:shd w:val="clear" w:color="auto" w:fill="auto"/>
            <w:vAlign w:val="center"/>
          </w:tcPr>
          <w:p w14:paraId="6D3239C7" w14:textId="77777777" w:rsidR="0000262E" w:rsidRPr="007C0440" w:rsidRDefault="001307A8">
            <w:pPr>
              <w:snapToGrid w:val="0"/>
              <w:jc w:val="center"/>
              <w:rPr>
                <w:rFonts w:ascii="宋体"/>
                <w:sz w:val="20"/>
                <w:szCs w:val="20"/>
              </w:rPr>
            </w:pPr>
            <w:r w:rsidRPr="007C0440">
              <w:rPr>
                <w:rFonts w:ascii="宋体" w:hAnsi="宋体" w:hint="eastAsia"/>
                <w:sz w:val="20"/>
                <w:szCs w:val="20"/>
              </w:rPr>
              <w:t>备注</w:t>
            </w:r>
          </w:p>
        </w:tc>
      </w:tr>
      <w:tr w:rsidR="00F92326" w:rsidRPr="00122002" w14:paraId="11B0086F"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29FC804D"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1</w:t>
            </w:r>
          </w:p>
        </w:tc>
        <w:tc>
          <w:tcPr>
            <w:tcW w:w="893" w:type="pct"/>
            <w:tcBorders>
              <w:top w:val="single" w:sz="4" w:space="0" w:color="auto"/>
              <w:left w:val="single" w:sz="4" w:space="0" w:color="auto"/>
              <w:bottom w:val="single" w:sz="4" w:space="0" w:color="auto"/>
              <w:right w:val="single" w:sz="4" w:space="0" w:color="auto"/>
            </w:tcBorders>
            <w:vAlign w:val="center"/>
          </w:tcPr>
          <w:p w14:paraId="56D2E1A3"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界面认知</w:t>
            </w:r>
          </w:p>
        </w:tc>
        <w:tc>
          <w:tcPr>
            <w:tcW w:w="2302" w:type="pct"/>
            <w:tcBorders>
              <w:top w:val="single" w:sz="4" w:space="0" w:color="auto"/>
              <w:left w:val="single" w:sz="4" w:space="0" w:color="auto"/>
              <w:bottom w:val="single" w:sz="4" w:space="0" w:color="auto"/>
              <w:right w:val="single" w:sz="4" w:space="0" w:color="auto"/>
            </w:tcBorders>
            <w:vAlign w:val="center"/>
          </w:tcPr>
          <w:p w14:paraId="732717FB"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熟悉Photoshop界面并能熟练操作</w:t>
            </w:r>
          </w:p>
        </w:tc>
        <w:tc>
          <w:tcPr>
            <w:tcW w:w="382" w:type="pct"/>
            <w:tcBorders>
              <w:top w:val="single" w:sz="4" w:space="0" w:color="auto"/>
              <w:left w:val="single" w:sz="4" w:space="0" w:color="auto"/>
              <w:bottom w:val="single" w:sz="4" w:space="0" w:color="auto"/>
              <w:right w:val="single" w:sz="4" w:space="0" w:color="auto"/>
            </w:tcBorders>
            <w:vAlign w:val="center"/>
          </w:tcPr>
          <w:p w14:paraId="3DCFFC5C"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2</w:t>
            </w:r>
          </w:p>
        </w:tc>
        <w:tc>
          <w:tcPr>
            <w:tcW w:w="610" w:type="pct"/>
            <w:tcBorders>
              <w:left w:val="single" w:sz="4" w:space="0" w:color="auto"/>
              <w:right w:val="single" w:sz="4" w:space="0" w:color="auto"/>
            </w:tcBorders>
            <w:vAlign w:val="center"/>
          </w:tcPr>
          <w:p w14:paraId="6F1118C8"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演示型</w:t>
            </w:r>
          </w:p>
        </w:tc>
        <w:tc>
          <w:tcPr>
            <w:tcW w:w="515" w:type="pct"/>
            <w:tcBorders>
              <w:left w:val="single" w:sz="4" w:space="0" w:color="auto"/>
              <w:right w:val="single" w:sz="4" w:space="0" w:color="auto"/>
            </w:tcBorders>
            <w:vAlign w:val="center"/>
          </w:tcPr>
          <w:p w14:paraId="7DF095CE"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0E53ABC6"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294042E6"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2</w:t>
            </w:r>
          </w:p>
        </w:tc>
        <w:tc>
          <w:tcPr>
            <w:tcW w:w="893" w:type="pct"/>
            <w:tcBorders>
              <w:top w:val="single" w:sz="4" w:space="0" w:color="auto"/>
              <w:left w:val="single" w:sz="4" w:space="0" w:color="auto"/>
              <w:bottom w:val="single" w:sz="4" w:space="0" w:color="auto"/>
              <w:right w:val="single" w:sz="4" w:space="0" w:color="auto"/>
            </w:tcBorders>
            <w:vAlign w:val="center"/>
          </w:tcPr>
          <w:p w14:paraId="21532A5A"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选区与填充</w:t>
            </w:r>
          </w:p>
        </w:tc>
        <w:tc>
          <w:tcPr>
            <w:tcW w:w="2302" w:type="pct"/>
            <w:tcBorders>
              <w:top w:val="single" w:sz="4" w:space="0" w:color="auto"/>
              <w:left w:val="single" w:sz="4" w:space="0" w:color="auto"/>
              <w:bottom w:val="single" w:sz="4" w:space="0" w:color="auto"/>
              <w:right w:val="single" w:sz="4" w:space="0" w:color="auto"/>
            </w:tcBorders>
            <w:vAlign w:val="center"/>
          </w:tcPr>
          <w:p w14:paraId="0E8C8C66"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使用多种方式建立、编辑选区，多种方式对选区进行填充</w:t>
            </w:r>
          </w:p>
        </w:tc>
        <w:tc>
          <w:tcPr>
            <w:tcW w:w="382" w:type="pct"/>
            <w:tcBorders>
              <w:top w:val="single" w:sz="4" w:space="0" w:color="auto"/>
              <w:left w:val="single" w:sz="4" w:space="0" w:color="auto"/>
              <w:bottom w:val="single" w:sz="4" w:space="0" w:color="auto"/>
              <w:right w:val="single" w:sz="4" w:space="0" w:color="auto"/>
            </w:tcBorders>
            <w:vAlign w:val="center"/>
          </w:tcPr>
          <w:p w14:paraId="40F2E664"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3</w:t>
            </w:r>
          </w:p>
        </w:tc>
        <w:tc>
          <w:tcPr>
            <w:tcW w:w="610" w:type="pct"/>
            <w:tcBorders>
              <w:left w:val="single" w:sz="4" w:space="0" w:color="auto"/>
              <w:right w:val="single" w:sz="4" w:space="0" w:color="auto"/>
            </w:tcBorders>
            <w:vAlign w:val="center"/>
          </w:tcPr>
          <w:p w14:paraId="417D7327"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综合型</w:t>
            </w:r>
          </w:p>
        </w:tc>
        <w:tc>
          <w:tcPr>
            <w:tcW w:w="515" w:type="pct"/>
            <w:tcBorders>
              <w:left w:val="single" w:sz="4" w:space="0" w:color="auto"/>
              <w:right w:val="single" w:sz="4" w:space="0" w:color="auto"/>
            </w:tcBorders>
            <w:vAlign w:val="center"/>
          </w:tcPr>
          <w:p w14:paraId="04B77D6F"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20A284C2"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3AF170FE"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3</w:t>
            </w:r>
          </w:p>
        </w:tc>
        <w:tc>
          <w:tcPr>
            <w:tcW w:w="893" w:type="pct"/>
            <w:tcBorders>
              <w:top w:val="single" w:sz="4" w:space="0" w:color="auto"/>
              <w:left w:val="single" w:sz="4" w:space="0" w:color="auto"/>
              <w:bottom w:val="single" w:sz="4" w:space="0" w:color="auto"/>
              <w:right w:val="single" w:sz="4" w:space="0" w:color="auto"/>
            </w:tcBorders>
            <w:vAlign w:val="center"/>
          </w:tcPr>
          <w:p w14:paraId="5B88A49A"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使用画笔工具</w:t>
            </w:r>
          </w:p>
        </w:tc>
        <w:tc>
          <w:tcPr>
            <w:tcW w:w="2302" w:type="pct"/>
            <w:tcBorders>
              <w:top w:val="single" w:sz="4" w:space="0" w:color="auto"/>
              <w:left w:val="single" w:sz="4" w:space="0" w:color="auto"/>
              <w:bottom w:val="single" w:sz="4" w:space="0" w:color="auto"/>
              <w:right w:val="single" w:sz="4" w:space="0" w:color="auto"/>
            </w:tcBorders>
            <w:vAlign w:val="center"/>
          </w:tcPr>
          <w:p w14:paraId="241F8A1A"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画笔工具的设置与自定义</w:t>
            </w:r>
          </w:p>
        </w:tc>
        <w:tc>
          <w:tcPr>
            <w:tcW w:w="382" w:type="pct"/>
            <w:tcBorders>
              <w:top w:val="single" w:sz="4" w:space="0" w:color="auto"/>
              <w:left w:val="single" w:sz="4" w:space="0" w:color="auto"/>
              <w:bottom w:val="single" w:sz="4" w:space="0" w:color="auto"/>
              <w:right w:val="single" w:sz="4" w:space="0" w:color="auto"/>
            </w:tcBorders>
            <w:vAlign w:val="center"/>
          </w:tcPr>
          <w:p w14:paraId="6901DF56"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3</w:t>
            </w:r>
          </w:p>
        </w:tc>
        <w:tc>
          <w:tcPr>
            <w:tcW w:w="610" w:type="pct"/>
            <w:tcBorders>
              <w:left w:val="single" w:sz="4" w:space="0" w:color="auto"/>
              <w:right w:val="single" w:sz="4" w:space="0" w:color="auto"/>
            </w:tcBorders>
            <w:vAlign w:val="center"/>
          </w:tcPr>
          <w:p w14:paraId="07E1C28F"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综合型</w:t>
            </w:r>
          </w:p>
        </w:tc>
        <w:tc>
          <w:tcPr>
            <w:tcW w:w="515" w:type="pct"/>
            <w:tcBorders>
              <w:left w:val="single" w:sz="4" w:space="0" w:color="auto"/>
              <w:right w:val="single" w:sz="4" w:space="0" w:color="auto"/>
            </w:tcBorders>
            <w:vAlign w:val="center"/>
          </w:tcPr>
          <w:p w14:paraId="7AF19308"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248B72EE"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15CBBADB"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4</w:t>
            </w:r>
          </w:p>
        </w:tc>
        <w:tc>
          <w:tcPr>
            <w:tcW w:w="893" w:type="pct"/>
            <w:tcBorders>
              <w:top w:val="single" w:sz="4" w:space="0" w:color="auto"/>
              <w:left w:val="single" w:sz="4" w:space="0" w:color="auto"/>
              <w:bottom w:val="single" w:sz="4" w:space="0" w:color="auto"/>
              <w:right w:val="single" w:sz="4" w:space="0" w:color="auto"/>
            </w:tcBorders>
            <w:vAlign w:val="center"/>
          </w:tcPr>
          <w:p w14:paraId="43CC15C3"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使用蒙</w:t>
            </w:r>
            <w:proofErr w:type="gramStart"/>
            <w:r w:rsidRPr="007C0440">
              <w:rPr>
                <w:rFonts w:asciiTheme="minorEastAsia" w:eastAsiaTheme="minorEastAsia" w:hAnsiTheme="minorEastAsia" w:hint="eastAsia"/>
                <w:color w:val="000000"/>
                <w:szCs w:val="21"/>
              </w:rPr>
              <w:t>板工具</w:t>
            </w:r>
            <w:proofErr w:type="gramEnd"/>
          </w:p>
        </w:tc>
        <w:tc>
          <w:tcPr>
            <w:tcW w:w="2302" w:type="pct"/>
            <w:tcBorders>
              <w:top w:val="single" w:sz="4" w:space="0" w:color="auto"/>
              <w:left w:val="single" w:sz="4" w:space="0" w:color="auto"/>
              <w:bottom w:val="single" w:sz="4" w:space="0" w:color="auto"/>
              <w:right w:val="single" w:sz="4" w:space="0" w:color="auto"/>
            </w:tcBorders>
            <w:vAlign w:val="center"/>
          </w:tcPr>
          <w:p w14:paraId="076BA825"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练习蒙</w:t>
            </w:r>
            <w:proofErr w:type="gramStart"/>
            <w:r w:rsidRPr="007C0440">
              <w:rPr>
                <w:rFonts w:asciiTheme="minorEastAsia" w:eastAsiaTheme="minorEastAsia" w:hAnsiTheme="minorEastAsia" w:hint="eastAsia"/>
                <w:color w:val="000000"/>
                <w:szCs w:val="21"/>
              </w:rPr>
              <w:t>板工具</w:t>
            </w:r>
            <w:proofErr w:type="gramEnd"/>
            <w:r w:rsidRPr="007C0440">
              <w:rPr>
                <w:rFonts w:asciiTheme="minorEastAsia" w:eastAsiaTheme="minorEastAsia" w:hAnsiTheme="minorEastAsia" w:hint="eastAsia"/>
                <w:color w:val="000000"/>
                <w:szCs w:val="21"/>
              </w:rPr>
              <w:t>的使用方法。</w:t>
            </w:r>
          </w:p>
        </w:tc>
        <w:tc>
          <w:tcPr>
            <w:tcW w:w="382" w:type="pct"/>
            <w:tcBorders>
              <w:top w:val="single" w:sz="4" w:space="0" w:color="auto"/>
              <w:left w:val="single" w:sz="4" w:space="0" w:color="auto"/>
              <w:bottom w:val="single" w:sz="4" w:space="0" w:color="auto"/>
              <w:right w:val="single" w:sz="4" w:space="0" w:color="auto"/>
            </w:tcBorders>
            <w:vAlign w:val="center"/>
          </w:tcPr>
          <w:p w14:paraId="481E3FCC"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3</w:t>
            </w:r>
          </w:p>
        </w:tc>
        <w:tc>
          <w:tcPr>
            <w:tcW w:w="610" w:type="pct"/>
            <w:tcBorders>
              <w:left w:val="single" w:sz="4" w:space="0" w:color="auto"/>
              <w:right w:val="single" w:sz="4" w:space="0" w:color="auto"/>
            </w:tcBorders>
            <w:vAlign w:val="center"/>
          </w:tcPr>
          <w:p w14:paraId="4B826354"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综合型</w:t>
            </w:r>
          </w:p>
        </w:tc>
        <w:tc>
          <w:tcPr>
            <w:tcW w:w="515" w:type="pct"/>
            <w:tcBorders>
              <w:left w:val="single" w:sz="4" w:space="0" w:color="auto"/>
              <w:right w:val="single" w:sz="4" w:space="0" w:color="auto"/>
            </w:tcBorders>
            <w:vAlign w:val="center"/>
          </w:tcPr>
          <w:p w14:paraId="64296EC5"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3AD96AA4"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14C4D580"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5</w:t>
            </w:r>
          </w:p>
        </w:tc>
        <w:tc>
          <w:tcPr>
            <w:tcW w:w="893" w:type="pct"/>
            <w:tcBorders>
              <w:top w:val="single" w:sz="4" w:space="0" w:color="auto"/>
              <w:left w:val="single" w:sz="4" w:space="0" w:color="auto"/>
              <w:bottom w:val="single" w:sz="4" w:space="0" w:color="auto"/>
              <w:right w:val="single" w:sz="4" w:space="0" w:color="auto"/>
            </w:tcBorders>
            <w:vAlign w:val="center"/>
          </w:tcPr>
          <w:p w14:paraId="5E3F5C73"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proofErr w:type="gramStart"/>
            <w:r w:rsidRPr="007C0440">
              <w:rPr>
                <w:rFonts w:asciiTheme="minorEastAsia" w:eastAsiaTheme="minorEastAsia" w:hAnsiTheme="minorEastAsia" w:hint="eastAsia"/>
                <w:color w:val="000000"/>
                <w:szCs w:val="21"/>
              </w:rPr>
              <w:t>抠图</w:t>
            </w:r>
            <w:proofErr w:type="gramEnd"/>
          </w:p>
        </w:tc>
        <w:tc>
          <w:tcPr>
            <w:tcW w:w="2302" w:type="pct"/>
            <w:tcBorders>
              <w:top w:val="single" w:sz="4" w:space="0" w:color="auto"/>
              <w:left w:val="single" w:sz="4" w:space="0" w:color="auto"/>
              <w:bottom w:val="single" w:sz="4" w:space="0" w:color="auto"/>
              <w:right w:val="single" w:sz="4" w:space="0" w:color="auto"/>
            </w:tcBorders>
            <w:vAlign w:val="center"/>
          </w:tcPr>
          <w:p w14:paraId="3FCA9686"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使用多种方法</w:t>
            </w:r>
            <w:proofErr w:type="gramStart"/>
            <w:r w:rsidRPr="007C0440">
              <w:rPr>
                <w:rFonts w:asciiTheme="minorEastAsia" w:eastAsiaTheme="minorEastAsia" w:hAnsiTheme="minorEastAsia" w:hint="eastAsia"/>
                <w:color w:val="000000"/>
                <w:szCs w:val="21"/>
              </w:rPr>
              <w:t>进行抠图</w:t>
            </w:r>
            <w:proofErr w:type="gramEnd"/>
          </w:p>
        </w:tc>
        <w:tc>
          <w:tcPr>
            <w:tcW w:w="382" w:type="pct"/>
            <w:tcBorders>
              <w:top w:val="single" w:sz="4" w:space="0" w:color="auto"/>
              <w:left w:val="single" w:sz="4" w:space="0" w:color="auto"/>
              <w:bottom w:val="single" w:sz="4" w:space="0" w:color="auto"/>
              <w:right w:val="single" w:sz="4" w:space="0" w:color="auto"/>
            </w:tcBorders>
            <w:vAlign w:val="center"/>
          </w:tcPr>
          <w:p w14:paraId="59FD57FD"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3</w:t>
            </w:r>
          </w:p>
        </w:tc>
        <w:tc>
          <w:tcPr>
            <w:tcW w:w="610" w:type="pct"/>
            <w:tcBorders>
              <w:left w:val="single" w:sz="4" w:space="0" w:color="auto"/>
              <w:right w:val="single" w:sz="4" w:space="0" w:color="auto"/>
            </w:tcBorders>
            <w:vAlign w:val="center"/>
          </w:tcPr>
          <w:p w14:paraId="67255F6C"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综合型</w:t>
            </w:r>
          </w:p>
        </w:tc>
        <w:tc>
          <w:tcPr>
            <w:tcW w:w="515" w:type="pct"/>
            <w:tcBorders>
              <w:left w:val="single" w:sz="4" w:space="0" w:color="auto"/>
              <w:right w:val="single" w:sz="4" w:space="0" w:color="auto"/>
            </w:tcBorders>
            <w:vAlign w:val="center"/>
          </w:tcPr>
          <w:p w14:paraId="1FCA9C43"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3D269C7C"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41DCE72D"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lastRenderedPageBreak/>
              <w:t>6</w:t>
            </w:r>
          </w:p>
        </w:tc>
        <w:tc>
          <w:tcPr>
            <w:tcW w:w="893" w:type="pct"/>
            <w:tcBorders>
              <w:top w:val="single" w:sz="4" w:space="0" w:color="auto"/>
              <w:left w:val="single" w:sz="4" w:space="0" w:color="auto"/>
              <w:bottom w:val="single" w:sz="4" w:space="0" w:color="auto"/>
              <w:right w:val="single" w:sz="4" w:space="0" w:color="auto"/>
            </w:tcBorders>
            <w:vAlign w:val="center"/>
          </w:tcPr>
          <w:p w14:paraId="529D7BC5"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画面修整与调色</w:t>
            </w:r>
          </w:p>
        </w:tc>
        <w:tc>
          <w:tcPr>
            <w:tcW w:w="2302" w:type="pct"/>
            <w:tcBorders>
              <w:top w:val="single" w:sz="4" w:space="0" w:color="auto"/>
              <w:left w:val="single" w:sz="4" w:space="0" w:color="auto"/>
              <w:bottom w:val="single" w:sz="4" w:space="0" w:color="auto"/>
              <w:right w:val="single" w:sz="4" w:space="0" w:color="auto"/>
            </w:tcBorders>
            <w:vAlign w:val="center"/>
          </w:tcPr>
          <w:p w14:paraId="7EA206E9" w14:textId="77777777" w:rsidR="00122002" w:rsidRPr="007C0440" w:rsidRDefault="00122002" w:rsidP="00122002">
            <w:pPr>
              <w:spacing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使用图像菜单下的工具对图像进行编辑</w:t>
            </w:r>
          </w:p>
        </w:tc>
        <w:tc>
          <w:tcPr>
            <w:tcW w:w="382" w:type="pct"/>
            <w:tcBorders>
              <w:top w:val="single" w:sz="4" w:space="0" w:color="auto"/>
              <w:left w:val="single" w:sz="4" w:space="0" w:color="auto"/>
              <w:bottom w:val="single" w:sz="4" w:space="0" w:color="auto"/>
              <w:right w:val="single" w:sz="4" w:space="0" w:color="auto"/>
            </w:tcBorders>
            <w:vAlign w:val="center"/>
          </w:tcPr>
          <w:p w14:paraId="28F00A63"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3</w:t>
            </w:r>
          </w:p>
        </w:tc>
        <w:tc>
          <w:tcPr>
            <w:tcW w:w="610" w:type="pct"/>
            <w:tcBorders>
              <w:left w:val="single" w:sz="4" w:space="0" w:color="auto"/>
              <w:right w:val="single" w:sz="4" w:space="0" w:color="auto"/>
            </w:tcBorders>
            <w:vAlign w:val="center"/>
          </w:tcPr>
          <w:p w14:paraId="1BCB479E"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综合型</w:t>
            </w:r>
          </w:p>
        </w:tc>
        <w:tc>
          <w:tcPr>
            <w:tcW w:w="515" w:type="pct"/>
            <w:tcBorders>
              <w:left w:val="single" w:sz="4" w:space="0" w:color="auto"/>
              <w:right w:val="single" w:sz="4" w:space="0" w:color="auto"/>
            </w:tcBorders>
            <w:vAlign w:val="center"/>
          </w:tcPr>
          <w:p w14:paraId="60872F18"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288CF59C"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0D4E290D"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7</w:t>
            </w:r>
          </w:p>
        </w:tc>
        <w:tc>
          <w:tcPr>
            <w:tcW w:w="893" w:type="pct"/>
            <w:tcBorders>
              <w:top w:val="single" w:sz="4" w:space="0" w:color="auto"/>
              <w:left w:val="single" w:sz="4" w:space="0" w:color="auto"/>
              <w:bottom w:val="single" w:sz="4" w:space="0" w:color="auto"/>
              <w:right w:val="single" w:sz="4" w:space="0" w:color="auto"/>
            </w:tcBorders>
            <w:vAlign w:val="center"/>
          </w:tcPr>
          <w:p w14:paraId="0A898FB3"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proofErr w:type="gramStart"/>
            <w:r w:rsidRPr="007C0440">
              <w:rPr>
                <w:rFonts w:asciiTheme="minorEastAsia" w:eastAsiaTheme="minorEastAsia" w:hAnsiTheme="minorEastAsia" w:hint="eastAsia"/>
                <w:color w:val="000000"/>
                <w:szCs w:val="21"/>
              </w:rPr>
              <w:t>图层样式</w:t>
            </w:r>
            <w:proofErr w:type="gramEnd"/>
          </w:p>
        </w:tc>
        <w:tc>
          <w:tcPr>
            <w:tcW w:w="2302" w:type="pct"/>
            <w:tcBorders>
              <w:top w:val="single" w:sz="4" w:space="0" w:color="auto"/>
              <w:left w:val="single" w:sz="4" w:space="0" w:color="auto"/>
              <w:bottom w:val="single" w:sz="4" w:space="0" w:color="auto"/>
              <w:right w:val="single" w:sz="4" w:space="0" w:color="auto"/>
            </w:tcBorders>
            <w:vAlign w:val="center"/>
          </w:tcPr>
          <w:p w14:paraId="5A5A6D70" w14:textId="77777777" w:rsidR="00122002" w:rsidRPr="007C0440" w:rsidRDefault="00122002" w:rsidP="00122002">
            <w:pPr>
              <w:spacing w:line="288" w:lineRule="auto"/>
              <w:jc w:val="center"/>
              <w:rPr>
                <w:rFonts w:asciiTheme="minorEastAsia" w:eastAsiaTheme="minorEastAsia" w:hAnsiTheme="minorEastAsia"/>
                <w:color w:val="000000"/>
                <w:szCs w:val="21"/>
              </w:rPr>
            </w:pPr>
            <w:proofErr w:type="gramStart"/>
            <w:r w:rsidRPr="007C0440">
              <w:rPr>
                <w:rFonts w:asciiTheme="minorEastAsia" w:eastAsiaTheme="minorEastAsia" w:hAnsiTheme="minorEastAsia" w:hint="eastAsia"/>
                <w:color w:val="000000"/>
                <w:szCs w:val="21"/>
              </w:rPr>
              <w:t>使用图层样式</w:t>
            </w:r>
            <w:proofErr w:type="gramEnd"/>
            <w:r w:rsidRPr="007C0440">
              <w:rPr>
                <w:rFonts w:asciiTheme="minorEastAsia" w:eastAsiaTheme="minorEastAsia" w:hAnsiTheme="minorEastAsia" w:hint="eastAsia"/>
                <w:color w:val="000000"/>
                <w:szCs w:val="21"/>
              </w:rPr>
              <w:t>进行图像特效的制作</w:t>
            </w:r>
          </w:p>
        </w:tc>
        <w:tc>
          <w:tcPr>
            <w:tcW w:w="382" w:type="pct"/>
            <w:tcBorders>
              <w:top w:val="single" w:sz="4" w:space="0" w:color="auto"/>
              <w:left w:val="single" w:sz="4" w:space="0" w:color="auto"/>
              <w:bottom w:val="single" w:sz="4" w:space="0" w:color="auto"/>
              <w:right w:val="single" w:sz="4" w:space="0" w:color="auto"/>
            </w:tcBorders>
            <w:vAlign w:val="center"/>
          </w:tcPr>
          <w:p w14:paraId="5A25505B"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3</w:t>
            </w:r>
          </w:p>
        </w:tc>
        <w:tc>
          <w:tcPr>
            <w:tcW w:w="610" w:type="pct"/>
            <w:tcBorders>
              <w:left w:val="single" w:sz="4" w:space="0" w:color="auto"/>
              <w:right w:val="single" w:sz="4" w:space="0" w:color="auto"/>
            </w:tcBorders>
            <w:vAlign w:val="center"/>
          </w:tcPr>
          <w:p w14:paraId="648897C3"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综合型</w:t>
            </w:r>
          </w:p>
        </w:tc>
        <w:tc>
          <w:tcPr>
            <w:tcW w:w="515" w:type="pct"/>
            <w:tcBorders>
              <w:left w:val="single" w:sz="4" w:space="0" w:color="auto"/>
              <w:right w:val="single" w:sz="4" w:space="0" w:color="auto"/>
            </w:tcBorders>
            <w:vAlign w:val="center"/>
          </w:tcPr>
          <w:p w14:paraId="6732F279" w14:textId="77777777" w:rsidR="00122002" w:rsidRPr="00122002" w:rsidRDefault="00122002" w:rsidP="00122002">
            <w:pPr>
              <w:snapToGrid w:val="0"/>
              <w:spacing w:beforeLines="50" w:before="156" w:afterLines="50" w:after="156" w:line="288" w:lineRule="auto"/>
              <w:jc w:val="center"/>
              <w:rPr>
                <w:color w:val="000000"/>
                <w:sz w:val="20"/>
                <w:szCs w:val="20"/>
              </w:rPr>
            </w:pPr>
          </w:p>
        </w:tc>
      </w:tr>
      <w:tr w:rsidR="00F92326" w:rsidRPr="00122002" w14:paraId="185481EB" w14:textId="77777777" w:rsidTr="00F92326">
        <w:trPr>
          <w:trHeight w:val="408"/>
        </w:trPr>
        <w:tc>
          <w:tcPr>
            <w:tcW w:w="298" w:type="pct"/>
            <w:tcBorders>
              <w:top w:val="single" w:sz="4" w:space="0" w:color="auto"/>
              <w:left w:val="single" w:sz="4" w:space="0" w:color="auto"/>
              <w:bottom w:val="single" w:sz="4" w:space="0" w:color="auto"/>
              <w:right w:val="single" w:sz="4" w:space="0" w:color="auto"/>
            </w:tcBorders>
            <w:vAlign w:val="center"/>
          </w:tcPr>
          <w:p w14:paraId="42B7197E"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8</w:t>
            </w:r>
          </w:p>
        </w:tc>
        <w:tc>
          <w:tcPr>
            <w:tcW w:w="893" w:type="pct"/>
            <w:tcBorders>
              <w:top w:val="single" w:sz="4" w:space="0" w:color="auto"/>
              <w:left w:val="single" w:sz="4" w:space="0" w:color="auto"/>
              <w:bottom w:val="single" w:sz="4" w:space="0" w:color="auto"/>
              <w:right w:val="single" w:sz="4" w:space="0" w:color="auto"/>
            </w:tcBorders>
            <w:vAlign w:val="center"/>
          </w:tcPr>
          <w:p w14:paraId="0559DCFB"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综合应用</w:t>
            </w:r>
          </w:p>
        </w:tc>
        <w:tc>
          <w:tcPr>
            <w:tcW w:w="2302" w:type="pct"/>
            <w:tcBorders>
              <w:top w:val="single" w:sz="4" w:space="0" w:color="auto"/>
              <w:left w:val="single" w:sz="4" w:space="0" w:color="auto"/>
              <w:bottom w:val="single" w:sz="4" w:space="0" w:color="auto"/>
              <w:right w:val="single" w:sz="4" w:space="0" w:color="auto"/>
            </w:tcBorders>
            <w:vAlign w:val="center"/>
          </w:tcPr>
          <w:p w14:paraId="637F335E" w14:textId="77777777" w:rsidR="00122002" w:rsidRPr="007C0440" w:rsidRDefault="00122002" w:rsidP="00122002">
            <w:pPr>
              <w:spacing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综合运用所学知识与技能进行图像处理与绘制</w:t>
            </w:r>
          </w:p>
        </w:tc>
        <w:tc>
          <w:tcPr>
            <w:tcW w:w="382" w:type="pct"/>
            <w:tcBorders>
              <w:top w:val="single" w:sz="4" w:space="0" w:color="auto"/>
              <w:left w:val="single" w:sz="4" w:space="0" w:color="auto"/>
              <w:bottom w:val="single" w:sz="4" w:space="0" w:color="auto"/>
              <w:right w:val="single" w:sz="4" w:space="0" w:color="auto"/>
            </w:tcBorders>
            <w:vAlign w:val="center"/>
          </w:tcPr>
          <w:p w14:paraId="21E2811B"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4</w:t>
            </w:r>
          </w:p>
        </w:tc>
        <w:tc>
          <w:tcPr>
            <w:tcW w:w="610" w:type="pct"/>
            <w:tcBorders>
              <w:left w:val="single" w:sz="4" w:space="0" w:color="auto"/>
              <w:bottom w:val="single" w:sz="4" w:space="0" w:color="auto"/>
              <w:right w:val="single" w:sz="4" w:space="0" w:color="auto"/>
            </w:tcBorders>
            <w:vAlign w:val="center"/>
          </w:tcPr>
          <w:p w14:paraId="097FA820" w14:textId="77777777" w:rsidR="00122002" w:rsidRPr="007C0440" w:rsidRDefault="00122002" w:rsidP="00122002">
            <w:pPr>
              <w:snapToGrid w:val="0"/>
              <w:spacing w:beforeLines="50" w:before="156" w:afterLines="50" w:after="156" w:line="288" w:lineRule="auto"/>
              <w:jc w:val="center"/>
              <w:rPr>
                <w:rFonts w:asciiTheme="minorEastAsia" w:eastAsiaTheme="minorEastAsia" w:hAnsiTheme="minorEastAsia"/>
                <w:color w:val="000000"/>
                <w:szCs w:val="21"/>
              </w:rPr>
            </w:pPr>
            <w:r w:rsidRPr="007C0440">
              <w:rPr>
                <w:rFonts w:asciiTheme="minorEastAsia" w:eastAsiaTheme="minorEastAsia" w:hAnsiTheme="minorEastAsia" w:hint="eastAsia"/>
                <w:color w:val="000000"/>
                <w:szCs w:val="21"/>
              </w:rPr>
              <w:t>设计型</w:t>
            </w:r>
          </w:p>
        </w:tc>
        <w:tc>
          <w:tcPr>
            <w:tcW w:w="515" w:type="pct"/>
            <w:tcBorders>
              <w:left w:val="single" w:sz="4" w:space="0" w:color="auto"/>
              <w:bottom w:val="single" w:sz="4" w:space="0" w:color="auto"/>
              <w:right w:val="single" w:sz="4" w:space="0" w:color="auto"/>
            </w:tcBorders>
            <w:vAlign w:val="center"/>
          </w:tcPr>
          <w:p w14:paraId="016199C3" w14:textId="77777777" w:rsidR="00122002" w:rsidRPr="00122002" w:rsidRDefault="00122002" w:rsidP="00122002">
            <w:pPr>
              <w:snapToGrid w:val="0"/>
              <w:spacing w:beforeLines="50" w:before="156" w:afterLines="50" w:after="156" w:line="288" w:lineRule="auto"/>
              <w:jc w:val="center"/>
              <w:rPr>
                <w:color w:val="000000"/>
                <w:sz w:val="20"/>
                <w:szCs w:val="20"/>
              </w:rPr>
            </w:pPr>
          </w:p>
        </w:tc>
      </w:tr>
    </w:tbl>
    <w:p w14:paraId="7D08D110" w14:textId="77777777" w:rsidR="0000262E" w:rsidRDefault="0000262E" w:rsidP="00122002">
      <w:pPr>
        <w:snapToGrid w:val="0"/>
        <w:spacing w:line="288" w:lineRule="auto"/>
        <w:ind w:right="2520"/>
        <w:rPr>
          <w:color w:val="000000"/>
          <w:sz w:val="20"/>
          <w:szCs w:val="20"/>
        </w:rPr>
      </w:pPr>
    </w:p>
    <w:p w14:paraId="56493D19" w14:textId="77777777" w:rsidR="00AA4565" w:rsidRDefault="00AE5FC8" w:rsidP="00C30D3D">
      <w:pPr>
        <w:snapToGrid w:val="0"/>
        <w:spacing w:line="288" w:lineRule="auto"/>
        <w:rPr>
          <w:rFonts w:ascii="黑体" w:eastAsia="黑体" w:hAnsi="宋体"/>
          <w:sz w:val="24"/>
        </w:rPr>
      </w:pPr>
      <w:r>
        <w:rPr>
          <w:rFonts w:ascii="黑体" w:eastAsia="黑体" w:hAnsi="宋体" w:hint="eastAsia"/>
          <w:sz w:val="24"/>
        </w:rPr>
        <w:t>八</w:t>
      </w:r>
      <w:r w:rsidR="001E1C7F">
        <w:rPr>
          <w:rFonts w:ascii="黑体" w:eastAsia="黑体" w:hAnsi="宋体" w:hint="eastAsia"/>
          <w:sz w:val="24"/>
        </w:rPr>
        <w:t>、评价方式与</w:t>
      </w:r>
      <w:r w:rsidR="001307A8">
        <w:rPr>
          <w:rFonts w:ascii="黑体" w:eastAsia="黑体" w:hAnsi="宋体" w:hint="eastAsia"/>
          <w:sz w:val="24"/>
        </w:rPr>
        <w:t>成绩</w:t>
      </w:r>
    </w:p>
    <w:p w14:paraId="52B9C810" w14:textId="77777777" w:rsidR="00AA4565" w:rsidRDefault="00AA4565" w:rsidP="00AA4565">
      <w:pPr>
        <w:snapToGrid w:val="0"/>
        <w:spacing w:line="288" w:lineRule="auto"/>
        <w:ind w:firstLineChars="300" w:firstLine="630"/>
      </w:pPr>
    </w:p>
    <w:p w14:paraId="3C3D01CD" w14:textId="77777777" w:rsidR="00AA4565" w:rsidRDefault="00AA4565" w:rsidP="00C30D3D">
      <w:pPr>
        <w:snapToGrid w:val="0"/>
        <w:spacing w:line="288" w:lineRule="auto"/>
      </w:pPr>
      <w:r>
        <w:rPr>
          <w:rFonts w:hint="eastAsia"/>
        </w:rPr>
        <w:t>本课程为考查课。</w:t>
      </w:r>
    </w:p>
    <w:p w14:paraId="0B7AF635" w14:textId="77777777" w:rsidR="0000262E" w:rsidRPr="00AA4565" w:rsidRDefault="00AA4565" w:rsidP="00C30D3D">
      <w:pPr>
        <w:snapToGrid w:val="0"/>
        <w:spacing w:line="288" w:lineRule="auto"/>
      </w:pPr>
      <w:r>
        <w:rPr>
          <w:rFonts w:hint="eastAsia"/>
        </w:rPr>
        <w:t>考核成绩</w:t>
      </w:r>
      <w:r>
        <w:rPr>
          <w:rFonts w:hint="eastAsia"/>
        </w:rPr>
        <w:t>:</w:t>
      </w:r>
      <w:r>
        <w:rPr>
          <w:rFonts w:hint="eastAsia"/>
        </w:rPr>
        <w:t>以平时作业为评分依据，综合评定考查成绩。</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F92326" w14:paraId="69C844F5" w14:textId="77777777" w:rsidTr="00F92326">
        <w:tc>
          <w:tcPr>
            <w:tcW w:w="2660" w:type="dxa"/>
            <w:shd w:val="clear" w:color="auto" w:fill="auto"/>
          </w:tcPr>
          <w:p w14:paraId="074415D7" w14:textId="77777777" w:rsidR="00F92326" w:rsidRDefault="00F92326" w:rsidP="00F92326">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14:paraId="5A0690A0" w14:textId="77777777" w:rsidR="00F92326" w:rsidRDefault="00F92326"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085" w:type="dxa"/>
            <w:shd w:val="clear" w:color="auto" w:fill="auto"/>
          </w:tcPr>
          <w:p w14:paraId="48E73AD1" w14:textId="77777777" w:rsidR="00F92326" w:rsidRDefault="00F92326"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（X1、X2、X3……）</w:t>
            </w:r>
          </w:p>
        </w:tc>
      </w:tr>
      <w:tr w:rsidR="00F92326" w14:paraId="04795B24" w14:textId="77777777" w:rsidTr="00F92326">
        <w:tc>
          <w:tcPr>
            <w:tcW w:w="2660" w:type="dxa"/>
            <w:shd w:val="clear" w:color="auto" w:fill="auto"/>
          </w:tcPr>
          <w:p w14:paraId="430A4D76" w14:textId="77777777" w:rsidR="00F92326" w:rsidRDefault="00F92326" w:rsidP="00F92326">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3294" w:type="dxa"/>
            <w:shd w:val="clear" w:color="auto" w:fill="auto"/>
          </w:tcPr>
          <w:p w14:paraId="7D4A7544" w14:textId="77777777" w:rsidR="00F92326" w:rsidRDefault="00C30D3D"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大作业</w:t>
            </w:r>
          </w:p>
        </w:tc>
        <w:tc>
          <w:tcPr>
            <w:tcW w:w="3085" w:type="dxa"/>
            <w:shd w:val="clear" w:color="auto" w:fill="auto"/>
          </w:tcPr>
          <w:p w14:paraId="2C81A3E5" w14:textId="77777777" w:rsidR="00F92326" w:rsidRDefault="00C30D3D"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平时作业</w:t>
            </w:r>
          </w:p>
        </w:tc>
      </w:tr>
      <w:tr w:rsidR="00F92326" w14:paraId="41112948" w14:textId="77777777" w:rsidTr="00F92326">
        <w:tc>
          <w:tcPr>
            <w:tcW w:w="2660" w:type="dxa"/>
            <w:shd w:val="clear" w:color="auto" w:fill="auto"/>
          </w:tcPr>
          <w:p w14:paraId="3EAA2A7A" w14:textId="77777777" w:rsidR="00F92326" w:rsidRDefault="00F92326" w:rsidP="00F92326">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shd w:val="clear" w:color="auto" w:fill="auto"/>
          </w:tcPr>
          <w:p w14:paraId="212C5F37" w14:textId="77777777" w:rsidR="00F92326" w:rsidRDefault="00F92326"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70%</w:t>
            </w:r>
          </w:p>
        </w:tc>
        <w:tc>
          <w:tcPr>
            <w:tcW w:w="3085" w:type="dxa"/>
            <w:shd w:val="clear" w:color="auto" w:fill="auto"/>
          </w:tcPr>
          <w:p w14:paraId="3E4D931A" w14:textId="77777777" w:rsidR="00F92326" w:rsidRDefault="00F92326" w:rsidP="00F923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bl>
    <w:p w14:paraId="40C8FB80" w14:textId="77777777" w:rsidR="00C30D3D" w:rsidRDefault="00C30D3D" w:rsidP="00C30D3D">
      <w:pPr>
        <w:snapToGrid w:val="0"/>
        <w:spacing w:line="288" w:lineRule="auto"/>
        <w:ind w:firstLineChars="200" w:firstLine="400"/>
        <w:rPr>
          <w:sz w:val="20"/>
          <w:szCs w:val="20"/>
        </w:rPr>
      </w:pPr>
    </w:p>
    <w:p w14:paraId="79652714" w14:textId="77777777" w:rsidR="00F92326" w:rsidRDefault="00F92326" w:rsidP="001307A8">
      <w:pPr>
        <w:snapToGrid w:val="0"/>
        <w:spacing w:line="288" w:lineRule="auto"/>
        <w:ind w:firstLineChars="300" w:firstLine="630"/>
      </w:pPr>
    </w:p>
    <w:p w14:paraId="38991258" w14:textId="3B6E5C66" w:rsidR="0000262E" w:rsidRPr="001307A8" w:rsidRDefault="001307A8" w:rsidP="007C0440">
      <w:pPr>
        <w:snapToGrid w:val="0"/>
        <w:spacing w:line="288" w:lineRule="auto"/>
        <w:ind w:firstLineChars="100" w:firstLine="210"/>
        <w:jc w:val="left"/>
      </w:pPr>
      <w:r w:rsidRPr="001307A8">
        <w:rPr>
          <w:rFonts w:hint="eastAsia"/>
        </w:rPr>
        <w:t>撰写：</w:t>
      </w:r>
      <w:r w:rsidR="00A57480">
        <w:rPr>
          <w:rFonts w:hint="eastAsia"/>
        </w:rPr>
        <w:t xml:space="preserve"> </w:t>
      </w:r>
      <w:r w:rsidR="00A57480">
        <w:rPr>
          <w:rFonts w:hint="eastAsia"/>
        </w:rPr>
        <w:t>吴亦昊</w:t>
      </w:r>
      <w:r w:rsidR="00AD4F8B">
        <w:rPr>
          <w:rFonts w:hint="eastAsia"/>
        </w:rPr>
        <w:t xml:space="preserve">                </w:t>
      </w:r>
      <w:r w:rsidR="00205691">
        <w:rPr>
          <w:rFonts w:hint="eastAsia"/>
        </w:rPr>
        <w:t xml:space="preserve">  </w:t>
      </w:r>
      <w:r w:rsidR="007C0440">
        <w:rPr>
          <w:rFonts w:hint="eastAsia"/>
        </w:rPr>
        <w:t xml:space="preserve">                                    </w:t>
      </w:r>
      <w:bookmarkStart w:id="1" w:name="_GoBack"/>
      <w:bookmarkEnd w:id="1"/>
      <w:r w:rsidRPr="001307A8">
        <w:rPr>
          <w:rFonts w:hint="eastAsia"/>
        </w:rPr>
        <w:t>系主任审核：</w:t>
      </w:r>
      <w:r w:rsidR="00AD4F8B">
        <w:rPr>
          <w:rFonts w:hint="eastAsia"/>
        </w:rPr>
        <w:t>朱玉</w:t>
      </w:r>
      <w:r w:rsidR="00AD4F8B">
        <w:rPr>
          <w:rFonts w:hint="eastAsia"/>
        </w:rPr>
        <w:t xml:space="preserve">     </w:t>
      </w:r>
      <w:r w:rsidR="00536474">
        <w:rPr>
          <w:rFonts w:hint="eastAsia"/>
        </w:rPr>
        <w:t xml:space="preserve"> </w:t>
      </w:r>
    </w:p>
    <w:sectPr w:rsidR="0000262E" w:rsidRPr="001307A8" w:rsidSect="00BF12AB">
      <w:footerReference w:type="default" r:id="rId8"/>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CF711" w14:textId="77777777" w:rsidR="00286A8E" w:rsidRDefault="00286A8E" w:rsidP="00CD0D92">
      <w:r>
        <w:separator/>
      </w:r>
    </w:p>
  </w:endnote>
  <w:endnote w:type="continuationSeparator" w:id="0">
    <w:p w14:paraId="6AA642A7" w14:textId="77777777" w:rsidR="00286A8E" w:rsidRDefault="00286A8E"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5631" w14:textId="77777777" w:rsidR="00A57480" w:rsidRDefault="00A57480" w:rsidP="00BF12AB">
    <w:pPr>
      <w:spacing w:line="288" w:lineRule="auto"/>
    </w:pPr>
  </w:p>
  <w:p w14:paraId="51EC4DEC" w14:textId="77777777" w:rsidR="00A57480" w:rsidRPr="00BF12AB" w:rsidRDefault="00A57480"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321D4" w14:textId="77777777" w:rsidR="00286A8E" w:rsidRDefault="00286A8E" w:rsidP="00CD0D92">
      <w:r>
        <w:separator/>
      </w:r>
    </w:p>
  </w:footnote>
  <w:footnote w:type="continuationSeparator" w:id="0">
    <w:p w14:paraId="37C93472" w14:textId="77777777" w:rsidR="00286A8E" w:rsidRDefault="00286A8E" w:rsidP="00CD0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5"/>
    <w:rsid w:val="0000262E"/>
    <w:rsid w:val="00007AB4"/>
    <w:rsid w:val="00055EBA"/>
    <w:rsid w:val="000673CF"/>
    <w:rsid w:val="00090FAE"/>
    <w:rsid w:val="000D0E9D"/>
    <w:rsid w:val="00122002"/>
    <w:rsid w:val="00125C1E"/>
    <w:rsid w:val="001307A8"/>
    <w:rsid w:val="00134662"/>
    <w:rsid w:val="00141020"/>
    <w:rsid w:val="001A5427"/>
    <w:rsid w:val="001E1C7F"/>
    <w:rsid w:val="00202979"/>
    <w:rsid w:val="00202F4A"/>
    <w:rsid w:val="00205691"/>
    <w:rsid w:val="00256EDB"/>
    <w:rsid w:val="002634A1"/>
    <w:rsid w:val="00286A8E"/>
    <w:rsid w:val="002C436C"/>
    <w:rsid w:val="00315E89"/>
    <w:rsid w:val="003355D1"/>
    <w:rsid w:val="00346C56"/>
    <w:rsid w:val="00365541"/>
    <w:rsid w:val="00372463"/>
    <w:rsid w:val="00387183"/>
    <w:rsid w:val="003B3D68"/>
    <w:rsid w:val="003D779A"/>
    <w:rsid w:val="003F1CC6"/>
    <w:rsid w:val="004402B5"/>
    <w:rsid w:val="0044644B"/>
    <w:rsid w:val="00450AD1"/>
    <w:rsid w:val="00471FC4"/>
    <w:rsid w:val="0047424F"/>
    <w:rsid w:val="00495DEF"/>
    <w:rsid w:val="004D27F9"/>
    <w:rsid w:val="0051211E"/>
    <w:rsid w:val="00536474"/>
    <w:rsid w:val="00573796"/>
    <w:rsid w:val="005841AE"/>
    <w:rsid w:val="005C375A"/>
    <w:rsid w:val="005D539E"/>
    <w:rsid w:val="005D7251"/>
    <w:rsid w:val="00616A2F"/>
    <w:rsid w:val="0063700B"/>
    <w:rsid w:val="0063732C"/>
    <w:rsid w:val="00655EE7"/>
    <w:rsid w:val="0067063F"/>
    <w:rsid w:val="006A1A83"/>
    <w:rsid w:val="006B02B5"/>
    <w:rsid w:val="006E5CAD"/>
    <w:rsid w:val="006F1EF5"/>
    <w:rsid w:val="006F4DF7"/>
    <w:rsid w:val="00707550"/>
    <w:rsid w:val="00721CBA"/>
    <w:rsid w:val="00744C4E"/>
    <w:rsid w:val="00780C03"/>
    <w:rsid w:val="007C0440"/>
    <w:rsid w:val="007C48AE"/>
    <w:rsid w:val="007D600D"/>
    <w:rsid w:val="007F16D0"/>
    <w:rsid w:val="0083755D"/>
    <w:rsid w:val="008A0A64"/>
    <w:rsid w:val="00907FDB"/>
    <w:rsid w:val="00933102"/>
    <w:rsid w:val="00950881"/>
    <w:rsid w:val="0096391A"/>
    <w:rsid w:val="00975AFA"/>
    <w:rsid w:val="00987C5B"/>
    <w:rsid w:val="009A59CF"/>
    <w:rsid w:val="009C7503"/>
    <w:rsid w:val="009D37A1"/>
    <w:rsid w:val="00A22483"/>
    <w:rsid w:val="00A45B5F"/>
    <w:rsid w:val="00A57480"/>
    <w:rsid w:val="00A90778"/>
    <w:rsid w:val="00AA4565"/>
    <w:rsid w:val="00AB47DF"/>
    <w:rsid w:val="00AD4F8B"/>
    <w:rsid w:val="00AE5FC8"/>
    <w:rsid w:val="00AF20EC"/>
    <w:rsid w:val="00B3314E"/>
    <w:rsid w:val="00B400BA"/>
    <w:rsid w:val="00B64DC8"/>
    <w:rsid w:val="00B770C0"/>
    <w:rsid w:val="00B9301A"/>
    <w:rsid w:val="00B962AE"/>
    <w:rsid w:val="00BA2152"/>
    <w:rsid w:val="00BF12AB"/>
    <w:rsid w:val="00C016A0"/>
    <w:rsid w:val="00C11CF6"/>
    <w:rsid w:val="00C2333B"/>
    <w:rsid w:val="00C30D3D"/>
    <w:rsid w:val="00C44D17"/>
    <w:rsid w:val="00C76312"/>
    <w:rsid w:val="00CC0883"/>
    <w:rsid w:val="00CD0D92"/>
    <w:rsid w:val="00CE78C5"/>
    <w:rsid w:val="00D81B6A"/>
    <w:rsid w:val="00D942DA"/>
    <w:rsid w:val="00E32596"/>
    <w:rsid w:val="00E4185F"/>
    <w:rsid w:val="00E44938"/>
    <w:rsid w:val="00E46E66"/>
    <w:rsid w:val="00EA323E"/>
    <w:rsid w:val="00EA3F38"/>
    <w:rsid w:val="00EA5F14"/>
    <w:rsid w:val="00F00C83"/>
    <w:rsid w:val="00F314E7"/>
    <w:rsid w:val="00F72CBD"/>
    <w:rsid w:val="00F92326"/>
    <w:rsid w:val="00FD3D8C"/>
    <w:rsid w:val="00FE27B3"/>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30E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222</Words>
  <Characters>1268</Characters>
  <Application>Microsoft Office Word</Application>
  <DocSecurity>0</DocSecurity>
  <Lines>10</Lines>
  <Paragraphs>2</Paragraphs>
  <ScaleCrop>false</ScaleCrop>
  <Company>thtfpc</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朱玉</cp:lastModifiedBy>
  <cp:revision>5</cp:revision>
  <cp:lastPrinted>2015-03-18T05:19:00Z</cp:lastPrinted>
  <dcterms:created xsi:type="dcterms:W3CDTF">2016-09-11T12:45:00Z</dcterms:created>
  <dcterms:modified xsi:type="dcterms:W3CDTF">2016-09-20T07:19:00Z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