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2120029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0"/>
                <w:szCs w:val="20"/>
              </w:rPr>
              <w:t>珠宝设计软件（二)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张锦彩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z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hangjincai2003@126.com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产品B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珠宝学院机房313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11"/>
              <w:widowControl/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时间 :  周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: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0-1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: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0</w:t>
            </w:r>
          </w:p>
          <w:p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地点:   珠宝学院 电话：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软件供应商自编教材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《图解3D打印：用Autodesk123D Design和3D打印机自制小物件》[日]水野操 著，人民邮电出版社，2014.10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《三维设计与3D打印基础教程》王铭 刘恩涛 刘海川著，人民邮电出版社，2016.6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《顶级珠宝设计》（美）阿纳斯塔西娅·扬 著，崔静 译，电子工业出版社，2016.3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80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3Design基础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Shaper的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随堂考核已学工具及案例的掌握情况，课外完成X2作品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渲染以及后期作品STL输出方法运用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课外继续做考核作品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命题建模设计作品考核、课程总结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自主绘制</w:t>
            </w: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张锦彩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王潮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auto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ZGU0MmUzZDkzYThlMTUyZGUwOWYwNTlhMDY5Y2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F24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280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5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3EC9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D70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B5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A3234E9"/>
    <w:rsid w:val="2E59298A"/>
    <w:rsid w:val="37E50B00"/>
    <w:rsid w:val="38985ED0"/>
    <w:rsid w:val="49DF08B3"/>
    <w:rsid w:val="4DC91B23"/>
    <w:rsid w:val="4FC472C9"/>
    <w:rsid w:val="522712BB"/>
    <w:rsid w:val="65310993"/>
    <w:rsid w:val="6E256335"/>
    <w:rsid w:val="700912C5"/>
    <w:rsid w:val="74F62C86"/>
    <w:rsid w:val="7D78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lang w:eastAsia="zh-CN"/>
    </w:rPr>
  </w:style>
  <w:style w:type="paragraph" w:customStyle="1" w:styleId="11">
    <w:name w:val="正文 A"/>
    <w:qFormat/>
    <w:uiPriority w:val="0"/>
    <w:pPr>
      <w:widowControl w:val="0"/>
    </w:pPr>
    <w:rPr>
      <w:rFonts w:hint="eastAsia" w:ascii="Arial Unicode MS" w:hAnsi="Arial Unicode MS" w:eastAsia="Times New Roman" w:cs="Arial Unicode MS"/>
      <w:color w:val="000000"/>
      <w:kern w:val="2"/>
      <w:sz w:val="24"/>
      <w:szCs w:val="24"/>
      <w:u w:color="000000"/>
      <w:lang w:val="en-US" w:eastAsia="zh-CN" w:bidi="ar-SA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912DB9-D37A-47A9-94FF-812D39DB1F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831</Words>
  <Characters>989</Characters>
  <Lines>8</Lines>
  <Paragraphs>2</Paragraphs>
  <TotalTime>17</TotalTime>
  <ScaleCrop>false</ScaleCrop>
  <LinksUpToDate>false</LinksUpToDate>
  <CharactersWithSpaces>1010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2020-09-08T10:48:00Z</dcterms:created>
  <dc:creator>*****</dc:creator>
  <cp:lastModifiedBy>张锦彩</cp:lastModifiedBy>
  <cp:lastPrinted>2023-09-03T13:07:24Z</cp:lastPrinted>
  <dcterms:modified xsi:type="dcterms:W3CDTF">2023-09-03T13:07:49Z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EE36FCD1B8914E15ACE47B988B4C0D06_13</vt:lpwstr>
  </property>
</Properties>
</file>