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737F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tgtFrame="http://jwxt.gench.edu.cn/eams/_blank" w:history="1">
              <w:r w:rsidR="0085314C" w:rsidRPr="004F3F8B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2040072</w:t>
              </w:r>
            </w:hyperlink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 w:rsid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8531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Pr="00A257EA" w:rsidRDefault="00A257EA" w:rsidP="00A257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产品设计B23-4（中本贯通）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A257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四教105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E92C89" w:rsidP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A257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11：</w:t>
            </w:r>
            <w:r w:rsidR="00B20A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A257EA"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5314C" w:rsidRPr="0085314C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《二维设计基础》王雪青［韩］郑美京著，上海人民美术出版社, 2016年1月第一版</w:t>
            </w:r>
          </w:p>
          <w:p w:rsidR="006122B0" w:rsidRDefault="0085314C" w:rsidP="008531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314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《三维设计基础》王雪青［韩］郑美京著，上海人民美术出版社, 2016年1月第一版</w:t>
            </w:r>
          </w:p>
        </w:tc>
      </w:tr>
      <w:tr w:rsidR="006122B0" w:rsidTr="00205807">
        <w:trPr>
          <w:trHeight w:val="1487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《设计基础教学》周至禹，北京大学出版社，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2013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205807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《设计基础》邬烈炎，南京师范大学出版社，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月第一版</w:t>
            </w:r>
          </w:p>
          <w:p w:rsidR="006122B0" w:rsidRDefault="0020580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Jewelry of Ideas: The Susan Grant Lewin Collection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0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Ursula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11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Ilse</w:t>
              </w:r>
            </w:hyperlink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hyperlink r:id="rId12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Neuman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hyperlink r:id="rId13" w:tgtFrame="_blank" w:history="1">
              <w:r w:rsidRPr="00205807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Arnoldsche</w:t>
              </w:r>
            </w:hyperlink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05807"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  <w:r w:rsidRPr="002058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1985"/>
      </w:tblGrid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6006C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9C174C" w:rsidP="008600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006C" w:rsidRDefault="0086006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257EA">
              <w:rPr>
                <w:rFonts w:ascii="宋体" w:hAnsi="宋体" w:hint="eastAsia"/>
                <w:sz w:val="20"/>
                <w:szCs w:val="20"/>
              </w:rPr>
              <w:t>课程综述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Default="0086006C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6006C" w:rsidRPr="00F73002" w:rsidRDefault="0086006C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6122B0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9C17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205807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Pr="00F73002" w:rsidRDefault="006122B0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E554BB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BE656B" w:rsidP="00E554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54BB" w:rsidRDefault="00205807" w:rsidP="00E554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形态的创造与构成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A94EF8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54BB" w:rsidRPr="00F73002" w:rsidRDefault="00E554BB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BE656B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色彩的感知与构成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F73002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BE656B" w:rsidP="00F730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3002" w:rsidRDefault="00626904" w:rsidP="00F730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三维设计基础概论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E93CC3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3002" w:rsidRPr="00F73002" w:rsidRDefault="00F73002" w:rsidP="00A94EF8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BE656B" w:rsidP="00BE65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材质的解构与表现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A94EF8" w:rsidP="00F73002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F73002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  <w:tr w:rsidR="00205807" w:rsidTr="0085314C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BE656B" w:rsidP="00D035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  <w:r w:rsidR="00D035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807" w:rsidRDefault="00626904" w:rsidP="00F73002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CF7D0E">
              <w:rPr>
                <w:rFonts w:ascii="宋体" w:hAnsi="宋体"/>
                <w:sz w:val="20"/>
                <w:szCs w:val="20"/>
              </w:rPr>
              <w:t>体积与空间的建构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讲授、自学、</w:t>
            </w:r>
            <w:r w:rsidR="00AA1104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调研、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807" w:rsidRPr="00F73002" w:rsidRDefault="00E93CC3" w:rsidP="00E93CC3">
            <w:pPr>
              <w:widowControl/>
              <w:jc w:val="center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综合</w:t>
            </w:r>
            <w:r w:rsidR="00A94EF8" w:rsidRPr="00A94EF8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164"/>
        <w:gridCol w:w="1865"/>
      </w:tblGrid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64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F73002" w:rsidTr="00DE7392">
        <w:trPr>
          <w:trHeight w:val="716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64" w:type="dxa"/>
            <w:shd w:val="clear" w:color="auto" w:fill="auto"/>
          </w:tcPr>
          <w:p w:rsidR="00F73002" w:rsidRPr="00CC040D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CC040D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73002" w:rsidTr="00DE7392">
        <w:trPr>
          <w:trHeight w:val="728"/>
        </w:trPr>
        <w:tc>
          <w:tcPr>
            <w:tcW w:w="1831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64" w:type="dxa"/>
            <w:shd w:val="clear" w:color="auto" w:fill="auto"/>
          </w:tcPr>
          <w:p w:rsidR="00F73002" w:rsidRDefault="00E93CC3" w:rsidP="00E93C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</w:t>
            </w:r>
            <w:r w:rsidR="00CC040D"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65" w:type="dxa"/>
            <w:shd w:val="clear" w:color="auto" w:fill="auto"/>
          </w:tcPr>
          <w:p w:rsidR="00F73002" w:rsidRDefault="00F73002" w:rsidP="00F730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73002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F73002" w:rsidRDefault="00F7300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4575F2" w:rsidRPr="002B70FD" w:rsidRDefault="004575F2" w:rsidP="00F73002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</w:p>
    <w:p w:rsidR="002B70FD" w:rsidRPr="00AE1496" w:rsidRDefault="002B70FD" w:rsidP="002B70FD">
      <w:pPr>
        <w:snapToGrid w:val="0"/>
        <w:spacing w:line="288" w:lineRule="auto"/>
        <w:ind w:firstLineChars="300" w:firstLine="840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                   </w:t>
      </w:r>
      <w:r w:rsidR="00AE1496">
        <w:rPr>
          <w:rFonts w:hint="eastAsia"/>
          <w:sz w:val="28"/>
          <w:szCs w:val="28"/>
        </w:rPr>
        <w:t>系主任审核签名</w:t>
      </w:r>
      <w:r w:rsidR="00AE1496">
        <w:rPr>
          <w:rFonts w:hint="eastAsia"/>
          <w:sz w:val="28"/>
          <w:szCs w:val="28"/>
        </w:rPr>
        <w:t>:</w:t>
      </w:r>
    </w:p>
    <w:p w:rsidR="002B70FD" w:rsidRDefault="002B70FD" w:rsidP="002B70F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F73002" w:rsidRDefault="00F73002" w:rsidP="00F7300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E8" w:rsidRDefault="00737FE8">
      <w:r>
        <w:separator/>
      </w:r>
    </w:p>
  </w:endnote>
  <w:endnote w:type="continuationSeparator" w:id="0">
    <w:p w:rsidR="00737FE8" w:rsidRDefault="007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E656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E8" w:rsidRDefault="00737FE8">
      <w:r>
        <w:separator/>
      </w:r>
    </w:p>
  </w:footnote>
  <w:footnote w:type="continuationSeparator" w:id="0">
    <w:p w:rsidR="00737FE8" w:rsidRDefault="0073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6C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807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B70F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ED3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555"/>
    <w:rsid w:val="00452E85"/>
    <w:rsid w:val="00452ED4"/>
    <w:rsid w:val="00453B27"/>
    <w:rsid w:val="004575F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F8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136"/>
    <w:rsid w:val="0056466D"/>
    <w:rsid w:val="0056717F"/>
    <w:rsid w:val="00567C20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39FC"/>
    <w:rsid w:val="006044A3"/>
    <w:rsid w:val="006122B0"/>
    <w:rsid w:val="006123C8"/>
    <w:rsid w:val="006146E0"/>
    <w:rsid w:val="006208E9"/>
    <w:rsid w:val="0062514D"/>
    <w:rsid w:val="0062610F"/>
    <w:rsid w:val="0062690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4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733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FE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14C"/>
    <w:rsid w:val="008550AF"/>
    <w:rsid w:val="0086006C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28A6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7DE"/>
    <w:rsid w:val="00954AB1"/>
    <w:rsid w:val="00954C1E"/>
    <w:rsid w:val="00960C73"/>
    <w:rsid w:val="0096338C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74C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7E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EF8"/>
    <w:rsid w:val="00A978EA"/>
    <w:rsid w:val="00A979D1"/>
    <w:rsid w:val="00AA0E2A"/>
    <w:rsid w:val="00AA110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E1496"/>
    <w:rsid w:val="00AF5CCA"/>
    <w:rsid w:val="00B01533"/>
    <w:rsid w:val="00B05815"/>
    <w:rsid w:val="00B11918"/>
    <w:rsid w:val="00B1252F"/>
    <w:rsid w:val="00B1624A"/>
    <w:rsid w:val="00B209EB"/>
    <w:rsid w:val="00B20ABA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9B4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5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803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40D"/>
    <w:rsid w:val="00CC0BE5"/>
    <w:rsid w:val="00CC7DCB"/>
    <w:rsid w:val="00CE12AB"/>
    <w:rsid w:val="00CE601F"/>
    <w:rsid w:val="00CF057C"/>
    <w:rsid w:val="00CF089F"/>
    <w:rsid w:val="00CF317D"/>
    <w:rsid w:val="00D035EF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37C83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54B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2C89"/>
    <w:rsid w:val="00E939F9"/>
    <w:rsid w:val="00E93CC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13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BB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002"/>
    <w:rsid w:val="00F75B0B"/>
    <w:rsid w:val="00F85026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3=Arnoldsche&amp;medium=01&amp;category_path=01.00.00.00.00.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Neuman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Ilse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Ursula&amp;medium=01&amp;category_path=01.00.00.00.00.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jwxt.gench.edu.cn/eams/syllabusTeacher.act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28934-6903-4B0A-8517-BAD75EA5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202</Words>
  <Characters>1157</Characters>
  <Application>Microsoft Office Word</Application>
  <DocSecurity>0</DocSecurity>
  <Lines>9</Lines>
  <Paragraphs>2</Paragraphs>
  <ScaleCrop>false</ScaleCrop>
  <Company>CMT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56</cp:revision>
  <cp:lastPrinted>2015-03-18T03:45:00Z</cp:lastPrinted>
  <dcterms:created xsi:type="dcterms:W3CDTF">2015-08-27T04:51:00Z</dcterms:created>
  <dcterms:modified xsi:type="dcterms:W3CDTF">2023-09-08T18:12:00Z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