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EFD3" w14:textId="77777777" w:rsidR="00FD173E" w:rsidRDefault="0014662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OLE_LINK3"/>
      <w:bookmarkStart w:id="1" w:name="OLE_LINK4"/>
      <w:bookmarkStart w:id="2" w:name="OLE_LINK5"/>
      <w:r>
        <w:rPr>
          <w:rFonts w:hint="eastAsia"/>
          <w:b/>
          <w:sz w:val="28"/>
          <w:szCs w:val="30"/>
        </w:rPr>
        <w:t>时尚饰品品牌与鉴赏</w:t>
      </w:r>
      <w:bookmarkEnd w:id="0"/>
      <w:bookmarkEnd w:id="1"/>
      <w:bookmarkEnd w:id="2"/>
      <w:r>
        <w:rPr>
          <w:rFonts w:hint="eastAsia"/>
          <w:b/>
          <w:sz w:val="28"/>
          <w:szCs w:val="30"/>
        </w:rPr>
        <w:t>】</w:t>
      </w:r>
    </w:p>
    <w:p w14:paraId="2A6E61E6" w14:textId="77777777" w:rsidR="00FD173E" w:rsidRDefault="0014662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</w:t>
      </w:r>
      <w:r>
        <w:rPr>
          <w:rFonts w:hint="eastAsia"/>
          <w:b/>
          <w:sz w:val="28"/>
          <w:szCs w:val="30"/>
        </w:rPr>
        <w:t>s</w:t>
      </w:r>
      <w:r>
        <w:rPr>
          <w:b/>
          <w:sz w:val="28"/>
          <w:szCs w:val="30"/>
        </w:rPr>
        <w:t xml:space="preserve"> and appreciation</w:t>
      </w:r>
      <w:r>
        <w:rPr>
          <w:rFonts w:hint="eastAsia"/>
          <w:b/>
          <w:sz w:val="28"/>
          <w:szCs w:val="30"/>
        </w:rPr>
        <w:t>】</w:t>
      </w:r>
      <w:bookmarkStart w:id="3" w:name="a2"/>
      <w:bookmarkEnd w:id="3"/>
    </w:p>
    <w:p w14:paraId="67AE6BC6" w14:textId="77777777" w:rsidR="00FD173E" w:rsidRDefault="00146620" w:rsidP="004211B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2969861D" w14:textId="77777777"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2120018</w:t>
      </w:r>
      <w:r>
        <w:rPr>
          <w:color w:val="000000"/>
          <w:sz w:val="20"/>
          <w:szCs w:val="20"/>
        </w:rPr>
        <w:t>】</w:t>
      </w:r>
    </w:p>
    <w:p w14:paraId="504AD1B0" w14:textId="77777777" w:rsidR="00FD173E" w:rsidRDefault="0014662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615B2DE5" w14:textId="77777777" w:rsidR="00FD173E" w:rsidRDefault="0014662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14:paraId="01FC85AF" w14:textId="77777777"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14:paraId="4FA135BB" w14:textId="77777777" w:rsidR="00FD173E" w:rsidRDefault="0014662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珠宝学院宝石及材料工艺学系</w:t>
      </w:r>
      <w:r>
        <w:rPr>
          <w:color w:val="000000"/>
          <w:sz w:val="20"/>
          <w:szCs w:val="20"/>
        </w:rPr>
        <w:t>】</w:t>
      </w:r>
    </w:p>
    <w:p w14:paraId="769738C0" w14:textId="77777777"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2690B39" w14:textId="77777777" w:rsidR="00FD173E" w:rsidRDefault="0014662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世界珠宝品牌简史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任进，巫金津著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 xml:space="preserve"> 2016</w:t>
      </w:r>
      <w:r>
        <w:rPr>
          <w:color w:val="000000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 w14:paraId="32E04BB8" w14:textId="77777777" w:rsidR="00FD173E" w:rsidRDefault="0014662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/>
          <w:color w:val="000000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 w14:paraId="61C5ACA8" w14:textId="77777777" w:rsidR="00FD173E" w:rsidRDefault="00146620">
      <w:pPr>
        <w:snapToGrid w:val="0"/>
        <w:spacing w:line="288" w:lineRule="auto"/>
        <w:ind w:leftChars="760" w:left="15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>
        <w:rPr>
          <w:rFonts w:hint="eastAsia"/>
          <w:color w:val="000000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 w14:paraId="777D8890" w14:textId="77777777" w:rsidR="00FD173E" w:rsidRDefault="00146620">
      <w:pPr>
        <w:snapToGrid w:val="0"/>
        <w:spacing w:line="288" w:lineRule="auto"/>
        <w:ind w:firstLineChars="796" w:firstLine="15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>
        <w:rPr>
          <w:rFonts w:hint="eastAsia"/>
          <w:color w:val="000000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 w14:paraId="25ECECDB" w14:textId="77777777"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 w14:paraId="0D4760CF" w14:textId="77777777" w:rsidR="00FD173E" w:rsidRDefault="0014662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0659911C" w14:textId="77777777" w:rsidR="00FD173E" w:rsidRDefault="00FD173E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3520A395" w14:textId="77777777"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0305EC0" w14:textId="77777777" w:rsidR="00FD173E" w:rsidRDefault="00146620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本课程为院级选修课程，主要介绍世界知名的珠宝饰品品牌，如卡地亚，蒂芙尼，</w:t>
      </w:r>
      <w:proofErr w:type="gramStart"/>
      <w:r>
        <w:rPr>
          <w:rFonts w:ascii="宋体" w:hAnsi="宋体" w:cs="宋体" w:hint="eastAsia"/>
          <w:szCs w:val="21"/>
        </w:rPr>
        <w:t>梵</w:t>
      </w:r>
      <w:proofErr w:type="gramEnd"/>
      <w:r>
        <w:rPr>
          <w:rFonts w:ascii="宋体" w:hAnsi="宋体" w:cs="宋体" w:hint="eastAsia"/>
          <w:szCs w:val="21"/>
        </w:rPr>
        <w:t>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 w14:paraId="1AAFBA81" w14:textId="77777777" w:rsidR="00FD173E" w:rsidRDefault="00146620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 w14:paraId="629296AA" w14:textId="77777777"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CAAF39E" w14:textId="77777777" w:rsidR="00FD173E" w:rsidRDefault="00146620">
      <w:pPr>
        <w:ind w:firstLine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适合产品设计（珠宝首饰设计）专业本科学生在大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第一学期开设。</w:t>
      </w:r>
    </w:p>
    <w:p w14:paraId="3550B18A" w14:textId="77777777" w:rsidR="00FD173E" w:rsidRDefault="00FD173E">
      <w:pPr>
        <w:snapToGrid w:val="0"/>
        <w:spacing w:line="288" w:lineRule="auto"/>
        <w:rPr>
          <w:color w:val="000000"/>
          <w:sz w:val="20"/>
          <w:szCs w:val="20"/>
        </w:rPr>
      </w:pPr>
    </w:p>
    <w:p w14:paraId="73B7DD5C" w14:textId="77777777" w:rsidR="00FD173E" w:rsidRDefault="00FD173E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FB417A4" w14:textId="77777777"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FD173E" w14:paraId="46A74A0A" w14:textId="77777777">
        <w:tc>
          <w:tcPr>
            <w:tcW w:w="6803" w:type="dxa"/>
          </w:tcPr>
          <w:p w14:paraId="6AFBED48" w14:textId="77777777" w:rsidR="00FD173E" w:rsidRDefault="0014662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5DCAC2FD" w14:textId="77777777" w:rsidR="00FD173E" w:rsidRDefault="0014662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D173E" w14:paraId="61D2D19A" w14:textId="77777777">
        <w:tc>
          <w:tcPr>
            <w:tcW w:w="6803" w:type="dxa"/>
            <w:vAlign w:val="center"/>
          </w:tcPr>
          <w:p w14:paraId="1AD02B37" w14:textId="77777777" w:rsidR="00FD173E" w:rsidRDefault="00146620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14:paraId="3F169EB1" w14:textId="77777777" w:rsidR="00FD173E" w:rsidRDefault="00FD17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D173E" w14:paraId="625F297A" w14:textId="77777777">
        <w:tc>
          <w:tcPr>
            <w:tcW w:w="6803" w:type="dxa"/>
            <w:vAlign w:val="center"/>
          </w:tcPr>
          <w:p w14:paraId="6FBFF0F6" w14:textId="77777777" w:rsidR="00FD173E" w:rsidRDefault="0014662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318BFC6A" w14:textId="77777777" w:rsidR="00FD173E" w:rsidRDefault="001466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lastRenderedPageBreak/>
              <w:t>●</w:t>
            </w:r>
          </w:p>
        </w:tc>
      </w:tr>
      <w:tr w:rsidR="00FD173E" w14:paraId="311919E0" w14:textId="77777777">
        <w:tc>
          <w:tcPr>
            <w:tcW w:w="6803" w:type="dxa"/>
            <w:vAlign w:val="center"/>
          </w:tcPr>
          <w:p w14:paraId="77C70548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</w:tcPr>
          <w:p w14:paraId="2922A4CD" w14:textId="77777777" w:rsidR="00FD173E" w:rsidRDefault="001466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FD173E" w14:paraId="220D7981" w14:textId="77777777">
        <w:tc>
          <w:tcPr>
            <w:tcW w:w="6803" w:type="dxa"/>
            <w:vAlign w:val="center"/>
          </w:tcPr>
          <w:p w14:paraId="2B027234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 w14:paraId="17E407D7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3E842C6B" w14:textId="77777777">
        <w:tc>
          <w:tcPr>
            <w:tcW w:w="6803" w:type="dxa"/>
            <w:vAlign w:val="center"/>
          </w:tcPr>
          <w:p w14:paraId="79FB1EC1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14:paraId="31D7CA99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070EF2E6" w14:textId="77777777">
        <w:tc>
          <w:tcPr>
            <w:tcW w:w="6803" w:type="dxa"/>
            <w:vAlign w:val="center"/>
          </w:tcPr>
          <w:p w14:paraId="6FA8E0BB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14:paraId="3CC25A4C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7C092A2C" w14:textId="77777777">
        <w:tc>
          <w:tcPr>
            <w:tcW w:w="6803" w:type="dxa"/>
            <w:vAlign w:val="center"/>
          </w:tcPr>
          <w:p w14:paraId="63891A80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 w14:paraId="1DCA7C24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27524174" w14:textId="77777777">
        <w:tc>
          <w:tcPr>
            <w:tcW w:w="6803" w:type="dxa"/>
            <w:vAlign w:val="center"/>
          </w:tcPr>
          <w:p w14:paraId="06A3C390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14:paraId="53921C3D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71E61D10" w14:textId="77777777">
        <w:tc>
          <w:tcPr>
            <w:tcW w:w="6803" w:type="dxa"/>
            <w:vAlign w:val="center"/>
          </w:tcPr>
          <w:p w14:paraId="19A5CB32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14:paraId="0870FEA8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13581298" w14:textId="77777777">
        <w:tc>
          <w:tcPr>
            <w:tcW w:w="6803" w:type="dxa"/>
            <w:vAlign w:val="center"/>
          </w:tcPr>
          <w:p w14:paraId="23F5EB32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14:paraId="2C4CA4B9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 w14:paraId="4FE9D77B" w14:textId="77777777">
        <w:tc>
          <w:tcPr>
            <w:tcW w:w="6803" w:type="dxa"/>
            <w:vAlign w:val="center"/>
          </w:tcPr>
          <w:p w14:paraId="34CE0C57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14:paraId="5FBC2525" w14:textId="77777777" w:rsidR="00FD173E" w:rsidRDefault="0014662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FD173E" w14:paraId="4743AE40" w14:textId="77777777">
        <w:tc>
          <w:tcPr>
            <w:tcW w:w="6803" w:type="dxa"/>
            <w:vAlign w:val="center"/>
          </w:tcPr>
          <w:p w14:paraId="58FC57C2" w14:textId="77777777"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14:paraId="63BF91A7" w14:textId="77777777"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0A80AD63" w14:textId="77777777" w:rsidR="00FD173E" w:rsidRDefault="0014662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588642B" w14:textId="77777777" w:rsidR="00FD173E" w:rsidRDefault="00FD173E"/>
    <w:p w14:paraId="5C7777BF" w14:textId="77777777"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D173E" w14:paraId="1B228236" w14:textId="77777777">
        <w:tc>
          <w:tcPr>
            <w:tcW w:w="535" w:type="dxa"/>
            <w:shd w:val="clear" w:color="auto" w:fill="auto"/>
          </w:tcPr>
          <w:p w14:paraId="6E39C814" w14:textId="77777777"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9BDA479" w14:textId="77777777"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B5B7D84" w14:textId="77777777"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FEAF656" w14:textId="77777777"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F922BA" w14:textId="77777777"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7B5F91B" w14:textId="77777777"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D173E" w14:paraId="3F4556EB" w14:textId="77777777">
        <w:trPr>
          <w:trHeight w:val="54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5EA1FC5" w14:textId="77777777"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51D18D5A" w14:textId="77777777" w:rsidR="00FD173E" w:rsidRDefault="0014662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2885CB" w14:textId="77777777"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00A19D42" w14:textId="77777777"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1A9EA7" w14:textId="77777777"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FD173E" w14:paraId="6C48E973" w14:textId="77777777">
        <w:trPr>
          <w:trHeight w:val="543"/>
        </w:trPr>
        <w:tc>
          <w:tcPr>
            <w:tcW w:w="535" w:type="dxa"/>
            <w:vMerge/>
            <w:shd w:val="clear" w:color="auto" w:fill="auto"/>
            <w:vAlign w:val="center"/>
          </w:tcPr>
          <w:p w14:paraId="62244A0A" w14:textId="77777777" w:rsidR="00FD173E" w:rsidRDefault="00FD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25394537" w14:textId="77777777" w:rsidR="00FD173E" w:rsidRDefault="00FD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12111D2" w14:textId="77777777"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0CB559AB" w14:textId="77777777" w:rsidR="00FD173E" w:rsidRDefault="00FD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3DA753" w14:textId="77777777" w:rsidR="00FD173E" w:rsidRDefault="00FD173E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D173E" w14:paraId="2B7BBD44" w14:textId="77777777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14:paraId="4430D9DD" w14:textId="77777777"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22BB25" w14:textId="77777777" w:rsidR="00FD173E" w:rsidRDefault="0014662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C723556" w14:textId="77777777"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474F53D" w14:textId="77777777"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10C90" w14:textId="2AA3AC41" w:rsidR="00FD173E" w:rsidRPr="00300446" w:rsidRDefault="00300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FD173E" w14:paraId="677B5BA3" w14:textId="77777777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4518A215" w14:textId="77777777"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D0EEB4D" w14:textId="77777777" w:rsidR="00FD173E" w:rsidRDefault="0014662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065C37D" w14:textId="77777777"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B095611" w14:textId="77777777"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7CB34" w14:textId="77777777"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小组展示</w:t>
            </w:r>
          </w:p>
        </w:tc>
      </w:tr>
    </w:tbl>
    <w:p w14:paraId="02775C94" w14:textId="77777777" w:rsidR="00FD173E" w:rsidRDefault="00FD173E">
      <w:pPr>
        <w:snapToGrid w:val="0"/>
        <w:spacing w:line="288" w:lineRule="auto"/>
        <w:rPr>
          <w:rFonts w:ascii="黑体" w:eastAsia="黑体" w:hAnsi="宋体"/>
        </w:rPr>
      </w:pPr>
    </w:p>
    <w:p w14:paraId="38273D82" w14:textId="77777777"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546F705B" w14:textId="77777777" w:rsidR="00FD173E" w:rsidRDefault="00146620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lastRenderedPageBreak/>
        <w:t>本课程总课时32，均为理论课时（含讨论，展示，评价）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7"/>
        <w:gridCol w:w="2126"/>
        <w:gridCol w:w="1843"/>
      </w:tblGrid>
      <w:tr w:rsidR="00FD173E" w14:paraId="1B7E9926" w14:textId="77777777">
        <w:tc>
          <w:tcPr>
            <w:tcW w:w="1495" w:type="dxa"/>
            <w:shd w:val="clear" w:color="auto" w:fill="auto"/>
            <w:vAlign w:val="center"/>
          </w:tcPr>
          <w:p w14:paraId="52363284" w14:textId="77777777" w:rsidR="00FD173E" w:rsidRDefault="0014662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43CDB88" w14:textId="77777777" w:rsidR="00FD173E" w:rsidRDefault="0014662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BEA143" w14:textId="77777777" w:rsidR="00FD173E" w:rsidRDefault="00146620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3D4B4E" w14:textId="77777777" w:rsidR="00FD173E" w:rsidRDefault="0014662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FD173E" w14:paraId="73B3DE03" w14:textId="77777777">
        <w:trPr>
          <w:trHeight w:val="2345"/>
        </w:trPr>
        <w:tc>
          <w:tcPr>
            <w:tcW w:w="1495" w:type="dxa"/>
            <w:shd w:val="clear" w:color="auto" w:fill="auto"/>
          </w:tcPr>
          <w:p w14:paraId="62C607EA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 w14:paraId="622A964A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</w:tcPr>
          <w:p w14:paraId="16D47F82" w14:textId="77777777" w:rsidR="00FD173E" w:rsidRDefault="00146620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 w14:paraId="712C63E8" w14:textId="77777777" w:rsidR="00FD173E" w:rsidRDefault="00146620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 w14:paraId="4F01B8A3" w14:textId="77777777" w:rsidR="00FD173E" w:rsidRDefault="00146620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10151AB6" w14:textId="77777777" w:rsidR="00FD173E" w:rsidRDefault="00146620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 w14:paraId="14AE7543" w14:textId="77777777" w:rsidR="00FD173E" w:rsidRDefault="00146620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</w:tcPr>
          <w:p w14:paraId="03D54736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能够了解品牌的基本概念及特征</w:t>
            </w:r>
          </w:p>
          <w:p w14:paraId="28199B1D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能够理解品牌的符号和品牌价值</w:t>
            </w:r>
          </w:p>
          <w:p w14:paraId="79607FB9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3. </w:t>
            </w:r>
            <w:r>
              <w:rPr>
                <w:rFonts w:hint="eastAsia"/>
                <w:bCs/>
                <w:sz w:val="20"/>
                <w:szCs w:val="20"/>
              </w:rPr>
              <w:t>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 w14:paraId="0610D465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品牌的意义</w:t>
            </w:r>
          </w:p>
          <w:p w14:paraId="4EB0E7A7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品牌生命周期模型</w:t>
            </w:r>
          </w:p>
        </w:tc>
      </w:tr>
      <w:tr w:rsidR="00FD173E" w14:paraId="5DE0C4FB" w14:textId="77777777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14:paraId="56590BF4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 w14:paraId="312C7B04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2780719" w14:textId="77777777" w:rsidR="00FD173E" w:rsidRDefault="00146620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 w14:paraId="21B4F7DE" w14:textId="77777777" w:rsidR="00FD173E" w:rsidRDefault="00146620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 w14:paraId="3695B273" w14:textId="77777777" w:rsidR="00FD173E" w:rsidRDefault="00146620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 w14:paraId="27EBC576" w14:textId="77777777" w:rsidR="00FD173E" w:rsidRDefault="00146620">
            <w:pPr>
              <w:pStyle w:val="a8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0317FC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能够分析品牌消费者的特点</w:t>
            </w:r>
          </w:p>
          <w:p w14:paraId="60BBE966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5D981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千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禧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一代消费者的特征</w:t>
            </w:r>
          </w:p>
          <w:p w14:paraId="29A5EF79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中国珠宝品牌的发展历程</w:t>
            </w:r>
          </w:p>
        </w:tc>
      </w:tr>
      <w:tr w:rsidR="00FD173E" w14:paraId="7C602146" w14:textId="77777777">
        <w:tc>
          <w:tcPr>
            <w:tcW w:w="1495" w:type="dxa"/>
            <w:shd w:val="clear" w:color="auto" w:fill="auto"/>
            <w:vAlign w:val="center"/>
          </w:tcPr>
          <w:p w14:paraId="12F1AABA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 w14:paraId="5C2F575E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1F379B06" w14:textId="77777777" w:rsidR="00FD173E" w:rsidRDefault="00146620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4" w:name="OLE_LINK1"/>
            <w:bookmarkStart w:id="5" w:name="OLE_LINK2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 w14:paraId="334301E8" w14:textId="77777777" w:rsidR="00FD173E" w:rsidRDefault="00146620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 w14:paraId="2CACFB1F" w14:textId="77777777" w:rsidR="00FD173E" w:rsidRDefault="00146620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梵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克雅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宝及其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14:paraId="032AA5F0" w14:textId="77777777" w:rsidR="00FD173E" w:rsidRDefault="00146620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宝诗龙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的品牌历史及设计风格</w:t>
            </w:r>
            <w:bookmarkEnd w:id="4"/>
            <w:bookmarkEnd w:id="5"/>
            <w:r>
              <w:rPr>
                <w:bCs/>
                <w:sz w:val="20"/>
                <w:szCs w:val="20"/>
              </w:rPr>
              <w:t>L1</w:t>
            </w:r>
          </w:p>
          <w:p w14:paraId="162C9B37" w14:textId="77777777" w:rsidR="00FD173E" w:rsidRDefault="00146620">
            <w:pPr>
              <w:pStyle w:val="a8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4B5B35" w14:textId="77777777" w:rsidR="00FD173E" w:rsidRDefault="00146620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 w14:paraId="0DF6E303" w14:textId="77777777" w:rsidR="00FD173E" w:rsidRDefault="00146620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 w14:paraId="536FAD00" w14:textId="77777777" w:rsidR="00FD173E" w:rsidRDefault="00146620">
            <w:pPr>
              <w:pStyle w:val="a8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4CBAB4" w14:textId="77777777" w:rsidR="00FD173E" w:rsidRDefault="00146620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 w14:paraId="60A38632" w14:textId="77777777" w:rsidR="00FD173E" w:rsidRDefault="00146620">
            <w:pPr>
              <w:pStyle w:val="a8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 w:rsidR="00FD173E" w14:paraId="5EFC9517" w14:textId="77777777">
        <w:tc>
          <w:tcPr>
            <w:tcW w:w="1495" w:type="dxa"/>
            <w:shd w:val="clear" w:color="auto" w:fill="auto"/>
            <w:vAlign w:val="center"/>
          </w:tcPr>
          <w:p w14:paraId="0EE976F7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 w14:paraId="2D859103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818EB2A" w14:textId="77777777" w:rsidR="00FD173E" w:rsidRDefault="00146620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 w14:paraId="6F02AA9C" w14:textId="77777777" w:rsidR="00FD173E" w:rsidRDefault="00146620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 w14:paraId="5458025B" w14:textId="77777777" w:rsidR="00FD173E" w:rsidRDefault="00146620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 w14:paraId="4F5F3540" w14:textId="77777777" w:rsidR="00FD173E" w:rsidRDefault="00146620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proofErr w:type="gramEnd"/>
            <w:r>
              <w:rPr>
                <w:bCs/>
                <w:sz w:val="20"/>
                <w:szCs w:val="20"/>
              </w:rPr>
              <w:t>L1</w:t>
            </w:r>
          </w:p>
          <w:p w14:paraId="128AAA13" w14:textId="77777777" w:rsidR="00FD173E" w:rsidRDefault="00146620">
            <w:pPr>
              <w:pStyle w:val="a8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B5BDD" w14:textId="77777777" w:rsidR="00FD173E" w:rsidRDefault="00146620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 w14:paraId="04F019A3" w14:textId="77777777" w:rsidR="00FD173E" w:rsidRDefault="00146620">
            <w:pPr>
              <w:pStyle w:val="a8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雕金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42882" w14:textId="77777777" w:rsidR="00FD173E" w:rsidRDefault="00146620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 w14:paraId="4262AFBC" w14:textId="77777777" w:rsidR="00FD173E" w:rsidRDefault="00146620">
            <w:pPr>
              <w:pStyle w:val="a8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  <w:proofErr w:type="gramEnd"/>
          </w:p>
        </w:tc>
      </w:tr>
      <w:tr w:rsidR="00FD173E" w14:paraId="650D6D3C" w14:textId="77777777">
        <w:tc>
          <w:tcPr>
            <w:tcW w:w="1495" w:type="dxa"/>
            <w:shd w:val="clear" w:color="auto" w:fill="auto"/>
            <w:vAlign w:val="center"/>
          </w:tcPr>
          <w:p w14:paraId="1AF06C5F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 w14:paraId="147A4A43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27FA656" w14:textId="77777777" w:rsidR="00FD173E" w:rsidRDefault="00146620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 w14:paraId="661CFB58" w14:textId="77777777" w:rsidR="00FD173E" w:rsidRDefault="00146620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  <w:r>
              <w:rPr>
                <w:bCs/>
                <w:sz w:val="20"/>
                <w:szCs w:val="20"/>
              </w:rPr>
              <w:t>L2</w:t>
            </w:r>
          </w:p>
          <w:p w14:paraId="00E35177" w14:textId="77777777" w:rsidR="00FD173E" w:rsidRDefault="00146620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 w14:paraId="2BB8E453" w14:textId="77777777" w:rsidR="00FD173E" w:rsidRDefault="00146620">
            <w:pPr>
              <w:pStyle w:val="a8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的橱窗展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C106E" w14:textId="77777777" w:rsidR="00FD173E" w:rsidRDefault="00146620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能够了解美国珠宝企业的起源</w:t>
            </w:r>
          </w:p>
          <w:p w14:paraId="22AF2DDB" w14:textId="77777777" w:rsidR="00FD173E" w:rsidRDefault="00146620">
            <w:pPr>
              <w:pStyle w:val="a8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EFD5B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</w:p>
          <w:p w14:paraId="63CA5AE2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 w:rsidR="00FD173E" w14:paraId="2E363F8E" w14:textId="77777777">
        <w:tc>
          <w:tcPr>
            <w:tcW w:w="1495" w:type="dxa"/>
            <w:shd w:val="clear" w:color="auto" w:fill="auto"/>
            <w:vAlign w:val="center"/>
          </w:tcPr>
          <w:p w14:paraId="4F248E88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六其他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地区珠宝品牌（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87CDB49" w14:textId="77777777" w:rsidR="00FD173E" w:rsidRDefault="00146620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 w14:paraId="78F55E3A" w14:textId="77777777" w:rsidR="00FD173E" w:rsidRDefault="00146620">
            <w:pPr>
              <w:pStyle w:val="a8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2CC7AF" w14:textId="77777777" w:rsidR="00FD173E" w:rsidRDefault="00146620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 w14:paraId="68F58513" w14:textId="77777777" w:rsidR="00FD173E" w:rsidRDefault="00146620">
            <w:pPr>
              <w:pStyle w:val="a8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理解史登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FF1786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 w:rsidR="00FD173E" w14:paraId="072D71B2" w14:textId="77777777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14:paraId="7230F630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单元七其他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奢侈品牌的珠宝产品（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5B6173D7" w14:textId="77777777" w:rsidR="00FD173E" w:rsidRDefault="00146620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 w14:paraId="44A5E83B" w14:textId="77777777" w:rsidR="00FD173E" w:rsidRDefault="00146620">
            <w:pPr>
              <w:pStyle w:val="a8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AF334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0EE94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 w:rsidR="00FD173E" w14:paraId="09739817" w14:textId="77777777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14:paraId="756F698A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 w14:paraId="4E30D5F5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小组课题讨论及展示（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28CF78A" w14:textId="77777777" w:rsidR="00FD173E" w:rsidRDefault="00146620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 w14:paraId="35013350" w14:textId="77777777" w:rsidR="00FD173E" w:rsidRDefault="00146620">
            <w:pPr>
              <w:pStyle w:val="a8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A5729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E843B" w14:textId="77777777"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 w14:paraId="329E56DD" w14:textId="77777777" w:rsidR="00FD173E" w:rsidRDefault="00FD173E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page" w:tblpX="1936" w:tblpY="102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D173E" w14:paraId="60115F46" w14:textId="77777777">
        <w:tc>
          <w:tcPr>
            <w:tcW w:w="1809" w:type="dxa"/>
            <w:shd w:val="clear" w:color="auto" w:fill="auto"/>
          </w:tcPr>
          <w:p w14:paraId="7F773213" w14:textId="5FE007E2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AC90248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6955E8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D173E" w14:paraId="731D042E" w14:textId="77777777">
        <w:tc>
          <w:tcPr>
            <w:tcW w:w="1809" w:type="dxa"/>
            <w:shd w:val="clear" w:color="auto" w:fill="auto"/>
          </w:tcPr>
          <w:p w14:paraId="1580F0E6" w14:textId="3B1756A3" w:rsidR="00FD173E" w:rsidRDefault="00B17267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EA673AF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虚拟珠宝品牌设计及营销</w:t>
            </w:r>
          </w:p>
        </w:tc>
        <w:tc>
          <w:tcPr>
            <w:tcW w:w="1843" w:type="dxa"/>
            <w:shd w:val="clear" w:color="auto" w:fill="auto"/>
          </w:tcPr>
          <w:p w14:paraId="22B0C908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FD173E" w14:paraId="0B21C8BD" w14:textId="77777777">
        <w:tc>
          <w:tcPr>
            <w:tcW w:w="1809" w:type="dxa"/>
            <w:shd w:val="clear" w:color="auto" w:fill="auto"/>
          </w:tcPr>
          <w:p w14:paraId="3B365578" w14:textId="479B76C9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 w:rsidR="00B17267"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E79A0B4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国内知名珠宝品牌调研</w:t>
            </w:r>
          </w:p>
        </w:tc>
        <w:tc>
          <w:tcPr>
            <w:tcW w:w="1843" w:type="dxa"/>
            <w:shd w:val="clear" w:color="auto" w:fill="auto"/>
          </w:tcPr>
          <w:p w14:paraId="0B16F781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D173E" w14:paraId="68195C4A" w14:textId="77777777">
        <w:trPr>
          <w:trHeight w:val="638"/>
        </w:trPr>
        <w:tc>
          <w:tcPr>
            <w:tcW w:w="1809" w:type="dxa"/>
            <w:shd w:val="clear" w:color="auto" w:fill="auto"/>
          </w:tcPr>
          <w:p w14:paraId="2A1EA8F8" w14:textId="664E4A7E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 w:rsidR="00B17267"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544EF4F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国外知名珠宝品牌调研</w:t>
            </w:r>
          </w:p>
        </w:tc>
        <w:tc>
          <w:tcPr>
            <w:tcW w:w="1843" w:type="dxa"/>
            <w:shd w:val="clear" w:color="auto" w:fill="auto"/>
          </w:tcPr>
          <w:p w14:paraId="709D92E5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D173E" w14:paraId="3AC3F7C9" w14:textId="77777777">
        <w:tc>
          <w:tcPr>
            <w:tcW w:w="1809" w:type="dxa"/>
            <w:shd w:val="clear" w:color="auto" w:fill="auto"/>
          </w:tcPr>
          <w:p w14:paraId="2FF681E3" w14:textId="063BCB86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="00B17267"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EE1B6BC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国内外珠宝品牌对比分析</w:t>
            </w:r>
          </w:p>
        </w:tc>
        <w:tc>
          <w:tcPr>
            <w:tcW w:w="1843" w:type="dxa"/>
            <w:shd w:val="clear" w:color="auto" w:fill="auto"/>
          </w:tcPr>
          <w:p w14:paraId="542C18E5" w14:textId="77777777"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14:paraId="0B05B7C2" w14:textId="77777777"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756749DE" w14:textId="77777777" w:rsidR="00FD173E" w:rsidRDefault="00FD173E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1689B2ED" w14:textId="77777777" w:rsidR="00FD173E" w:rsidRDefault="004211B0">
      <w:pPr>
        <w:snapToGrid w:val="0"/>
        <w:spacing w:line="288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撰写人：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李妍</w:t>
      </w:r>
      <w:r w:rsidR="00146620">
        <w:rPr>
          <w:rFonts w:hint="eastAsia"/>
          <w:color w:val="000000"/>
          <w:sz w:val="28"/>
          <w:szCs w:val="28"/>
        </w:rPr>
        <w:t xml:space="preserve">                </w:t>
      </w:r>
      <w:r w:rsidR="00146620">
        <w:rPr>
          <w:rFonts w:hint="eastAsia"/>
          <w:color w:val="000000"/>
          <w:sz w:val="28"/>
          <w:szCs w:val="28"/>
        </w:rPr>
        <w:t>系主任审核签名：</w:t>
      </w:r>
      <w:proofErr w:type="gramStart"/>
      <w:r w:rsidR="00146620">
        <w:rPr>
          <w:rFonts w:hint="eastAsia"/>
          <w:color w:val="000000"/>
          <w:sz w:val="28"/>
          <w:szCs w:val="28"/>
        </w:rPr>
        <w:t>李亭雨</w:t>
      </w:r>
      <w:proofErr w:type="gramEnd"/>
      <w:r w:rsidR="00146620">
        <w:rPr>
          <w:rFonts w:hint="eastAsia"/>
          <w:color w:val="000000"/>
          <w:sz w:val="28"/>
          <w:szCs w:val="28"/>
        </w:rPr>
        <w:t xml:space="preserve">  </w:t>
      </w:r>
    </w:p>
    <w:p w14:paraId="3BA1E984" w14:textId="77777777" w:rsidR="00FD173E" w:rsidRDefault="00146620">
      <w:pPr>
        <w:snapToGrid w:val="0"/>
        <w:spacing w:line="288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审核时间：</w:t>
      </w: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日</w:t>
      </w:r>
    </w:p>
    <w:p w14:paraId="4D88485D" w14:textId="77777777" w:rsidR="00055731" w:rsidRDefault="00055731">
      <w:pPr>
        <w:snapToGrid w:val="0"/>
        <w:spacing w:line="288" w:lineRule="auto"/>
        <w:rPr>
          <w:color w:val="000000"/>
          <w:sz w:val="28"/>
          <w:szCs w:val="28"/>
        </w:rPr>
      </w:pPr>
    </w:p>
    <w:p w14:paraId="004D08B5" w14:textId="77777777" w:rsidR="00055731" w:rsidRDefault="00055731">
      <w:pPr>
        <w:snapToGrid w:val="0"/>
        <w:spacing w:line="288" w:lineRule="auto"/>
        <w:rPr>
          <w:color w:val="000000"/>
          <w:sz w:val="28"/>
          <w:szCs w:val="28"/>
        </w:rPr>
      </w:pPr>
    </w:p>
    <w:sectPr w:rsidR="00055731" w:rsidSect="00FD173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6317" w14:textId="77777777" w:rsidR="00DD699C" w:rsidRDefault="00DD699C" w:rsidP="00FD173E">
      <w:r>
        <w:separator/>
      </w:r>
    </w:p>
  </w:endnote>
  <w:endnote w:type="continuationSeparator" w:id="0">
    <w:p w14:paraId="54B454E0" w14:textId="77777777" w:rsidR="00DD699C" w:rsidRDefault="00DD699C" w:rsidP="00FD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71C3" w14:textId="77777777" w:rsidR="00DD699C" w:rsidRDefault="00DD699C" w:rsidP="00FD173E">
      <w:r>
        <w:separator/>
      </w:r>
    </w:p>
  </w:footnote>
  <w:footnote w:type="continuationSeparator" w:id="0">
    <w:p w14:paraId="00765680" w14:textId="77777777" w:rsidR="00DD699C" w:rsidRDefault="00DD699C" w:rsidP="00FD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6FE2" w14:textId="77777777" w:rsidR="00FD173E" w:rsidRDefault="00000000">
    <w:r>
      <w:pict w14:anchorId="68132AB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 stroked="f" strokeweight=".5pt">
          <v:textbox>
            <w:txbxContent>
              <w:p w14:paraId="42599EC5" w14:textId="77777777" w:rsidR="00FD173E" w:rsidRDefault="00146620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B80"/>
    <w:multiLevelType w:val="multilevel"/>
    <w:tmpl w:val="1A78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D775A"/>
    <w:multiLevelType w:val="multilevel"/>
    <w:tmpl w:val="1D2D77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351730"/>
    <w:multiLevelType w:val="multilevel"/>
    <w:tmpl w:val="293517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F2C66"/>
    <w:multiLevelType w:val="multilevel"/>
    <w:tmpl w:val="2DCF2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367FF"/>
    <w:multiLevelType w:val="multilevel"/>
    <w:tmpl w:val="302367F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D545A"/>
    <w:multiLevelType w:val="multilevel"/>
    <w:tmpl w:val="3AED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079A3"/>
    <w:multiLevelType w:val="multilevel"/>
    <w:tmpl w:val="3D0079A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574F7"/>
    <w:multiLevelType w:val="multilevel"/>
    <w:tmpl w:val="460574F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04F1A"/>
    <w:multiLevelType w:val="multilevel"/>
    <w:tmpl w:val="5AC04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0D147B"/>
    <w:multiLevelType w:val="multilevel"/>
    <w:tmpl w:val="640D1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75132679">
    <w:abstractNumId w:val="13"/>
  </w:num>
  <w:num w:numId="2" w16cid:durableId="653489335">
    <w:abstractNumId w:val="6"/>
  </w:num>
  <w:num w:numId="3" w16cid:durableId="267545875">
    <w:abstractNumId w:val="10"/>
  </w:num>
  <w:num w:numId="4" w16cid:durableId="1797718083">
    <w:abstractNumId w:val="5"/>
  </w:num>
  <w:num w:numId="5" w16cid:durableId="1350832718">
    <w:abstractNumId w:val="11"/>
  </w:num>
  <w:num w:numId="6" w16cid:durableId="1749767858">
    <w:abstractNumId w:val="7"/>
  </w:num>
  <w:num w:numId="7" w16cid:durableId="622351786">
    <w:abstractNumId w:val="1"/>
  </w:num>
  <w:num w:numId="8" w16cid:durableId="983124659">
    <w:abstractNumId w:val="9"/>
  </w:num>
  <w:num w:numId="9" w16cid:durableId="1814523530">
    <w:abstractNumId w:val="0"/>
  </w:num>
  <w:num w:numId="10" w16cid:durableId="169873978">
    <w:abstractNumId w:val="3"/>
  </w:num>
  <w:num w:numId="11" w16cid:durableId="134764502">
    <w:abstractNumId w:val="4"/>
  </w:num>
  <w:num w:numId="12" w16cid:durableId="1053777249">
    <w:abstractNumId w:val="2"/>
  </w:num>
  <w:num w:numId="13" w16cid:durableId="2011255460">
    <w:abstractNumId w:val="12"/>
  </w:num>
  <w:num w:numId="14" w16cid:durableId="112406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55731"/>
    <w:rsid w:val="0006674B"/>
    <w:rsid w:val="000670F8"/>
    <w:rsid w:val="00075A4B"/>
    <w:rsid w:val="0008206F"/>
    <w:rsid w:val="00086167"/>
    <w:rsid w:val="00093A70"/>
    <w:rsid w:val="000B0109"/>
    <w:rsid w:val="000B52E9"/>
    <w:rsid w:val="000B7717"/>
    <w:rsid w:val="000C7008"/>
    <w:rsid w:val="000D5403"/>
    <w:rsid w:val="001072BC"/>
    <w:rsid w:val="00121C24"/>
    <w:rsid w:val="0013757A"/>
    <w:rsid w:val="0014096B"/>
    <w:rsid w:val="00146620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0446"/>
    <w:rsid w:val="003041E8"/>
    <w:rsid w:val="0030476A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11B0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40DE"/>
    <w:rsid w:val="00684AB4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C3C73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1FC4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276A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3001"/>
    <w:rsid w:val="00B047F5"/>
    <w:rsid w:val="00B17267"/>
    <w:rsid w:val="00B21B1C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D699C"/>
    <w:rsid w:val="00DF0A3E"/>
    <w:rsid w:val="00E06BBE"/>
    <w:rsid w:val="00E1548F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D173E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8173BEF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4FEA16F6"/>
    <w:rsid w:val="569868B5"/>
    <w:rsid w:val="56A71792"/>
    <w:rsid w:val="5F592C0A"/>
    <w:rsid w:val="611F6817"/>
    <w:rsid w:val="6473081C"/>
    <w:rsid w:val="66CA1754"/>
    <w:rsid w:val="69335B16"/>
    <w:rsid w:val="6A3B2F91"/>
    <w:rsid w:val="6F1E65D4"/>
    <w:rsid w:val="6F266C86"/>
    <w:rsid w:val="6F5042C2"/>
    <w:rsid w:val="74316312"/>
    <w:rsid w:val="75A62232"/>
    <w:rsid w:val="780F13C8"/>
    <w:rsid w:val="7C385448"/>
    <w:rsid w:val="7EEC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8657C"/>
  <w15:docId w15:val="{46077EFF-0500-4A32-AFBC-D667FEA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D1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D1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FD173E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FD173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D173E"/>
    <w:rPr>
      <w:sz w:val="18"/>
      <w:szCs w:val="18"/>
    </w:rPr>
  </w:style>
  <w:style w:type="paragraph" w:styleId="a8">
    <w:name w:val="List Paragraph"/>
    <w:basedOn w:val="a"/>
    <w:uiPriority w:val="99"/>
    <w:qFormat/>
    <w:rsid w:val="00FD17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坤睿 郭</cp:lastModifiedBy>
  <cp:revision>6</cp:revision>
  <dcterms:created xsi:type="dcterms:W3CDTF">2021-03-05T12:48:00Z</dcterms:created>
  <dcterms:modified xsi:type="dcterms:W3CDTF">2023-09-10T02:14:00Z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9F3AC72B0A7143C3A12856DC142231FC</vt:lpwstr>
  </property>
</Properties>
</file>