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5CAB8E11">
      <w:pPr>
        <w:snapToGrid w:val="0"/>
        <w:jc w:val="center"/>
        <w:rPr>
          <w:sz w:val="6"/>
          <w:szCs w:val="6"/>
        </w:rPr>
      </w:pPr>
    </w:p>
    <w:p w14:paraId="20A1AA3E">
      <w:pPr>
        <w:snapToGrid w:val="0"/>
        <w:jc w:val="center"/>
        <w:rPr>
          <w:sz w:val="6"/>
          <w:szCs w:val="6"/>
        </w:rPr>
      </w:pPr>
    </w:p>
    <w:p w14:paraId="150FDA1A">
      <w:pPr>
        <w:snapToGrid w:val="0"/>
        <w:jc w:val="center"/>
        <w:rPr>
          <w:rFonts w:ascii="黑体" w:hAnsi="黑体" w:eastAsia="黑体"/>
          <w:sz w:val="32"/>
          <w:szCs w:val="32"/>
          <w:lang w:eastAsia="zh-CN"/>
        </w:rPr>
      </w:pPr>
      <w:r>
        <w:rPr>
          <w:rFonts w:hint="eastAsia" w:ascii="黑体" w:hAnsi="黑体" w:eastAsia="黑体"/>
          <w:sz w:val="32"/>
          <w:szCs w:val="32"/>
          <w:lang w:eastAsia="zh-CN"/>
        </w:rPr>
        <w:t>课程教学进度计划表</w:t>
      </w:r>
    </w:p>
    <w:p w14:paraId="4CCF1304">
      <w:pPr>
        <w:snapToGrid w:val="0"/>
        <w:spacing w:before="360" w:beforeLines="100" w:after="180" w:afterLines="50"/>
        <w:jc w:val="both"/>
        <w:rPr>
          <w:rFonts w:ascii="黑体" w:hAnsi="黑体" w:eastAsia="黑体"/>
          <w:bCs/>
          <w:color w:val="000000"/>
          <w:lang w:eastAsia="zh-CN"/>
        </w:rPr>
      </w:pPr>
      <w:r>
        <w:rPr>
          <w:rFonts w:ascii="黑体" w:hAnsi="黑体" w:eastAsia="黑体"/>
          <w:bCs/>
          <w:color w:val="000000"/>
          <w:lang w:eastAsia="zh-CN"/>
        </w:rPr>
        <w:t>一</w:t>
      </w:r>
      <w:r>
        <w:rPr>
          <w:rFonts w:hint="eastAsia" w:ascii="黑体" w:hAnsi="黑体" w:eastAsia="黑体"/>
          <w:bCs/>
          <w:color w:val="000000"/>
          <w:lang w:eastAsia="zh-CN"/>
        </w:rPr>
        <w:t>、</w:t>
      </w:r>
      <w:r>
        <w:rPr>
          <w:rFonts w:ascii="黑体" w:hAnsi="黑体" w:eastAsia="黑体"/>
          <w:bCs/>
          <w:color w:val="000000"/>
          <w:lang w:eastAsia="zh-CN"/>
        </w:rPr>
        <w:t>基本信息</w:t>
      </w:r>
    </w:p>
    <w:tbl>
      <w:tblPr>
        <w:tblStyle w:val="5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1769"/>
        <w:gridCol w:w="1593"/>
        <w:gridCol w:w="1314"/>
        <w:gridCol w:w="1169"/>
        <w:gridCol w:w="1568"/>
        <w:gridCol w:w="1647"/>
      </w:tblGrid>
      <w:tr w14:paraId="69ECFDAA">
        <w:trPr>
          <w:trHeight w:val="454" w:hRule="atLeast"/>
          <w:jc w:val="center"/>
        </w:trPr>
        <w:tc>
          <w:tcPr>
            <w:tcW w:w="1769" w:type="dxa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3F19507A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sz w:val="21"/>
                <w:szCs w:val="21"/>
                <w:lang w:eastAsia="zh-CN"/>
              </w:rPr>
            </w:pPr>
            <w:r>
              <w:rPr>
                <w:rFonts w:ascii="黑体" w:hAnsi="黑体" w:eastAsia="黑体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ascii="黑体" w:hAnsi="黑体" w:eastAsia="黑体"/>
                <w:kern w:val="0"/>
                <w:sz w:val="21"/>
                <w:szCs w:val="21"/>
              </w:rPr>
              <w:t>名称</w:t>
            </w:r>
          </w:p>
        </w:tc>
        <w:tc>
          <w:tcPr>
            <w:tcW w:w="7291" w:type="dxa"/>
            <w:gridSpan w:val="5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1FFA8C81">
            <w:pPr>
              <w:tabs>
                <w:tab w:val="left" w:pos="532"/>
              </w:tabs>
              <w:ind w:firstLine="2730" w:firstLineChars="1300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设计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基础</w:t>
            </w:r>
          </w:p>
        </w:tc>
      </w:tr>
      <w:tr w14:paraId="76E96160">
        <w:trPr>
          <w:trHeight w:val="454" w:hRule="atLeast"/>
          <w:jc w:val="center"/>
        </w:trPr>
        <w:tc>
          <w:tcPr>
            <w:tcW w:w="1769" w:type="dxa"/>
            <w:tcBorders>
              <w:left w:val="single" w:color="auto" w:sz="12" w:space="0"/>
            </w:tcBorders>
            <w:vAlign w:val="center"/>
          </w:tcPr>
          <w:p w14:paraId="05EEBEDF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bCs/>
                <w:color w:val="000000"/>
                <w:sz w:val="21"/>
                <w:szCs w:val="21"/>
              </w:rPr>
            </w:pPr>
            <w:r>
              <w:rPr>
                <w:rFonts w:ascii="黑体" w:hAnsi="黑体" w:eastAsia="黑体"/>
                <w:bCs/>
                <w:color w:val="000000"/>
                <w:sz w:val="21"/>
                <w:szCs w:val="21"/>
              </w:rPr>
              <w:t>课程代码</w:t>
            </w:r>
          </w:p>
        </w:tc>
        <w:tc>
          <w:tcPr>
            <w:tcW w:w="1593" w:type="dxa"/>
            <w:vAlign w:val="center"/>
          </w:tcPr>
          <w:p w14:paraId="49984722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default" w:eastAsia="宋体"/>
                <w:sz w:val="21"/>
                <w:szCs w:val="21"/>
                <w:lang w:val="en-US" w:eastAsia="zh-CN"/>
              </w:rPr>
              <w:t>2120187</w:t>
            </w:r>
          </w:p>
        </w:tc>
        <w:tc>
          <w:tcPr>
            <w:tcW w:w="1314" w:type="dxa"/>
            <w:vAlign w:val="center"/>
          </w:tcPr>
          <w:p w14:paraId="71EDAFC7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黑体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eastAsia="黑体"/>
                <w:bCs/>
                <w:color w:val="000000"/>
                <w:sz w:val="21"/>
                <w:szCs w:val="21"/>
                <w:lang w:eastAsia="zh-CN"/>
              </w:rPr>
              <w:t>序号</w:t>
            </w:r>
          </w:p>
        </w:tc>
        <w:tc>
          <w:tcPr>
            <w:tcW w:w="1169" w:type="dxa"/>
            <w:vAlign w:val="center"/>
          </w:tcPr>
          <w:p w14:paraId="331D1B59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0</w:t>
            </w:r>
            <w:r>
              <w:rPr>
                <w:rFonts w:eastAsia="宋体"/>
                <w:sz w:val="21"/>
                <w:szCs w:val="21"/>
                <w:lang w:eastAsia="zh-CN"/>
              </w:rPr>
              <w:t>037</w:t>
            </w:r>
          </w:p>
        </w:tc>
        <w:tc>
          <w:tcPr>
            <w:tcW w:w="1568" w:type="dxa"/>
            <w:vAlign w:val="center"/>
          </w:tcPr>
          <w:p w14:paraId="7EAEF0DB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sz w:val="21"/>
                <w:szCs w:val="21"/>
                <w:lang w:eastAsia="zh-CN"/>
              </w:rPr>
            </w:pP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课程学分</w:t>
            </w:r>
            <w:r>
              <w:rPr>
                <w:rFonts w:ascii="Arial" w:hAnsi="Arial" w:eastAsia="黑体" w:cs="Arial"/>
                <w:kern w:val="0"/>
                <w:sz w:val="21"/>
                <w:szCs w:val="21"/>
                <w:lang w:eastAsia="zh-CN"/>
              </w:rPr>
              <w:t>/</w:t>
            </w: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学时</w:t>
            </w:r>
          </w:p>
        </w:tc>
        <w:tc>
          <w:tcPr>
            <w:tcW w:w="1647" w:type="dxa"/>
            <w:tcBorders>
              <w:right w:val="single" w:color="auto" w:sz="12" w:space="0"/>
            </w:tcBorders>
            <w:vAlign w:val="center"/>
          </w:tcPr>
          <w:p w14:paraId="185B055C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4</w:t>
            </w:r>
            <w:r>
              <w:rPr>
                <w:rFonts w:eastAsia="宋体"/>
                <w:sz w:val="21"/>
                <w:szCs w:val="21"/>
                <w:lang w:eastAsia="zh-CN"/>
              </w:rPr>
              <w:t>/64</w:t>
            </w:r>
          </w:p>
        </w:tc>
      </w:tr>
      <w:tr w14:paraId="31FF0B99">
        <w:trPr>
          <w:trHeight w:val="454" w:hRule="atLeast"/>
          <w:jc w:val="center"/>
        </w:trPr>
        <w:tc>
          <w:tcPr>
            <w:tcW w:w="1769" w:type="dxa"/>
            <w:tcBorders>
              <w:left w:val="single" w:color="auto" w:sz="12" w:space="0"/>
            </w:tcBorders>
            <w:vAlign w:val="center"/>
          </w:tcPr>
          <w:p w14:paraId="7414B8F2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hAnsi="黑体" w:eastAsia="黑体"/>
                <w:kern w:val="0"/>
                <w:sz w:val="21"/>
                <w:szCs w:val="21"/>
              </w:rPr>
              <w:t>授课教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师</w:t>
            </w:r>
          </w:p>
        </w:tc>
        <w:tc>
          <w:tcPr>
            <w:tcW w:w="1593" w:type="dxa"/>
            <w:vAlign w:val="center"/>
          </w:tcPr>
          <w:p w14:paraId="62D9E654">
            <w:pPr>
              <w:tabs>
                <w:tab w:val="left" w:pos="532"/>
              </w:tabs>
              <w:ind w:firstLine="420" w:firstLineChars="200"/>
              <w:jc w:val="both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陶丹</w:t>
            </w:r>
          </w:p>
        </w:tc>
        <w:tc>
          <w:tcPr>
            <w:tcW w:w="1314" w:type="dxa"/>
            <w:vAlign w:val="center"/>
          </w:tcPr>
          <w:p w14:paraId="5C661F52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eastAsia="黑体"/>
                <w:kern w:val="0"/>
                <w:sz w:val="21"/>
                <w:szCs w:val="21"/>
              </w:rPr>
              <w:t>教</w:t>
            </w: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师工号</w:t>
            </w:r>
          </w:p>
        </w:tc>
        <w:tc>
          <w:tcPr>
            <w:tcW w:w="1169" w:type="dxa"/>
            <w:vAlign w:val="center"/>
          </w:tcPr>
          <w:p w14:paraId="5A08118D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26024</w:t>
            </w:r>
          </w:p>
        </w:tc>
        <w:tc>
          <w:tcPr>
            <w:tcW w:w="1568" w:type="dxa"/>
            <w:vAlign w:val="center"/>
          </w:tcPr>
          <w:p w14:paraId="02962ECF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eastAsia="黑体"/>
                <w:kern w:val="0"/>
                <w:sz w:val="21"/>
                <w:szCs w:val="21"/>
              </w:rPr>
              <w:t>专</w:t>
            </w: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/</w:t>
            </w:r>
            <w:r>
              <w:rPr>
                <w:rFonts w:eastAsia="黑体"/>
                <w:kern w:val="0"/>
                <w:sz w:val="21"/>
                <w:szCs w:val="21"/>
              </w:rPr>
              <w:t>兼职</w:t>
            </w:r>
          </w:p>
        </w:tc>
        <w:tc>
          <w:tcPr>
            <w:tcW w:w="1647" w:type="dxa"/>
            <w:tcBorders>
              <w:right w:val="single" w:color="auto" w:sz="12" w:space="0"/>
            </w:tcBorders>
            <w:vAlign w:val="center"/>
          </w:tcPr>
          <w:p w14:paraId="568E73D8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/>
                <w:sz w:val="21"/>
                <w:szCs w:val="21"/>
                <w:lang w:eastAsia="zh-CN"/>
              </w:rPr>
              <w:t>专职</w:t>
            </w:r>
          </w:p>
        </w:tc>
      </w:tr>
      <w:tr w14:paraId="1EB9C6FE">
        <w:trPr>
          <w:trHeight w:val="454" w:hRule="atLeast"/>
          <w:jc w:val="center"/>
        </w:trPr>
        <w:tc>
          <w:tcPr>
            <w:tcW w:w="1769" w:type="dxa"/>
            <w:tcBorders>
              <w:left w:val="single" w:color="auto" w:sz="12" w:space="0"/>
            </w:tcBorders>
            <w:vAlign w:val="center"/>
          </w:tcPr>
          <w:p w14:paraId="7FA938B9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  <w:lang w:eastAsia="zh-CN"/>
              </w:rPr>
              <w:t>上课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班级</w:t>
            </w:r>
          </w:p>
        </w:tc>
        <w:tc>
          <w:tcPr>
            <w:tcW w:w="1593" w:type="dxa"/>
            <w:vAlign w:val="center"/>
          </w:tcPr>
          <w:p w14:paraId="6B5CBD11">
            <w:pPr>
              <w:tabs>
                <w:tab w:val="left" w:pos="532"/>
                <w:tab w:val="left" w:pos="552"/>
              </w:tabs>
              <w:jc w:val="center"/>
              <w:rPr>
                <w:rFonts w:hint="eastAsia" w:eastAsia="宋体"/>
                <w:sz w:val="21"/>
                <w:szCs w:val="21"/>
                <w:lang w:val="en-US" w:eastAsia="zh-CN"/>
              </w:rPr>
            </w:pPr>
          </w:p>
          <w:p w14:paraId="25A53F6E">
            <w:pPr>
              <w:tabs>
                <w:tab w:val="left" w:pos="532"/>
                <w:tab w:val="left" w:pos="552"/>
              </w:tabs>
              <w:jc w:val="center"/>
              <w:rPr>
                <w:rFonts w:hint="eastAsia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产设B26-3</w:t>
            </w:r>
          </w:p>
          <w:p w14:paraId="01B7BDF6">
            <w:pPr>
              <w:tabs>
                <w:tab w:val="left" w:pos="532"/>
                <w:tab w:val="left" w:pos="55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（中本贯通）</w:t>
            </w:r>
          </w:p>
          <w:p w14:paraId="19F205DF">
            <w:pPr>
              <w:tabs>
                <w:tab w:val="left" w:pos="532"/>
                <w:tab w:val="left" w:pos="55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</w:p>
        </w:tc>
        <w:tc>
          <w:tcPr>
            <w:tcW w:w="1314" w:type="dxa"/>
            <w:vAlign w:val="center"/>
          </w:tcPr>
          <w:p w14:paraId="74D80ECE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班级人数</w:t>
            </w:r>
          </w:p>
        </w:tc>
        <w:tc>
          <w:tcPr>
            <w:tcW w:w="1169" w:type="dxa"/>
            <w:vAlign w:val="center"/>
          </w:tcPr>
          <w:p w14:paraId="1FBCEA07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29</w:t>
            </w:r>
            <w:r>
              <w:rPr>
                <w:rFonts w:eastAsia="宋体"/>
                <w:sz w:val="21"/>
                <w:szCs w:val="21"/>
                <w:lang w:eastAsia="zh-CN"/>
              </w:rPr>
              <w:t>人</w:t>
            </w:r>
          </w:p>
        </w:tc>
        <w:tc>
          <w:tcPr>
            <w:tcW w:w="1568" w:type="dxa"/>
            <w:vAlign w:val="center"/>
          </w:tcPr>
          <w:p w14:paraId="2D6AC551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上课教室</w:t>
            </w:r>
          </w:p>
        </w:tc>
        <w:tc>
          <w:tcPr>
            <w:tcW w:w="1647" w:type="dxa"/>
            <w:tcBorders>
              <w:right w:val="single" w:color="auto" w:sz="12" w:space="0"/>
            </w:tcBorders>
            <w:vAlign w:val="center"/>
          </w:tcPr>
          <w:p w14:paraId="742085CC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珠宝417</w:t>
            </w:r>
          </w:p>
        </w:tc>
      </w:tr>
      <w:tr w14:paraId="799A9358">
        <w:trPr>
          <w:trHeight w:val="1058" w:hRule="atLeast"/>
          <w:jc w:val="center"/>
        </w:trPr>
        <w:tc>
          <w:tcPr>
            <w:tcW w:w="1769" w:type="dxa"/>
            <w:tcBorders>
              <w:left w:val="single" w:color="auto" w:sz="12" w:space="0"/>
            </w:tcBorders>
            <w:vAlign w:val="center"/>
          </w:tcPr>
          <w:p w14:paraId="01227C93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答疑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安排</w:t>
            </w:r>
          </w:p>
        </w:tc>
        <w:tc>
          <w:tcPr>
            <w:tcW w:w="7291" w:type="dxa"/>
            <w:gridSpan w:val="5"/>
            <w:tcBorders>
              <w:right w:val="single" w:color="auto" w:sz="12" w:space="0"/>
            </w:tcBorders>
            <w:vAlign w:val="center"/>
          </w:tcPr>
          <w:p w14:paraId="1EEE58BD">
            <w:pPr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 xml:space="preserve">时间 : 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 xml:space="preserve">3-18周五8:20-11:35 </w:t>
            </w: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: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 xml:space="preserve">珠宝417 </w:t>
            </w: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电话：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15566046607</w:t>
            </w:r>
          </w:p>
        </w:tc>
      </w:tr>
      <w:tr w14:paraId="54FD89F7">
        <w:trPr>
          <w:trHeight w:val="454" w:hRule="atLeast"/>
          <w:jc w:val="center"/>
        </w:trPr>
        <w:tc>
          <w:tcPr>
            <w:tcW w:w="1769" w:type="dxa"/>
            <w:tcBorders>
              <w:left w:val="single" w:color="auto" w:sz="12" w:space="0"/>
            </w:tcBorders>
            <w:vAlign w:val="center"/>
          </w:tcPr>
          <w:p w14:paraId="3A1383A7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课程号/课程网站</w:t>
            </w:r>
          </w:p>
        </w:tc>
        <w:tc>
          <w:tcPr>
            <w:tcW w:w="7291" w:type="dxa"/>
            <w:gridSpan w:val="5"/>
            <w:tcBorders>
              <w:right w:val="single" w:color="auto" w:sz="12" w:space="0"/>
            </w:tcBorders>
            <w:vAlign w:val="center"/>
          </w:tcPr>
          <w:p w14:paraId="19AE7650">
            <w:pPr>
              <w:tabs>
                <w:tab w:val="left" w:pos="532"/>
              </w:tabs>
              <w:spacing w:line="340" w:lineRule="exact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超星：</w:t>
            </w:r>
            <w:bookmarkStart w:id="0" w:name="_GoBack"/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https://mooc1.chaoxing.com/mooc-ans/mycourse/teachercourse?moocId=266783020&amp;clazzid=153859905&amp;edit=true&amp;v=0&amp;cpi=534842361&amp;pageHeader=-1&amp;needVirtualApproved=0&amp;mooc2HideHead=0&amp;m=0&amp;perspectiveType=0</w:t>
            </w:r>
            <w:bookmarkEnd w:id="0"/>
          </w:p>
        </w:tc>
      </w:tr>
      <w:tr w14:paraId="410BB7ED">
        <w:trPr>
          <w:trHeight w:val="454" w:hRule="atLeast"/>
          <w:jc w:val="center"/>
        </w:trPr>
        <w:tc>
          <w:tcPr>
            <w:tcW w:w="1769" w:type="dxa"/>
            <w:tcBorders>
              <w:left w:val="single" w:color="auto" w:sz="12" w:space="0"/>
            </w:tcBorders>
            <w:vAlign w:val="center"/>
          </w:tcPr>
          <w:p w14:paraId="1DA2BDB2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选</w:t>
            </w:r>
            <w:r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用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教材</w:t>
            </w:r>
          </w:p>
        </w:tc>
        <w:tc>
          <w:tcPr>
            <w:tcW w:w="7291" w:type="dxa"/>
            <w:gridSpan w:val="5"/>
            <w:tcBorders>
              <w:right w:val="single" w:color="auto" w:sz="12" w:space="0"/>
            </w:tcBorders>
            <w:vAlign w:val="center"/>
          </w:tcPr>
          <w:p w14:paraId="2A95FCB9">
            <w:pPr>
              <w:tabs>
                <w:tab w:val="left" w:pos="532"/>
              </w:tabs>
              <w:spacing w:line="340" w:lineRule="exact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《二维设计基础》（增补版）王雪青［韩］郑美京著、ISBN 978-7-5586-2049-2、上海人民美术出版社、2021 年 7 月第 1 版</w:t>
            </w:r>
          </w:p>
        </w:tc>
      </w:tr>
      <w:tr w14:paraId="67DFDA0A">
        <w:trPr>
          <w:trHeight w:val="454" w:hRule="atLeast"/>
          <w:jc w:val="center"/>
        </w:trPr>
        <w:tc>
          <w:tcPr>
            <w:tcW w:w="1769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45D9F84F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参考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教材与资料</w:t>
            </w:r>
          </w:p>
        </w:tc>
        <w:tc>
          <w:tcPr>
            <w:tcW w:w="7291" w:type="dxa"/>
            <w:gridSpan w:val="5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365FF103">
            <w:pPr>
              <w:tabs>
                <w:tab w:val="left" w:pos="532"/>
              </w:tabs>
              <w:spacing w:line="340" w:lineRule="exact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ascii="宋体" w:hAnsi="宋体" w:eastAsia="宋体"/>
                <w:sz w:val="21"/>
                <w:szCs w:val="21"/>
                <w:lang w:val="en-US" w:eastAsia="zh-CN"/>
              </w:rPr>
              <w:t xml:space="preserve">《三维设计基础（增补版）》王雪青［韩］郑美京著，上海人民美术出版社, </w:t>
            </w:r>
          </w:p>
          <w:p w14:paraId="0887185B">
            <w:pPr>
              <w:tabs>
                <w:tab w:val="left" w:pos="532"/>
              </w:tabs>
              <w:spacing w:line="340" w:lineRule="exact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ascii="宋体" w:hAnsi="宋体" w:eastAsia="宋体"/>
                <w:sz w:val="21"/>
                <w:szCs w:val="21"/>
                <w:lang w:val="en-US" w:eastAsia="zh-CN"/>
              </w:rPr>
              <w:t>2021 年 1 月第一版</w:t>
            </w:r>
          </w:p>
          <w:p w14:paraId="7076DC0C">
            <w:pPr>
              <w:tabs>
                <w:tab w:val="left" w:pos="532"/>
              </w:tabs>
              <w:spacing w:line="340" w:lineRule="exact"/>
              <w:rPr>
                <w:rFonts w:ascii="宋体" w:hAnsi="宋体" w:eastAsia="宋体"/>
                <w:sz w:val="21"/>
                <w:szCs w:val="21"/>
                <w:lang w:eastAsia="zh-CN"/>
              </w:rPr>
            </w:pPr>
          </w:p>
        </w:tc>
      </w:tr>
    </w:tbl>
    <w:p w14:paraId="6C345178">
      <w:pPr>
        <w:snapToGrid w:val="0"/>
        <w:spacing w:before="360" w:beforeLines="100" w:after="180" w:afterLines="50"/>
        <w:jc w:val="both"/>
        <w:rPr>
          <w:rFonts w:ascii="黑体" w:hAnsi="黑体" w:eastAsia="黑体"/>
          <w:bCs/>
          <w:color w:val="000000"/>
          <w:lang w:eastAsia="zh-CN"/>
        </w:rPr>
      </w:pPr>
      <w:r>
        <w:rPr>
          <w:rFonts w:hint="eastAsia" w:ascii="黑体" w:hAnsi="黑体" w:eastAsia="黑体"/>
          <w:bCs/>
          <w:color w:val="000000"/>
          <w:lang w:eastAsia="zh-CN"/>
        </w:rPr>
        <w:t>二、课程教学进度安排</w:t>
      </w:r>
    </w:p>
    <w:tbl>
      <w:tblPr>
        <w:tblStyle w:val="5"/>
        <w:tblW w:w="4970" w:type="pct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000000" w:sz="8" w:space="0"/>
          <w:insideV w:val="single" w:color="000000" w:sz="8" w:space="0"/>
        </w:tblBorders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737"/>
        <w:gridCol w:w="737"/>
        <w:gridCol w:w="4110"/>
        <w:gridCol w:w="1400"/>
        <w:gridCol w:w="2022"/>
      </w:tblGrid>
      <w:tr w14:paraId="6190B1A2">
        <w:trPr>
          <w:trHeight w:val="454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E264A60">
            <w:pPr>
              <w:widowControl/>
              <w:spacing w:before="120" w:after="120" w:line="240" w:lineRule="exact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课次</w:t>
            </w:r>
          </w:p>
        </w:tc>
        <w:tc>
          <w:tcPr>
            <w:tcW w:w="737" w:type="dxa"/>
            <w:vAlign w:val="center"/>
          </w:tcPr>
          <w:p w14:paraId="780BD5BB"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课时</w:t>
            </w:r>
          </w:p>
        </w:tc>
        <w:tc>
          <w:tcPr>
            <w:tcW w:w="411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E00205E">
            <w:pPr>
              <w:widowControl/>
              <w:spacing w:line="240" w:lineRule="exact"/>
              <w:ind w:firstLine="357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教学内容</w:t>
            </w:r>
          </w:p>
        </w:tc>
        <w:tc>
          <w:tcPr>
            <w:tcW w:w="140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5E6614F">
            <w:pPr>
              <w:snapToGrid w:val="0"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教学方式</w:t>
            </w:r>
          </w:p>
        </w:tc>
        <w:tc>
          <w:tcPr>
            <w:tcW w:w="20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22FDF26">
            <w:pPr>
              <w:snapToGrid w:val="0"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作业</w:t>
            </w:r>
          </w:p>
        </w:tc>
      </w:tr>
      <w:tr w14:paraId="44A61D03">
        <w:trPr>
          <w:trHeight w:val="55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6FB8539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737" w:type="dxa"/>
            <w:vAlign w:val="center"/>
          </w:tcPr>
          <w:p w14:paraId="7806BFDB">
            <w:pPr>
              <w:tabs>
                <w:tab w:val="left" w:pos="532"/>
              </w:tabs>
              <w:spacing w:line="340" w:lineRule="exact"/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411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B9B7124">
            <w:pPr>
              <w:tabs>
                <w:tab w:val="left" w:pos="384"/>
                <w:tab w:val="left" w:pos="532"/>
                <w:tab w:val="center" w:pos="2321"/>
              </w:tabs>
              <w:spacing w:line="340" w:lineRule="exact"/>
              <w:jc w:val="both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 xml:space="preserve">第一单元 </w:t>
            </w:r>
            <w:r>
              <w:rPr>
                <w:rFonts w:hint="eastAsia" w:ascii="宋体" w:hAnsi="宋体" w:eastAsia="宋体" w:cs="宋体"/>
                <w:bCs/>
                <w:sz w:val="21"/>
                <w:szCs w:val="21"/>
                <w:lang w:val="en-US" w:eastAsia="zh-CN"/>
              </w:rPr>
              <w:t>设计基础知识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-2</w:t>
            </w:r>
          </w:p>
          <w:p w14:paraId="39E4A9D3">
            <w:pPr>
              <w:tabs>
                <w:tab w:val="left" w:pos="384"/>
                <w:tab w:val="left" w:pos="532"/>
                <w:tab w:val="center" w:pos="2321"/>
              </w:tabs>
              <w:spacing w:line="340" w:lineRule="exact"/>
              <w:jc w:val="both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第二单元</w:t>
            </w:r>
            <w:r>
              <w:rPr>
                <w:rFonts w:hint="eastAsia" w:ascii="宋体" w:hAnsi="宋体" w:eastAsia="宋体" w:cs="宋体"/>
                <w:bCs/>
                <w:sz w:val="21"/>
                <w:szCs w:val="21"/>
                <w:lang w:val="en-US" w:eastAsia="zh-CN"/>
              </w:rPr>
              <w:t>平面构成-2</w:t>
            </w:r>
          </w:p>
        </w:tc>
        <w:tc>
          <w:tcPr>
            <w:tcW w:w="140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FA63B83">
            <w:pPr>
              <w:tabs>
                <w:tab w:val="left" w:pos="532"/>
              </w:tabs>
              <w:spacing w:line="340" w:lineRule="exact"/>
              <w:jc w:val="left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Hans"/>
              </w:rPr>
              <w:t>讲课</w:t>
            </w:r>
          </w:p>
        </w:tc>
        <w:tc>
          <w:tcPr>
            <w:tcW w:w="20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74607CD">
            <w:pPr>
              <w:tabs>
                <w:tab w:val="left" w:pos="532"/>
              </w:tabs>
              <w:spacing w:line="340" w:lineRule="exact"/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/</w:t>
            </w:r>
          </w:p>
        </w:tc>
      </w:tr>
      <w:tr w14:paraId="0372CC72"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3B3D841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737" w:type="dxa"/>
            <w:vAlign w:val="center"/>
          </w:tcPr>
          <w:p w14:paraId="00213A3B">
            <w:pPr>
              <w:tabs>
                <w:tab w:val="left" w:pos="532"/>
              </w:tabs>
              <w:spacing w:line="340" w:lineRule="exact"/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411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E12C339">
            <w:pPr>
              <w:tabs>
                <w:tab w:val="left" w:pos="532"/>
              </w:tabs>
              <w:spacing w:line="340" w:lineRule="exact"/>
              <w:rPr>
                <w:rFonts w:hint="default" w:ascii="宋体" w:hAnsi="宋体" w:eastAsia="宋体" w:cs="宋体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第二单元</w:t>
            </w:r>
            <w:r>
              <w:rPr>
                <w:rFonts w:hint="eastAsia" w:ascii="宋体" w:hAnsi="宋体" w:eastAsia="宋体" w:cs="宋体"/>
                <w:bCs/>
                <w:sz w:val="21"/>
                <w:szCs w:val="21"/>
                <w:lang w:val="en-US" w:eastAsia="zh-CN"/>
              </w:rPr>
              <w:t>平面构成-4</w:t>
            </w:r>
          </w:p>
          <w:p w14:paraId="1C7EE9D6">
            <w:pPr>
              <w:tabs>
                <w:tab w:val="left" w:pos="532"/>
              </w:tabs>
              <w:spacing w:line="340" w:lineRule="exact"/>
              <w:rPr>
                <w:rFonts w:hint="eastAsia" w:ascii="宋体" w:hAnsi="宋体" w:eastAsia="宋体" w:cs="宋体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  <w:lang w:val="en-US" w:eastAsia="zh-CN"/>
              </w:rPr>
              <w:t>1、讲解不同骨骼种类形成的视觉形态及平面构成原理，引导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“节奏”主题作品-6个草图+成品1个</w:t>
            </w:r>
          </w:p>
        </w:tc>
        <w:tc>
          <w:tcPr>
            <w:tcW w:w="140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0110D5A">
            <w:pPr>
              <w:tabs>
                <w:tab w:val="left" w:pos="532"/>
              </w:tabs>
              <w:spacing w:line="340" w:lineRule="exact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Hans"/>
              </w:rPr>
              <w:t>讲课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-实验</w:t>
            </w:r>
          </w:p>
        </w:tc>
        <w:tc>
          <w:tcPr>
            <w:tcW w:w="2022" w:type="dxa"/>
            <w:vMerge w:val="restar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615151A">
            <w:pPr>
              <w:tabs>
                <w:tab w:val="left" w:pos="532"/>
              </w:tabs>
              <w:spacing w:line="340" w:lineRule="exact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  <w:p w14:paraId="18DA9B02">
            <w:pPr>
              <w:tabs>
                <w:tab w:val="left" w:pos="532"/>
              </w:tabs>
              <w:spacing w:line="340" w:lineRule="exact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  <w:p w14:paraId="0FDC56BE">
            <w:pPr>
              <w:tabs>
                <w:tab w:val="left" w:pos="532"/>
              </w:tabs>
              <w:spacing w:line="340" w:lineRule="exact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  <w:p w14:paraId="337904AF">
            <w:pPr>
              <w:tabs>
                <w:tab w:val="left" w:pos="532"/>
              </w:tabs>
              <w:spacing w:line="340" w:lineRule="exact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  <w:p w14:paraId="393A0F89">
            <w:pPr>
              <w:tabs>
                <w:tab w:val="left" w:pos="532"/>
              </w:tabs>
              <w:spacing w:line="340" w:lineRule="exact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X1-平面构成-《节奏》</w:t>
            </w:r>
          </w:p>
          <w:p w14:paraId="463F5510">
            <w:pPr>
              <w:tabs>
                <w:tab w:val="left" w:pos="532"/>
              </w:tabs>
              <w:spacing w:line="340" w:lineRule="exact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  <w:p w14:paraId="2926C750">
            <w:pPr>
              <w:tabs>
                <w:tab w:val="left" w:pos="532"/>
              </w:tabs>
              <w:spacing w:line="340" w:lineRule="exact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  <w:p w14:paraId="5C9354FB">
            <w:pPr>
              <w:tabs>
                <w:tab w:val="left" w:pos="532"/>
              </w:tabs>
              <w:spacing w:line="340" w:lineRule="exact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</w:p>
          <w:p w14:paraId="2576BFB5">
            <w:pPr>
              <w:tabs>
                <w:tab w:val="left" w:pos="532"/>
              </w:tabs>
              <w:spacing w:line="340" w:lineRule="exact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</w:p>
          <w:p w14:paraId="7EB1DAB4">
            <w:pPr>
              <w:tabs>
                <w:tab w:val="left" w:pos="532"/>
              </w:tabs>
              <w:spacing w:line="340" w:lineRule="exact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X2-色彩构成-《它的色彩》</w:t>
            </w:r>
          </w:p>
        </w:tc>
      </w:tr>
      <w:tr w14:paraId="2D4ADCA0"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619E470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737" w:type="dxa"/>
            <w:vAlign w:val="center"/>
          </w:tcPr>
          <w:p w14:paraId="0B78D30E">
            <w:pPr>
              <w:tabs>
                <w:tab w:val="left" w:pos="532"/>
              </w:tabs>
              <w:spacing w:line="340" w:lineRule="exact"/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411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86091AA">
            <w:pPr>
              <w:tabs>
                <w:tab w:val="left" w:pos="532"/>
              </w:tabs>
              <w:spacing w:line="340" w:lineRule="exact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2、点线面结合骨骼原理，并绘制“节奏”相应主题作品-成品3个</w:t>
            </w:r>
          </w:p>
        </w:tc>
        <w:tc>
          <w:tcPr>
            <w:tcW w:w="140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29B1C8C">
            <w:pPr>
              <w:tabs>
                <w:tab w:val="left" w:pos="532"/>
              </w:tabs>
              <w:spacing w:line="340" w:lineRule="exact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Hans"/>
              </w:rPr>
              <w:t>讲课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-实验</w:t>
            </w:r>
          </w:p>
        </w:tc>
        <w:tc>
          <w:tcPr>
            <w:tcW w:w="2022" w:type="dxa"/>
            <w:vMerge w:val="continue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3A2F2D6">
            <w:pPr>
              <w:tabs>
                <w:tab w:val="left" w:pos="532"/>
              </w:tabs>
              <w:spacing w:line="340" w:lineRule="exact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</w:p>
        </w:tc>
      </w:tr>
      <w:tr w14:paraId="564FAD3A"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BFEBAA5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737" w:type="dxa"/>
            <w:vAlign w:val="center"/>
          </w:tcPr>
          <w:p w14:paraId="46098286">
            <w:pPr>
              <w:tabs>
                <w:tab w:val="left" w:pos="532"/>
              </w:tabs>
              <w:spacing w:line="340" w:lineRule="exact"/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411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8A986F3">
            <w:pPr>
              <w:tabs>
                <w:tab w:val="left" w:pos="532"/>
              </w:tabs>
              <w:spacing w:line="340" w:lineRule="exact"/>
              <w:rPr>
                <w:rFonts w:hint="default" w:ascii="宋体" w:hAnsi="宋体" w:eastAsia="宋体" w:cs="宋体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第二单元</w:t>
            </w:r>
            <w:r>
              <w:rPr>
                <w:rFonts w:hint="eastAsia" w:ascii="宋体" w:hAnsi="宋体" w:eastAsia="宋体" w:cs="宋体"/>
                <w:bCs/>
                <w:sz w:val="21"/>
                <w:szCs w:val="21"/>
                <w:lang w:val="en-US" w:eastAsia="zh-CN"/>
              </w:rPr>
              <w:t>平面构成-3</w:t>
            </w:r>
          </w:p>
          <w:p w14:paraId="4D405085">
            <w:pPr>
              <w:tabs>
                <w:tab w:val="left" w:pos="532"/>
              </w:tabs>
              <w:spacing w:line="340" w:lineRule="exact"/>
              <w:rPr>
                <w:rFonts w:hint="default" w:ascii="宋体" w:hAnsi="宋体" w:eastAsia="宋体" w:cs="宋体"/>
                <w:bCs/>
                <w:sz w:val="21"/>
                <w:szCs w:val="21"/>
                <w:lang w:val="en-US" w:eastAsia="zh-CN"/>
              </w:rPr>
            </w:pPr>
          </w:p>
          <w:p w14:paraId="56F032DA">
            <w:pPr>
              <w:tabs>
                <w:tab w:val="left" w:pos="532"/>
              </w:tabs>
              <w:spacing w:line="340" w:lineRule="exact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3、精细度刻画及视觉张力表现-成品2个</w:t>
            </w:r>
          </w:p>
          <w:p w14:paraId="1379A48F">
            <w:pPr>
              <w:tabs>
                <w:tab w:val="left" w:pos="532"/>
              </w:tabs>
              <w:spacing w:line="340" w:lineRule="exact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  <w:p w14:paraId="664B2195">
            <w:pPr>
              <w:tabs>
                <w:tab w:val="left" w:pos="532"/>
              </w:tabs>
              <w:spacing w:line="340" w:lineRule="exact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第三单元色彩构成-1</w:t>
            </w:r>
          </w:p>
          <w:p w14:paraId="18E43F34">
            <w:pPr>
              <w:tabs>
                <w:tab w:val="left" w:pos="532"/>
              </w:tabs>
              <w:spacing w:line="340" w:lineRule="exact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1、色彩构成基础知识及原理-色相、</w:t>
            </w:r>
            <w:r>
              <w:rPr>
                <w:rFonts w:hint="eastAsia" w:ascii="宋体" w:hAnsi="宋体" w:eastAsia="宋体" w:cs="宋体"/>
                <w:sz w:val="21"/>
                <w:lang w:val="en-US" w:eastAsia="zh-CN"/>
              </w:rPr>
              <w:t>明度、饱和度及调色原理，主体元素解构、分析</w:t>
            </w:r>
          </w:p>
        </w:tc>
        <w:tc>
          <w:tcPr>
            <w:tcW w:w="140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B544291">
            <w:pPr>
              <w:tabs>
                <w:tab w:val="left" w:pos="532"/>
              </w:tabs>
              <w:spacing w:line="340" w:lineRule="exact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Hans"/>
              </w:rPr>
              <w:t>讲课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-实验</w:t>
            </w:r>
          </w:p>
        </w:tc>
        <w:tc>
          <w:tcPr>
            <w:tcW w:w="2022" w:type="dxa"/>
            <w:vMerge w:val="continue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A8AB508">
            <w:pPr>
              <w:tabs>
                <w:tab w:val="left" w:pos="532"/>
              </w:tabs>
              <w:spacing w:line="340" w:lineRule="exact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</w:p>
        </w:tc>
      </w:tr>
      <w:tr w14:paraId="79CA456E"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9B56230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5</w:t>
            </w:r>
          </w:p>
        </w:tc>
        <w:tc>
          <w:tcPr>
            <w:tcW w:w="737" w:type="dxa"/>
            <w:vAlign w:val="center"/>
          </w:tcPr>
          <w:p w14:paraId="594F6E53">
            <w:pPr>
              <w:tabs>
                <w:tab w:val="left" w:pos="532"/>
              </w:tabs>
              <w:spacing w:line="340" w:lineRule="exact"/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411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E84964A">
            <w:pPr>
              <w:tabs>
                <w:tab w:val="left" w:pos="532"/>
              </w:tabs>
              <w:spacing w:line="340" w:lineRule="exact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2、确认主题方向，并搜集相关资料，观物取象作品-</w:t>
            </w:r>
            <w:r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张</w:t>
            </w:r>
          </w:p>
        </w:tc>
        <w:tc>
          <w:tcPr>
            <w:tcW w:w="140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F868054">
            <w:pPr>
              <w:tabs>
                <w:tab w:val="left" w:pos="532"/>
              </w:tabs>
              <w:spacing w:line="340" w:lineRule="exact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讲课-实验</w:t>
            </w:r>
          </w:p>
        </w:tc>
        <w:tc>
          <w:tcPr>
            <w:tcW w:w="2022" w:type="dxa"/>
            <w:vMerge w:val="restar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D4E4A88">
            <w:pPr>
              <w:tabs>
                <w:tab w:val="left" w:pos="532"/>
              </w:tabs>
              <w:spacing w:line="340" w:lineRule="exact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  <w:p w14:paraId="59199A1A">
            <w:pPr>
              <w:tabs>
                <w:tab w:val="left" w:pos="532"/>
              </w:tabs>
              <w:spacing w:line="340" w:lineRule="exact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  <w:p w14:paraId="75F6027C">
            <w:pPr>
              <w:tabs>
                <w:tab w:val="left" w:pos="532"/>
              </w:tabs>
              <w:spacing w:line="340" w:lineRule="exact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X2-色彩构成-《它的色彩》</w:t>
            </w:r>
          </w:p>
        </w:tc>
      </w:tr>
      <w:tr w14:paraId="445266B7"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FD68CDD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737" w:type="dxa"/>
            <w:vAlign w:val="center"/>
          </w:tcPr>
          <w:p w14:paraId="0B417423">
            <w:pPr>
              <w:tabs>
                <w:tab w:val="left" w:pos="532"/>
              </w:tabs>
              <w:spacing w:line="340" w:lineRule="exact"/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411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36A8CE7">
            <w:pPr>
              <w:tabs>
                <w:tab w:val="left" w:pos="532"/>
              </w:tabs>
              <w:spacing w:line="340" w:lineRule="exact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3、观物取象作品完成，色彩构成原理成品-1个</w:t>
            </w:r>
          </w:p>
        </w:tc>
        <w:tc>
          <w:tcPr>
            <w:tcW w:w="140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6C09D28">
            <w:pPr>
              <w:tabs>
                <w:tab w:val="left" w:pos="532"/>
              </w:tabs>
              <w:spacing w:line="340" w:lineRule="exact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讲课-实验</w:t>
            </w:r>
          </w:p>
        </w:tc>
        <w:tc>
          <w:tcPr>
            <w:tcW w:w="2022" w:type="dxa"/>
            <w:vMerge w:val="continue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659F681">
            <w:pPr>
              <w:tabs>
                <w:tab w:val="left" w:pos="532"/>
              </w:tabs>
              <w:spacing w:line="340" w:lineRule="exact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</w:p>
        </w:tc>
      </w:tr>
      <w:tr w14:paraId="30EDE615"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83B48A2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7</w:t>
            </w:r>
          </w:p>
        </w:tc>
        <w:tc>
          <w:tcPr>
            <w:tcW w:w="737" w:type="dxa"/>
            <w:vAlign w:val="center"/>
          </w:tcPr>
          <w:p w14:paraId="4FAFA5EC">
            <w:pPr>
              <w:tabs>
                <w:tab w:val="left" w:pos="532"/>
              </w:tabs>
              <w:spacing w:line="340" w:lineRule="exact"/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411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7B15732">
            <w:pPr>
              <w:tabs>
                <w:tab w:val="left" w:pos="532"/>
              </w:tabs>
              <w:spacing w:line="340" w:lineRule="exact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第三单元色彩构成-4</w:t>
            </w:r>
          </w:p>
          <w:p w14:paraId="01895099">
            <w:pPr>
              <w:tabs>
                <w:tab w:val="left" w:pos="532"/>
              </w:tabs>
              <w:spacing w:line="340" w:lineRule="exact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4、色彩构成原理成品成品5个及整幅精细度刻画，及色彩构成作品整体效果调整</w:t>
            </w:r>
          </w:p>
          <w:p w14:paraId="1905A025">
            <w:pPr>
              <w:tabs>
                <w:tab w:val="left" w:pos="532"/>
              </w:tabs>
              <w:spacing w:line="340" w:lineRule="exact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140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700D939">
            <w:pPr>
              <w:tabs>
                <w:tab w:val="left" w:pos="532"/>
              </w:tabs>
              <w:spacing w:line="340" w:lineRule="exact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</w:p>
          <w:p w14:paraId="09EFC451">
            <w:pPr>
              <w:tabs>
                <w:tab w:val="left" w:pos="532"/>
              </w:tabs>
              <w:spacing w:line="340" w:lineRule="exact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讲课-实验</w:t>
            </w:r>
          </w:p>
        </w:tc>
        <w:tc>
          <w:tcPr>
            <w:tcW w:w="2022" w:type="dxa"/>
            <w:vMerge w:val="continue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E4B1192">
            <w:pPr>
              <w:tabs>
                <w:tab w:val="left" w:pos="532"/>
              </w:tabs>
              <w:spacing w:line="340" w:lineRule="exact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</w:tr>
      <w:tr w14:paraId="523C968D">
        <w:trPr>
          <w:trHeight w:val="9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1A07784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8</w:t>
            </w:r>
          </w:p>
        </w:tc>
        <w:tc>
          <w:tcPr>
            <w:tcW w:w="737" w:type="dxa"/>
            <w:vAlign w:val="center"/>
          </w:tcPr>
          <w:p w14:paraId="7ACFB4FD">
            <w:pPr>
              <w:tabs>
                <w:tab w:val="left" w:pos="532"/>
              </w:tabs>
              <w:spacing w:line="340" w:lineRule="exact"/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411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6949EF0">
            <w:pPr>
              <w:tabs>
                <w:tab w:val="left" w:pos="532"/>
              </w:tabs>
              <w:spacing w:line="340" w:lineRule="exact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第四单元立体构成-4</w:t>
            </w:r>
          </w:p>
          <w:p w14:paraId="7DABD20C">
            <w:pPr>
              <w:numPr>
                <w:ilvl w:val="0"/>
                <w:numId w:val="1"/>
              </w:numPr>
              <w:tabs>
                <w:tab w:val="left" w:pos="532"/>
              </w:tabs>
              <w:spacing w:line="340" w:lineRule="exact"/>
              <w:rPr>
                <w:rFonts w:hint="eastAsia" w:ascii="宋体" w:hAnsi="宋体" w:eastAsia="宋体" w:cs="宋体"/>
                <w:sz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</w:rPr>
              <w:t>立体构成</w:t>
            </w:r>
            <w:r>
              <w:rPr>
                <w:rFonts w:hint="eastAsia" w:ascii="宋体" w:hAnsi="宋体" w:eastAsia="宋体" w:cs="宋体"/>
                <w:sz w:val="21"/>
                <w:lang w:val="en-US" w:eastAsia="zh-CN"/>
              </w:rPr>
              <w:t>中的形态与空间关系；重新组织材料，讲解主题作品思路演变图</w:t>
            </w:r>
          </w:p>
          <w:p w14:paraId="0AA6A714">
            <w:pPr>
              <w:numPr>
                <w:ilvl w:val="0"/>
                <w:numId w:val="1"/>
              </w:numPr>
              <w:tabs>
                <w:tab w:val="left" w:pos="532"/>
              </w:tabs>
              <w:spacing w:line="340" w:lineRule="exact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立体构成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形式美法则的讲解及案例运用分析、不同材料效果的比较与应用场合讲解开始制作立体构成作品</w:t>
            </w:r>
          </w:p>
        </w:tc>
        <w:tc>
          <w:tcPr>
            <w:tcW w:w="140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DE8AA20">
            <w:pPr>
              <w:tabs>
                <w:tab w:val="left" w:pos="532"/>
              </w:tabs>
              <w:spacing w:line="340" w:lineRule="exact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</w:p>
          <w:p w14:paraId="0F36FF87">
            <w:pPr>
              <w:tabs>
                <w:tab w:val="left" w:pos="532"/>
              </w:tabs>
              <w:spacing w:line="340" w:lineRule="exact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</w:p>
          <w:p w14:paraId="03460622">
            <w:pPr>
              <w:tabs>
                <w:tab w:val="left" w:pos="532"/>
              </w:tabs>
              <w:spacing w:line="340" w:lineRule="exact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讲课-实验</w:t>
            </w:r>
          </w:p>
        </w:tc>
        <w:tc>
          <w:tcPr>
            <w:tcW w:w="2022" w:type="dxa"/>
            <w:vMerge w:val="restar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3212B36">
            <w:pPr>
              <w:tabs>
                <w:tab w:val="left" w:pos="532"/>
              </w:tabs>
              <w:spacing w:line="340" w:lineRule="exact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  <w:p w14:paraId="0D5DCFB7">
            <w:pPr>
              <w:tabs>
                <w:tab w:val="left" w:pos="532"/>
              </w:tabs>
              <w:spacing w:line="340" w:lineRule="exact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  <w:p w14:paraId="048C52C1">
            <w:pPr>
              <w:tabs>
                <w:tab w:val="left" w:pos="532"/>
              </w:tabs>
              <w:spacing w:line="340" w:lineRule="exact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  <w:p w14:paraId="7C3A0812">
            <w:pPr>
              <w:tabs>
                <w:tab w:val="left" w:pos="532"/>
              </w:tabs>
              <w:spacing w:line="340" w:lineRule="exact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  <w:p w14:paraId="3065F389">
            <w:pPr>
              <w:tabs>
                <w:tab w:val="left" w:pos="532"/>
              </w:tabs>
              <w:spacing w:line="340" w:lineRule="exact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X3-立体构成-《它的色彩》</w:t>
            </w:r>
          </w:p>
        </w:tc>
      </w:tr>
      <w:tr w14:paraId="7A425125"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9689083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9</w:t>
            </w:r>
          </w:p>
        </w:tc>
        <w:tc>
          <w:tcPr>
            <w:tcW w:w="737" w:type="dxa"/>
            <w:vAlign w:val="center"/>
          </w:tcPr>
          <w:p w14:paraId="19929F53">
            <w:pPr>
              <w:tabs>
                <w:tab w:val="left" w:pos="532"/>
              </w:tabs>
              <w:spacing w:line="340" w:lineRule="exact"/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411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B7CE402">
            <w:pPr>
              <w:tabs>
                <w:tab w:val="left" w:pos="532"/>
              </w:tabs>
              <w:spacing w:line="340" w:lineRule="exac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3、有目的地创造性的构思与计划，利用形态造型技法制作立体形态，搭建基本立体作品形态</w:t>
            </w:r>
          </w:p>
        </w:tc>
        <w:tc>
          <w:tcPr>
            <w:tcW w:w="140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14D978C">
            <w:pPr>
              <w:tabs>
                <w:tab w:val="left" w:pos="532"/>
              </w:tabs>
              <w:spacing w:line="340" w:lineRule="exact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</w:p>
          <w:p w14:paraId="4143E24A">
            <w:pPr>
              <w:tabs>
                <w:tab w:val="left" w:pos="532"/>
              </w:tabs>
              <w:spacing w:line="340" w:lineRule="exact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讲课-实验</w:t>
            </w:r>
          </w:p>
        </w:tc>
        <w:tc>
          <w:tcPr>
            <w:tcW w:w="2022" w:type="dxa"/>
            <w:vMerge w:val="continue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44D083F">
            <w:pPr>
              <w:tabs>
                <w:tab w:val="left" w:pos="532"/>
              </w:tabs>
              <w:spacing w:line="340" w:lineRule="exact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</w:p>
        </w:tc>
      </w:tr>
      <w:tr w14:paraId="307F9F37"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D2FE6BC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10</w:t>
            </w:r>
          </w:p>
        </w:tc>
        <w:tc>
          <w:tcPr>
            <w:tcW w:w="737" w:type="dxa"/>
            <w:vAlign w:val="center"/>
          </w:tcPr>
          <w:p w14:paraId="22B2A365">
            <w:pPr>
              <w:tabs>
                <w:tab w:val="left" w:pos="532"/>
              </w:tabs>
              <w:spacing w:line="340" w:lineRule="exact"/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411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1DDE52A">
            <w:pPr>
              <w:tabs>
                <w:tab w:val="left" w:pos="532"/>
              </w:tabs>
              <w:spacing w:line="340" w:lineRule="exact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4、立体构成作品与光线和空间，完成立体构成作品</w:t>
            </w:r>
          </w:p>
        </w:tc>
        <w:tc>
          <w:tcPr>
            <w:tcW w:w="140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36EBB8F">
            <w:pPr>
              <w:tabs>
                <w:tab w:val="left" w:pos="532"/>
              </w:tabs>
              <w:spacing w:line="340" w:lineRule="exact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讲课-实验</w:t>
            </w:r>
          </w:p>
        </w:tc>
        <w:tc>
          <w:tcPr>
            <w:tcW w:w="2022" w:type="dxa"/>
            <w:vMerge w:val="continue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A1E1E5D">
            <w:pPr>
              <w:tabs>
                <w:tab w:val="left" w:pos="532"/>
              </w:tabs>
              <w:spacing w:line="340" w:lineRule="exact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</w:p>
        </w:tc>
      </w:tr>
      <w:tr w14:paraId="17CFDB29"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B0BDB1F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11</w:t>
            </w:r>
          </w:p>
        </w:tc>
        <w:tc>
          <w:tcPr>
            <w:tcW w:w="737" w:type="dxa"/>
            <w:vAlign w:val="center"/>
          </w:tcPr>
          <w:p w14:paraId="576CAFAD">
            <w:pPr>
              <w:tabs>
                <w:tab w:val="left" w:pos="532"/>
              </w:tabs>
              <w:spacing w:line="340" w:lineRule="exact"/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411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4FE134F">
            <w:pPr>
              <w:tabs>
                <w:tab w:val="left" w:pos="532"/>
              </w:tabs>
              <w:spacing w:line="340" w:lineRule="exact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第五单元四综合设计表现</w:t>
            </w:r>
          </w:p>
          <w:p w14:paraId="1355DF92">
            <w:pPr>
              <w:tabs>
                <w:tab w:val="left" w:pos="532"/>
              </w:tabs>
              <w:spacing w:line="340" w:lineRule="exact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1、综合运用设计表现知识在主题设计作品中呈现，多维度理解主题立意</w:t>
            </w:r>
          </w:p>
        </w:tc>
        <w:tc>
          <w:tcPr>
            <w:tcW w:w="140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8780D51">
            <w:pPr>
              <w:tabs>
                <w:tab w:val="left" w:pos="532"/>
              </w:tabs>
              <w:spacing w:line="340" w:lineRule="exact"/>
              <w:ind w:firstLine="210" w:firstLineChars="100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讲课</w:t>
            </w:r>
          </w:p>
        </w:tc>
        <w:tc>
          <w:tcPr>
            <w:tcW w:w="2022" w:type="dxa"/>
            <w:vMerge w:val="restar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A54CD1E">
            <w:pPr>
              <w:tabs>
                <w:tab w:val="left" w:pos="532"/>
              </w:tabs>
              <w:spacing w:line="340" w:lineRule="exact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  <w:p w14:paraId="21C20845">
            <w:pPr>
              <w:tabs>
                <w:tab w:val="left" w:pos="532"/>
              </w:tabs>
              <w:spacing w:line="340" w:lineRule="exact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  <w:p w14:paraId="69804FE0">
            <w:pPr>
              <w:tabs>
                <w:tab w:val="left" w:pos="532"/>
              </w:tabs>
              <w:spacing w:line="340" w:lineRule="exact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  <w:p w14:paraId="03B2A8B2">
            <w:pPr>
              <w:tabs>
                <w:tab w:val="left" w:pos="532"/>
              </w:tabs>
              <w:spacing w:line="340" w:lineRule="exact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  <w:p w14:paraId="3AC8E07D">
            <w:pPr>
              <w:tabs>
                <w:tab w:val="left" w:pos="532"/>
              </w:tabs>
              <w:spacing w:line="340" w:lineRule="exact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  <w:p w14:paraId="30A3D284">
            <w:pPr>
              <w:tabs>
                <w:tab w:val="left" w:pos="532"/>
              </w:tabs>
              <w:spacing w:line="340" w:lineRule="exact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X4-综合设计表现-《不息的生命力》</w:t>
            </w:r>
          </w:p>
        </w:tc>
      </w:tr>
      <w:tr w14:paraId="204E4EB6">
        <w:trPr>
          <w:trHeight w:val="551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C177921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12</w:t>
            </w:r>
          </w:p>
        </w:tc>
        <w:tc>
          <w:tcPr>
            <w:tcW w:w="737" w:type="dxa"/>
            <w:vAlign w:val="center"/>
          </w:tcPr>
          <w:p w14:paraId="2BBF2B65">
            <w:pPr>
              <w:tabs>
                <w:tab w:val="left" w:pos="532"/>
              </w:tabs>
              <w:spacing w:line="340" w:lineRule="exact"/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411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B263A35">
            <w:pPr>
              <w:tabs>
                <w:tab w:val="left" w:pos="532"/>
              </w:tabs>
              <w:spacing w:line="340" w:lineRule="exact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2、综合案例赏析，探索设计中功能性的开发，及可佩戴性设计分类及绘制草图</w:t>
            </w:r>
          </w:p>
        </w:tc>
        <w:tc>
          <w:tcPr>
            <w:tcW w:w="140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D96E18D">
            <w:pPr>
              <w:tabs>
                <w:tab w:val="left" w:pos="532"/>
              </w:tabs>
              <w:spacing w:line="340" w:lineRule="exact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讲课-实验</w:t>
            </w:r>
          </w:p>
        </w:tc>
        <w:tc>
          <w:tcPr>
            <w:tcW w:w="2022" w:type="dxa"/>
            <w:vMerge w:val="continue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057B882">
            <w:pPr>
              <w:tabs>
                <w:tab w:val="left" w:pos="532"/>
              </w:tabs>
              <w:spacing w:line="340" w:lineRule="exact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</w:tr>
      <w:tr w14:paraId="1CBD82BD"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72E5CC7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13</w:t>
            </w:r>
          </w:p>
        </w:tc>
        <w:tc>
          <w:tcPr>
            <w:tcW w:w="737" w:type="dxa"/>
            <w:vAlign w:val="center"/>
          </w:tcPr>
          <w:p w14:paraId="2C57C468">
            <w:pPr>
              <w:tabs>
                <w:tab w:val="left" w:pos="532"/>
              </w:tabs>
              <w:spacing w:line="340" w:lineRule="exact"/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411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E7D42E7">
            <w:pPr>
              <w:tabs>
                <w:tab w:val="left" w:pos="532"/>
              </w:tabs>
              <w:spacing w:line="340" w:lineRule="exact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3、讲解并随堂指导作品，提出小组待改善方案</w:t>
            </w:r>
          </w:p>
        </w:tc>
        <w:tc>
          <w:tcPr>
            <w:tcW w:w="140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4C50FF9">
            <w:pPr>
              <w:tabs>
                <w:tab w:val="left" w:pos="532"/>
              </w:tabs>
              <w:spacing w:line="340" w:lineRule="exact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讲课-实验</w:t>
            </w:r>
          </w:p>
        </w:tc>
        <w:tc>
          <w:tcPr>
            <w:tcW w:w="2022" w:type="dxa"/>
            <w:vMerge w:val="continue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702AD41">
            <w:pPr>
              <w:tabs>
                <w:tab w:val="left" w:pos="532"/>
              </w:tabs>
              <w:spacing w:line="340" w:lineRule="exact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</w:p>
        </w:tc>
      </w:tr>
      <w:tr w14:paraId="7BA20590"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D4D4442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14</w:t>
            </w:r>
          </w:p>
        </w:tc>
        <w:tc>
          <w:tcPr>
            <w:tcW w:w="737" w:type="dxa"/>
            <w:vAlign w:val="center"/>
          </w:tcPr>
          <w:p w14:paraId="051CE19C">
            <w:pPr>
              <w:tabs>
                <w:tab w:val="left" w:pos="532"/>
              </w:tabs>
              <w:spacing w:line="340" w:lineRule="exact"/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411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AAC3E0A">
            <w:pPr>
              <w:tabs>
                <w:tab w:val="left" w:pos="532"/>
              </w:tabs>
              <w:spacing w:line="340" w:lineRule="exact"/>
              <w:jc w:val="both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4、讲解并随堂指导作品，作品与设计说明案例分析</w:t>
            </w:r>
          </w:p>
        </w:tc>
        <w:tc>
          <w:tcPr>
            <w:tcW w:w="140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A137F58">
            <w:pPr>
              <w:tabs>
                <w:tab w:val="left" w:pos="532"/>
              </w:tabs>
              <w:spacing w:line="340" w:lineRule="exact"/>
              <w:jc w:val="both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讲课-实验</w:t>
            </w:r>
          </w:p>
        </w:tc>
        <w:tc>
          <w:tcPr>
            <w:tcW w:w="2022" w:type="dxa"/>
            <w:vMerge w:val="continue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9090F70">
            <w:pPr>
              <w:tabs>
                <w:tab w:val="left" w:pos="532"/>
              </w:tabs>
              <w:spacing w:line="340" w:lineRule="exact"/>
              <w:jc w:val="both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</w:p>
        </w:tc>
      </w:tr>
      <w:tr w14:paraId="0931AC1F"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1BC6944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15</w:t>
            </w:r>
          </w:p>
        </w:tc>
        <w:tc>
          <w:tcPr>
            <w:tcW w:w="737" w:type="dxa"/>
            <w:vAlign w:val="center"/>
          </w:tcPr>
          <w:p w14:paraId="08931D99">
            <w:pPr>
              <w:tabs>
                <w:tab w:val="left" w:pos="532"/>
              </w:tabs>
              <w:spacing w:line="340" w:lineRule="exact"/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411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3C53BB7">
            <w:pPr>
              <w:tabs>
                <w:tab w:val="left" w:pos="532"/>
              </w:tabs>
              <w:spacing w:line="340" w:lineRule="exact"/>
              <w:jc w:val="both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5、讲解并随堂指导作品，并引导小组完成团队汇报成品及</w:t>
            </w:r>
            <w:r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  <w:t>PPT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等材料准备</w:t>
            </w:r>
          </w:p>
        </w:tc>
        <w:tc>
          <w:tcPr>
            <w:tcW w:w="140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4F243EB">
            <w:pPr>
              <w:tabs>
                <w:tab w:val="left" w:pos="532"/>
              </w:tabs>
              <w:spacing w:line="340" w:lineRule="exact"/>
              <w:jc w:val="both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讲课-实验</w:t>
            </w:r>
          </w:p>
        </w:tc>
        <w:tc>
          <w:tcPr>
            <w:tcW w:w="2022" w:type="dxa"/>
            <w:vMerge w:val="continue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D246B35">
            <w:pPr>
              <w:tabs>
                <w:tab w:val="left" w:pos="532"/>
              </w:tabs>
              <w:spacing w:line="340" w:lineRule="exact"/>
              <w:jc w:val="both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</w:p>
        </w:tc>
      </w:tr>
      <w:tr w14:paraId="30591BB3"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1A4C8E6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16</w:t>
            </w:r>
          </w:p>
        </w:tc>
        <w:tc>
          <w:tcPr>
            <w:tcW w:w="737" w:type="dxa"/>
            <w:vAlign w:val="center"/>
          </w:tcPr>
          <w:p w14:paraId="3D91BEF2">
            <w:pPr>
              <w:tabs>
                <w:tab w:val="left" w:pos="532"/>
              </w:tabs>
              <w:spacing w:line="340" w:lineRule="exact"/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411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715375F">
            <w:pPr>
              <w:tabs>
                <w:tab w:val="left" w:pos="532"/>
              </w:tabs>
              <w:spacing w:line="340" w:lineRule="exact"/>
              <w:jc w:val="both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6、引导小组完成团队汇报及小组作品赏析</w:t>
            </w:r>
          </w:p>
        </w:tc>
        <w:tc>
          <w:tcPr>
            <w:tcW w:w="140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BDCC38A">
            <w:pPr>
              <w:tabs>
                <w:tab w:val="left" w:pos="532"/>
              </w:tabs>
              <w:spacing w:line="340" w:lineRule="exact"/>
              <w:jc w:val="both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讲课-实验</w:t>
            </w:r>
          </w:p>
        </w:tc>
        <w:tc>
          <w:tcPr>
            <w:tcW w:w="2022" w:type="dxa"/>
            <w:vMerge w:val="continue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F468B41">
            <w:pPr>
              <w:tabs>
                <w:tab w:val="left" w:pos="532"/>
              </w:tabs>
              <w:spacing w:line="340" w:lineRule="exact"/>
              <w:jc w:val="both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</w:p>
        </w:tc>
      </w:tr>
    </w:tbl>
    <w:p w14:paraId="34607604">
      <w:pPr>
        <w:snapToGrid w:val="0"/>
        <w:spacing w:before="360" w:beforeLines="100" w:after="180" w:afterLines="50"/>
        <w:jc w:val="both"/>
        <w:rPr>
          <w:rFonts w:hint="eastAsia" w:ascii="黑体" w:hAnsi="黑体" w:eastAsia="黑体"/>
          <w:bCs/>
          <w:color w:val="000000"/>
          <w:lang w:eastAsia="zh-CN"/>
        </w:rPr>
      </w:pPr>
    </w:p>
    <w:p w14:paraId="7B310F0E">
      <w:pPr>
        <w:snapToGrid w:val="0"/>
        <w:spacing w:before="360" w:beforeLines="100" w:after="180" w:afterLines="50"/>
        <w:jc w:val="both"/>
        <w:rPr>
          <w:rFonts w:hint="eastAsia" w:ascii="黑体" w:hAnsi="黑体" w:eastAsia="黑体"/>
          <w:bCs/>
          <w:color w:val="000000"/>
          <w:lang w:eastAsia="zh-CN"/>
        </w:rPr>
      </w:pPr>
    </w:p>
    <w:p w14:paraId="4EF92B8E">
      <w:pPr>
        <w:snapToGrid w:val="0"/>
        <w:spacing w:before="360" w:beforeLines="100" w:after="180" w:afterLines="50"/>
        <w:jc w:val="both"/>
        <w:rPr>
          <w:rFonts w:hint="eastAsia" w:ascii="黑体" w:hAnsi="黑体" w:eastAsia="黑体"/>
          <w:bCs/>
          <w:color w:val="000000"/>
          <w:lang w:eastAsia="zh-CN"/>
        </w:rPr>
      </w:pPr>
    </w:p>
    <w:p w14:paraId="0606C4DC">
      <w:pPr>
        <w:snapToGrid w:val="0"/>
        <w:spacing w:before="360" w:beforeLines="100" w:after="180" w:afterLines="50"/>
        <w:jc w:val="both"/>
        <w:rPr>
          <w:rFonts w:hint="eastAsia" w:ascii="黑体" w:hAnsi="黑体" w:eastAsia="黑体"/>
          <w:bCs/>
          <w:color w:val="000000"/>
          <w:lang w:eastAsia="zh-CN"/>
        </w:rPr>
      </w:pPr>
    </w:p>
    <w:p w14:paraId="5C152952">
      <w:pPr>
        <w:snapToGrid w:val="0"/>
        <w:spacing w:before="360" w:beforeLines="100" w:after="180" w:afterLines="50"/>
        <w:jc w:val="both"/>
        <w:rPr>
          <w:rFonts w:ascii="黑体" w:hAnsi="黑体" w:eastAsia="黑体"/>
          <w:bCs/>
          <w:color w:val="000000"/>
          <w:lang w:eastAsia="zh-CN"/>
        </w:rPr>
      </w:pPr>
      <w:r>
        <w:rPr>
          <w:rFonts w:hint="eastAsia" w:ascii="黑体" w:hAnsi="黑体" w:eastAsia="黑体"/>
          <w:bCs/>
          <w:color w:val="000000"/>
          <w:lang w:eastAsia="zh-CN"/>
        </w:rPr>
        <w:t>三、考核方式</w:t>
      </w:r>
    </w:p>
    <w:tbl>
      <w:tblPr>
        <w:tblStyle w:val="5"/>
        <w:tblpPr w:leftFromText="180" w:rightFromText="180" w:vertAnchor="text" w:horzAnchor="margin" w:tblpY="24"/>
        <w:tblOverlap w:val="never"/>
        <w:tblW w:w="9039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1809"/>
        <w:gridCol w:w="1843"/>
        <w:gridCol w:w="5387"/>
      </w:tblGrid>
      <w:tr w14:paraId="392A9D31">
        <w:trPr>
          <w:trHeight w:val="454" w:hRule="atLeast"/>
        </w:trPr>
        <w:tc>
          <w:tcPr>
            <w:tcW w:w="1809" w:type="dxa"/>
            <w:shd w:val="clear" w:color="auto" w:fill="auto"/>
            <w:vAlign w:val="center"/>
          </w:tcPr>
          <w:p w14:paraId="33B9643F">
            <w:pPr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总评构成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A4797AE">
            <w:pPr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占比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5792E366">
            <w:pPr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  <w:lang w:eastAsia="zh-CN"/>
              </w:rPr>
              <w:t>考核方式</w:t>
            </w:r>
          </w:p>
        </w:tc>
      </w:tr>
      <w:tr w14:paraId="3F43448C">
        <w:trPr>
          <w:trHeight w:val="340" w:hRule="atLeast"/>
        </w:trPr>
        <w:tc>
          <w:tcPr>
            <w:tcW w:w="1809" w:type="dxa"/>
            <w:shd w:val="clear" w:color="auto" w:fill="auto"/>
            <w:vAlign w:val="center"/>
          </w:tcPr>
          <w:p w14:paraId="430A19E4">
            <w:pPr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5902667">
            <w:pPr>
              <w:widowControl w:val="0"/>
              <w:jc w:val="center"/>
              <w:rPr>
                <w:rFonts w:ascii="宋体" w:hAnsi="宋体" w:eastAsia="宋体" w:cs="Arial"/>
                <w:bCs/>
                <w:sz w:val="21"/>
                <w:szCs w:val="21"/>
              </w:rPr>
            </w:pPr>
            <w:r>
              <w:rPr>
                <w:rFonts w:hint="eastAsia"/>
                <w:lang w:val="en-US" w:eastAsia="zh-CN"/>
              </w:rPr>
              <w:t>2</w:t>
            </w:r>
            <w:r>
              <w:rPr>
                <w:rFonts w:hint="default"/>
                <w:lang w:val="en-US" w:eastAsia="zh-CN"/>
              </w:rPr>
              <w:t>0</w:t>
            </w:r>
            <w:r>
              <w:rPr>
                <w:rFonts w:hint="eastAsia"/>
                <w:lang w:val="en-US" w:eastAsia="zh-CN"/>
              </w:rPr>
              <w:t>%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361E30CF">
            <w:pPr>
              <w:widowControl w:val="0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作品</w:t>
            </w:r>
          </w:p>
        </w:tc>
      </w:tr>
      <w:tr w14:paraId="115F1435">
        <w:trPr>
          <w:trHeight w:val="340" w:hRule="atLeast"/>
        </w:trPr>
        <w:tc>
          <w:tcPr>
            <w:tcW w:w="1809" w:type="dxa"/>
            <w:shd w:val="clear" w:color="auto" w:fill="auto"/>
            <w:vAlign w:val="center"/>
          </w:tcPr>
          <w:p w14:paraId="12A9966A">
            <w:pPr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X2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EFC1509">
            <w:pPr>
              <w:widowControl w:val="0"/>
              <w:jc w:val="center"/>
              <w:rPr>
                <w:rFonts w:ascii="宋体" w:hAnsi="宋体" w:eastAsia="宋体" w:cs="Arial"/>
                <w:bCs/>
                <w:sz w:val="21"/>
                <w:szCs w:val="21"/>
              </w:rPr>
            </w:pPr>
            <w:r>
              <w:rPr>
                <w:rFonts w:hint="eastAsia"/>
                <w:lang w:val="en-US" w:eastAsia="zh-CN"/>
              </w:rPr>
              <w:t>20%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77BFBA68">
            <w:pPr>
              <w:widowControl w:val="0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作品</w:t>
            </w:r>
          </w:p>
        </w:tc>
      </w:tr>
      <w:tr w14:paraId="63088E38">
        <w:trPr>
          <w:trHeight w:val="340" w:hRule="atLeast"/>
        </w:trPr>
        <w:tc>
          <w:tcPr>
            <w:tcW w:w="1809" w:type="dxa"/>
            <w:shd w:val="clear" w:color="auto" w:fill="auto"/>
            <w:vAlign w:val="center"/>
          </w:tcPr>
          <w:p w14:paraId="0796E270">
            <w:pPr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X3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279AA78">
            <w:pPr>
              <w:widowControl w:val="0"/>
              <w:jc w:val="center"/>
              <w:rPr>
                <w:rFonts w:ascii="宋体" w:hAnsi="宋体" w:eastAsia="宋体" w:cs="Arial"/>
                <w:bCs/>
                <w:sz w:val="21"/>
                <w:szCs w:val="21"/>
              </w:rPr>
            </w:pPr>
            <w:r>
              <w:rPr>
                <w:rFonts w:hint="default"/>
                <w:lang w:val="en-US" w:eastAsia="zh-CN"/>
              </w:rPr>
              <w:t>30</w:t>
            </w:r>
            <w:r>
              <w:rPr>
                <w:rFonts w:hint="eastAsia"/>
                <w:lang w:val="en-US" w:eastAsia="zh-CN"/>
              </w:rPr>
              <w:t>%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508D97E2">
            <w:pPr>
              <w:widowControl w:val="0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作品</w:t>
            </w:r>
          </w:p>
        </w:tc>
      </w:tr>
      <w:tr w14:paraId="7DB91FEC">
        <w:trPr>
          <w:trHeight w:val="340" w:hRule="atLeast"/>
        </w:trPr>
        <w:tc>
          <w:tcPr>
            <w:tcW w:w="1809" w:type="dxa"/>
            <w:shd w:val="clear" w:color="auto" w:fill="auto"/>
            <w:vAlign w:val="center"/>
          </w:tcPr>
          <w:p w14:paraId="1937A7EB">
            <w:pPr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X4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7319ADF">
            <w:pPr>
              <w:widowControl w:val="0"/>
              <w:jc w:val="center"/>
              <w:rPr>
                <w:rFonts w:ascii="宋体" w:hAnsi="宋体" w:eastAsia="宋体" w:cs="Arial"/>
                <w:bCs/>
                <w:sz w:val="21"/>
                <w:szCs w:val="21"/>
              </w:rPr>
            </w:pPr>
            <w:r>
              <w:rPr>
                <w:rFonts w:hint="default"/>
                <w:lang w:val="en-US" w:eastAsia="zh-CN"/>
              </w:rPr>
              <w:t>3</w:t>
            </w:r>
            <w:r>
              <w:rPr>
                <w:rFonts w:hint="eastAsia"/>
                <w:lang w:val="en-US" w:eastAsia="zh-CN"/>
              </w:rPr>
              <w:t>0%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150F0ED8">
            <w:pPr>
              <w:widowControl w:val="0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0"/>
                <w:szCs w:val="20"/>
                <w:lang w:val="en-US" w:eastAsia="zh-CN"/>
              </w:rPr>
              <w:t>综合</w:t>
            </w:r>
            <w:r>
              <w:rPr>
                <w:rFonts w:hint="eastAsia" w:asciiTheme="minorEastAsia" w:hAnsiTheme="minorEastAsia" w:eastAsiaTheme="minorEastAsia"/>
                <w:sz w:val="20"/>
                <w:szCs w:val="20"/>
              </w:rPr>
              <w:t>作品</w:t>
            </w:r>
          </w:p>
        </w:tc>
      </w:tr>
    </w:tbl>
    <w:p w14:paraId="480A6B4D">
      <w:pPr>
        <w:tabs>
          <w:tab w:val="left" w:pos="3420"/>
          <w:tab w:val="left" w:pos="7560"/>
        </w:tabs>
        <w:spacing w:before="72" w:beforeLines="20"/>
        <w:ind w:left="420" w:hanging="420"/>
        <w:jc w:val="both"/>
        <w:outlineLvl w:val="0"/>
        <w:rPr>
          <w:rFonts w:ascii="宋体" w:hAnsi="宋体" w:eastAsia="宋体"/>
          <w:color w:val="000000"/>
          <w:position w:val="-20"/>
          <w:lang w:eastAsia="zh-CN"/>
        </w:rPr>
      </w:pPr>
    </w:p>
    <w:p w14:paraId="191406CD">
      <w:pPr>
        <w:tabs>
          <w:tab w:val="left" w:pos="3210"/>
          <w:tab w:val="left" w:pos="7560"/>
        </w:tabs>
        <w:spacing w:before="72" w:beforeLines="20" w:line="480" w:lineRule="auto"/>
        <w:jc w:val="both"/>
        <w:outlineLvl w:val="0"/>
        <w:rPr>
          <w:rFonts w:ascii="黑体" w:hAnsi="黑体" w:eastAsia="黑体"/>
          <w:sz w:val="21"/>
          <w:szCs w:val="21"/>
          <w:lang w:eastAsia="zh-CN"/>
        </w:rPr>
      </w:pPr>
      <w:r>
        <w:rPr>
          <w:rFonts w:hint="eastAsia" w:eastAsia="宋体"/>
          <w:lang w:eastAsia="zh-CN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606425</wp:posOffset>
            </wp:positionH>
            <wp:positionV relativeFrom="paragraph">
              <wp:posOffset>15875</wp:posOffset>
            </wp:positionV>
            <wp:extent cx="694055" cy="434340"/>
            <wp:effectExtent l="0" t="0" r="17145" b="22860"/>
            <wp:wrapNone/>
            <wp:docPr id="4" name="图片 4" descr="d7c9ce23f5af081dd6d79d9df0b70f3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d7c9ce23f5af081dd6d79d9df0b70f3c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94055" cy="4343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>任课教师：</w:t>
      </w:r>
      <w:r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 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val="en-US" w:eastAsia="zh-CN"/>
        </w:rPr>
        <w:t xml:space="preserve">     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 xml:space="preserve">（签名） </w:t>
      </w:r>
      <w:r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 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>系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>主任审核：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2933700</wp:posOffset>
            </wp:positionH>
            <wp:positionV relativeFrom="paragraph">
              <wp:posOffset>86995</wp:posOffset>
            </wp:positionV>
            <wp:extent cx="344805" cy="330200"/>
            <wp:effectExtent l="0" t="0" r="10795" b="0"/>
            <wp:wrapNone/>
            <wp:docPr id="5" name="图片 5" descr="3ec90ec9b01203625eb00305a92a75c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3ec90ec9b01203625eb00305a92a75c4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44805" cy="330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 xml:space="preserve"> </w:t>
      </w:r>
      <w:r>
        <w:rPr>
          <w:rFonts w:ascii="黑体" w:hAnsi="黑体" w:eastAsia="黑体"/>
          <w:color w:val="000000"/>
          <w:position w:val="-20"/>
          <w:sz w:val="21"/>
          <w:szCs w:val="21"/>
        </w:rPr>
        <w:t xml:space="preserve">       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>（签名）</w:t>
      </w:r>
      <w:r>
        <w:rPr>
          <w:rFonts w:ascii="黑体" w:hAnsi="黑体" w:eastAsia="黑体"/>
          <w:color w:val="000000"/>
          <w:position w:val="-20"/>
          <w:sz w:val="21"/>
          <w:szCs w:val="21"/>
        </w:rPr>
        <w:t xml:space="preserve">  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>日期：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</w:t>
      </w:r>
      <w:r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202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val="en-US" w:eastAsia="zh-CN"/>
        </w:rPr>
        <w:t>6</w:t>
      </w:r>
      <w:r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  <w:t>.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val="en-US" w:eastAsia="zh-CN"/>
        </w:rPr>
        <w:t>9</w:t>
      </w:r>
      <w:r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       </w:t>
      </w:r>
    </w:p>
    <w:sectPr>
      <w:headerReference r:id="rId3" w:type="default"/>
      <w:footerReference r:id="rId5" w:type="default"/>
      <w:headerReference r:id="rId4" w:type="even"/>
      <w:footerReference r:id="rId6" w:type="even"/>
      <w:pgSz w:w="11906" w:h="16838"/>
      <w:pgMar w:top="1418" w:right="1474" w:bottom="1361" w:left="1588" w:header="567" w:footer="794" w:gutter="0"/>
      <w:pgNumType w:start="21"/>
      <w:cols w:space="720" w:num="1"/>
      <w:docGrid w:type="lines"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503050405090304"/>
    <w:charset w:val="86"/>
    <w:family w:val="auto"/>
    <w:pitch w:val="default"/>
    <w:sig w:usb0="E0000AFF" w:usb1="00007843" w:usb2="00000001" w:usb3="00000000" w:csb0="400001BF" w:csb1="DFF7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PMingLiU">
    <w:altName w:val="宋体-繁"/>
    <w:panose1 w:val="02010601000101010101"/>
    <w:charset w:val="88"/>
    <w:family w:val="auto"/>
    <w:pitch w:val="default"/>
    <w:sig w:usb0="00000000" w:usb1="00000000" w:usb2="00000010" w:usb3="00000000" w:csb0="00100000" w:csb1="00000000"/>
  </w:font>
  <w:font w:name="宋体-繁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Tahoma">
    <w:panose1 w:val="020B0604030504040204"/>
    <w:charset w:val="00"/>
    <w:family w:val="swiss"/>
    <w:pitch w:val="default"/>
    <w:sig w:usb0="E1002AFF" w:usb1="C000605B" w:usb2="00000029" w:usb3="00000000" w:csb0="200101FF" w:csb1="20280000"/>
  </w:font>
  <w:font w:name="PingFang SC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華康儷中黑">
    <w:altName w:val="汉仪中黑KW"/>
    <w:panose1 w:val="00000000000000000000"/>
    <w:charset w:val="88"/>
    <w:family w:val="swiss"/>
    <w:pitch w:val="default"/>
    <w:sig w:usb0="00000000" w:usb1="00000000" w:usb2="00000016" w:usb3="00000000" w:csb0="00100000" w:csb1="00000000"/>
  </w:font>
  <w:font w:name="ITC Bookman Demi">
    <w:altName w:val="苹方-简"/>
    <w:panose1 w:val="00000000000000000000"/>
    <w:charset w:val="00"/>
    <w:family w:val="modern"/>
    <w:pitch w:val="default"/>
    <w:sig w:usb0="00000000" w:usb1="00000000" w:usb2="00000000" w:usb3="00000000" w:csb0="00000093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DotumChe">
    <w:altName w:val="Apple SD Gothic Neo"/>
    <w:panose1 w:val="00000000000000000000"/>
    <w:charset w:val="81"/>
    <w:family w:val="modern"/>
    <w:pitch w:val="default"/>
    <w:sig w:usb0="00000000" w:usb1="00000000" w:usb2="00000030" w:usb3="00000000" w:csb0="0008009F" w:csb1="00000000"/>
  </w:font>
  <w:font w:name="Apple SD Gothic Neo">
    <w:panose1 w:val="02000300000000000000"/>
    <w:charset w:val="81"/>
    <w:family w:val="auto"/>
    <w:pitch w:val="default"/>
    <w:sig w:usb0="00000203" w:usb1="21D12C10" w:usb2="00000010" w:usb3="00000000" w:csb0="00280005" w:csb1="00000000"/>
  </w:font>
  <w:font w:name="華康粗圓體">
    <w:altName w:val="苹方-简"/>
    <w:panose1 w:val="00000000000000000000"/>
    <w:charset w:val="88"/>
    <w:family w:val="swiss"/>
    <w:pitch w:val="default"/>
    <w:sig w:usb0="00000000" w:usb1="00000000" w:usb2="00000016" w:usb3="00000000" w:csb0="0010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4CBBB4">
    <w:pPr>
      <w:pStyle w:val="2"/>
      <w:framePr w:w="1008" w:wrap="around" w:vAnchor="page" w:hAnchor="page" w:x="5491" w:y="16201"/>
      <w:rPr>
        <w:rStyle w:val="8"/>
        <w:rFonts w:ascii="ITC Bookman Demi" w:hAnsi="ITC Bookman Demi"/>
        <w:color w:val="FFFFFF"/>
        <w:sz w:val="26"/>
        <w:szCs w:val="26"/>
      </w:rPr>
    </w:pPr>
    <w:r>
      <w:rPr>
        <w:rStyle w:val="8"/>
        <w:rFonts w:hint="eastAsia" w:ascii="華康儷中黑" w:hAnsi="ITC Bookman Demi" w:eastAsia="華康儷中黑"/>
        <w:color w:val="FFFFFF"/>
        <w:sz w:val="26"/>
        <w:szCs w:val="26"/>
      </w:rPr>
      <w:t>第</w:t>
    </w:r>
    <w:r>
      <w:rPr>
        <w:rFonts w:ascii="ITC Bookman Demi" w:hAnsi="ITC Bookman Demi" w:eastAsia="DotumChe"/>
        <w:color w:val="FFFFFF"/>
        <w:sz w:val="26"/>
        <w:szCs w:val="26"/>
      </w:rPr>
      <w:fldChar w:fldCharType="begin"/>
    </w:r>
    <w:r>
      <w:rPr>
        <w:rStyle w:val="8"/>
        <w:rFonts w:ascii="ITC Bookman Demi" w:hAnsi="ITC Bookman Demi" w:eastAsia="DotumChe"/>
        <w:color w:val="FFFFFF"/>
        <w:sz w:val="26"/>
        <w:szCs w:val="26"/>
      </w:rPr>
      <w:instrText xml:space="preserve">PAGE  </w:instrText>
    </w:r>
    <w:r>
      <w:rPr>
        <w:rFonts w:ascii="ITC Bookman Demi" w:hAnsi="ITC Bookman Demi" w:eastAsia="DotumChe"/>
        <w:color w:val="FFFFFF"/>
        <w:sz w:val="26"/>
        <w:szCs w:val="26"/>
      </w:rPr>
      <w:fldChar w:fldCharType="separate"/>
    </w:r>
    <w:r>
      <w:rPr>
        <w:rStyle w:val="8"/>
        <w:rFonts w:ascii="ITC Bookman Demi" w:hAnsi="ITC Bookman Demi" w:eastAsia="DotumChe"/>
        <w:color w:val="FFFFFF"/>
        <w:sz w:val="26"/>
        <w:szCs w:val="26"/>
      </w:rPr>
      <w:t>21</w:t>
    </w:r>
    <w:r>
      <w:rPr>
        <w:rFonts w:ascii="ITC Bookman Demi" w:hAnsi="ITC Bookman Demi" w:eastAsia="DotumChe"/>
        <w:color w:val="FFFFFF"/>
        <w:sz w:val="26"/>
        <w:szCs w:val="26"/>
      </w:rPr>
      <w:fldChar w:fldCharType="end"/>
    </w:r>
    <w:r>
      <w:rPr>
        <w:rStyle w:val="8"/>
        <w:rFonts w:hint="eastAsia" w:ascii="華康儷中黑" w:hAnsi="ITC Bookman Demi" w:eastAsia="華康儷中黑"/>
        <w:color w:val="FFFFFF"/>
        <w:sz w:val="26"/>
        <w:szCs w:val="26"/>
      </w:rPr>
      <w:t>頁</w:t>
    </w:r>
  </w:p>
  <w:p w14:paraId="58C9D4E3">
    <w:pPr>
      <w:snapToGrid w:val="0"/>
      <w:spacing w:before="120" w:beforeLines="50" w:after="120" w:afterLines="50"/>
      <w:jc w:val="both"/>
      <w:rPr>
        <w:sz w:val="18"/>
        <w:szCs w:val="1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0211D4">
    <w:pPr>
      <w:pStyle w:val="2"/>
      <w:framePr w:w="406" w:wrap="around" w:vAnchor="page" w:hAnchor="page" w:x="5661" w:y="16221"/>
      <w:jc w:val="center"/>
      <w:rPr>
        <w:rStyle w:val="8"/>
        <w:rFonts w:ascii="ITC Bookman Demi" w:hAnsi="ITC Bookman Demi" w:eastAsia="華康粗圓體"/>
        <w:color w:val="FFFFFF"/>
        <w:sz w:val="26"/>
        <w:szCs w:val="26"/>
      </w:rPr>
    </w:pPr>
    <w:r>
      <w:rPr>
        <w:rFonts w:ascii="ITC Bookman Demi" w:hAnsi="ITC Bookman Demi" w:eastAsia="華康粗圓體"/>
        <w:color w:val="FFFFFF"/>
        <w:sz w:val="26"/>
        <w:szCs w:val="26"/>
      </w:rPr>
      <w:fldChar w:fldCharType="begin"/>
    </w:r>
    <w:r>
      <w:rPr>
        <w:rStyle w:val="8"/>
        <w:rFonts w:ascii="ITC Bookman Demi" w:hAnsi="ITC Bookman Demi" w:eastAsia="華康粗圓體"/>
        <w:color w:val="FFFFFF"/>
        <w:sz w:val="26"/>
        <w:szCs w:val="26"/>
      </w:rPr>
      <w:instrText xml:space="preserve">PAGE  </w:instrText>
    </w:r>
    <w:r>
      <w:rPr>
        <w:rFonts w:ascii="ITC Bookman Demi" w:hAnsi="ITC Bookman Demi" w:eastAsia="華康粗圓體"/>
        <w:color w:val="FFFFFF"/>
        <w:sz w:val="26"/>
        <w:szCs w:val="26"/>
      </w:rPr>
      <w:fldChar w:fldCharType="separate"/>
    </w:r>
    <w:r>
      <w:rPr>
        <w:rStyle w:val="8"/>
        <w:rFonts w:ascii="ITC Bookman Demi" w:hAnsi="ITC Bookman Demi" w:eastAsia="華康粗圓體"/>
        <w:color w:val="FFFFFF"/>
        <w:sz w:val="26"/>
        <w:szCs w:val="26"/>
        <w:lang w:eastAsia="zh-CN"/>
      </w:rPr>
      <w:t>2</w:t>
    </w:r>
    <w:r>
      <w:rPr>
        <w:rFonts w:ascii="ITC Bookman Demi" w:hAnsi="ITC Bookman Demi" w:eastAsia="華康粗圓體"/>
        <w:color w:val="FFFFFF"/>
        <w:sz w:val="26"/>
        <w:szCs w:val="26"/>
      </w:rPr>
      <w:fldChar w:fldCharType="end"/>
    </w:r>
  </w:p>
  <w:p w14:paraId="6B72DFDC">
    <w:pPr>
      <w:pStyle w:val="2"/>
      <w:ind w:right="360"/>
    </w:pPr>
    <w:r>
      <w:rPr>
        <w:lang w:eastAsia="zh-CN"/>
      </w:rPr>
      <w:drawing>
        <wp:inline distT="0" distB="0" distL="0" distR="0">
          <wp:extent cx="6619875" cy="247650"/>
          <wp:effectExtent l="19050" t="0" r="9525" b="0"/>
          <wp:docPr id="1" name="Picture 1" descr="底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底線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619875" cy="247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F7F83C">
    <w:pPr>
      <w:pStyle w:val="3"/>
      <w:spacing w:before="72" w:beforeLines="30"/>
      <w:ind w:firstLine="800" w:firstLineChars="400"/>
      <w:rPr>
        <w:rFonts w:ascii="華康儷中黑" w:eastAsia="華康儷中黑"/>
        <w:sz w:val="32"/>
        <w:szCs w:val="32"/>
      </w:rPr>
    </w:pPr>
    <w:r>
      <w:rPr>
        <w:lang w:eastAsia="zh-CN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page">
                <wp:posOffset>427355</wp:posOffset>
              </wp:positionH>
              <wp:positionV relativeFrom="page">
                <wp:posOffset>359410</wp:posOffset>
              </wp:positionV>
              <wp:extent cx="2635250" cy="492760"/>
              <wp:effectExtent l="0" t="0" r="6350" b="15240"/>
              <wp:wrapNone/>
              <wp:docPr id="3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35250" cy="4927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1C50B985">
                          <w:pPr>
                            <w:spacing w:before="66" w:line="226" w:lineRule="auto"/>
                            <w:jc w:val="left"/>
                            <w:rPr>
                              <w:rFonts w:ascii="PingFang SC" w:hAnsi="PingFang SC" w:eastAsia="PingFang SC" w:cs="PingFang SC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hAnsi="Times New Roman" w:eastAsia="Times New Roman" w:cs="Times New Roman"/>
                              <w:spacing w:val="-1"/>
                              <w:sz w:val="24"/>
                              <w:szCs w:val="24"/>
                            </w:rPr>
                            <w:t>SJQU-QR-JW-055</w:t>
                          </w:r>
                          <w:r>
                            <w:rPr>
                              <w:rFonts w:ascii="PingFang SC" w:hAnsi="PingFang SC" w:eastAsia="PingFang SC" w:cs="PingFang SC"/>
                              <w:spacing w:val="-1"/>
                              <w:sz w:val="24"/>
                              <w:szCs w:val="24"/>
                            </w:rPr>
                            <w:t>（</w:t>
                          </w:r>
                          <w:r>
                            <w:rPr>
                              <w:rFonts w:ascii="Times New Roman" w:hAnsi="Times New Roman" w:eastAsia="Times New Roman" w:cs="Times New Roman"/>
                              <w:spacing w:val="-1"/>
                              <w:sz w:val="24"/>
                              <w:szCs w:val="24"/>
                            </w:rPr>
                            <w:t>A0</w:t>
                          </w:r>
                          <w:r>
                            <w:rPr>
                              <w:rFonts w:ascii="PingFang SC" w:hAnsi="PingFang SC" w:eastAsia="PingFang SC" w:cs="PingFang SC"/>
                              <w:spacing w:val="-1"/>
                              <w:sz w:val="24"/>
                              <w:szCs w:val="24"/>
                            </w:rPr>
                            <w:t>）</w:t>
                          </w:r>
                        </w:p>
                        <w:p w14:paraId="0E4966AD">
                          <w:pP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left:33.65pt;margin-top:28.3pt;height:38.8pt;width:207.5pt;mso-position-horizontal-relative:page;mso-position-vertical-relative:page;z-index:251660288;mso-width-relative:page;mso-height-relative:page;" fillcolor="#FFFFFF" filled="t" stroked="f" coordsize="21600,21600" o:gfxdata="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">
              <v:fill on="t" focussize="0,0"/>
              <v:stroke on="f" weight="0.5pt"/>
              <v:imagedata o:title=""/>
              <o:lock v:ext="edit" aspectratio="f"/>
              <v:textbox>
                <w:txbxContent>
                  <w:p w14:paraId="1C50B985">
                    <w:pPr>
                      <w:spacing w:before="66" w:line="226" w:lineRule="auto"/>
                      <w:jc w:val="left"/>
                      <w:rPr>
                        <w:rFonts w:ascii="PingFang SC" w:hAnsi="PingFang SC" w:eastAsia="PingFang SC" w:cs="PingFang SC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 w:eastAsia="Times New Roman" w:cs="Times New Roman"/>
                        <w:spacing w:val="-1"/>
                        <w:sz w:val="24"/>
                        <w:szCs w:val="24"/>
                      </w:rPr>
                      <w:t>SJQU-QR-JW-055</w:t>
                    </w:r>
                    <w:r>
                      <w:rPr>
                        <w:rFonts w:ascii="PingFang SC" w:hAnsi="PingFang SC" w:eastAsia="PingFang SC" w:cs="PingFang SC"/>
                        <w:spacing w:val="-1"/>
                        <w:sz w:val="24"/>
                        <w:szCs w:val="24"/>
                      </w:rPr>
                      <w:t>（</w:t>
                    </w:r>
                    <w:r>
                      <w:rPr>
                        <w:rFonts w:ascii="Times New Roman" w:hAnsi="Times New Roman" w:eastAsia="Times New Roman" w:cs="Times New Roman"/>
                        <w:spacing w:val="-1"/>
                        <w:sz w:val="24"/>
                        <w:szCs w:val="24"/>
                      </w:rPr>
                      <w:t>A0</w:t>
                    </w:r>
                    <w:r>
                      <w:rPr>
                        <w:rFonts w:ascii="PingFang SC" w:hAnsi="PingFang SC" w:eastAsia="PingFang SC" w:cs="PingFang SC"/>
                        <w:spacing w:val="-1"/>
                        <w:sz w:val="24"/>
                        <w:szCs w:val="24"/>
                      </w:rPr>
                      <w:t>）</w:t>
                    </w:r>
                  </w:p>
                  <w:p w14:paraId="0E4966AD">
                    <w:pPr>
                      <w:rPr>
                        <w:rFonts w:eastAsia="宋体"/>
                        <w:spacing w:val="20"/>
                        <w:sz w:val="22"/>
                        <w:szCs w:val="22"/>
                      </w:rPr>
                    </w:pP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D47B7FE">
    <w:pPr>
      <w:pStyle w:val="3"/>
      <w:spacing w:before="72" w:beforeLines="30"/>
      <w:ind w:firstLine="1700" w:firstLineChars="850"/>
      <w:jc w:val="both"/>
    </w:pPr>
    <w:r>
      <w:rPr>
        <w:lang w:eastAsia="zh-CN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-27940</wp:posOffset>
          </wp:positionH>
          <wp:positionV relativeFrom="paragraph">
            <wp:posOffset>-33655</wp:posOffset>
          </wp:positionV>
          <wp:extent cx="6668135" cy="365760"/>
          <wp:effectExtent l="19050" t="0" r="0" b="0"/>
          <wp:wrapTight wrapText="bothSides">
            <wp:wrapPolygon>
              <wp:start x="-62" y="0"/>
              <wp:lineTo x="-62" y="20250"/>
              <wp:lineTo x="21598" y="20250"/>
              <wp:lineTo x="21598" y="0"/>
              <wp:lineTo x="-62" y="0"/>
            </wp:wrapPolygon>
          </wp:wrapTight>
          <wp:docPr id="2" name="Picture 10" descr="untitl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0" descr="untitled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b="79587"/>
                  <a:stretch>
                    <a:fillRect/>
                  </a:stretch>
                </pic:blipFill>
                <pic:spPr>
                  <a:xfrm>
                    <a:off x="0" y="0"/>
                    <a:ext cx="6668135" cy="3657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7FF890C"/>
    <w:multiLevelType w:val="singleLevel"/>
    <w:tmpl w:val="A7FF890C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480"/>
  <w:drawingGridHorizontalSpacing w:val="120"/>
  <w:displayHorizontalDrawingGridEvery w:val="1"/>
  <w:displayVerticalDrawingGridEvery w:val="1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5657"/>
    <w:rsid w:val="00001805"/>
    <w:rsid w:val="00001A9A"/>
    <w:rsid w:val="000138B2"/>
    <w:rsid w:val="00030175"/>
    <w:rsid w:val="000369D9"/>
    <w:rsid w:val="00040BAC"/>
    <w:rsid w:val="000439B6"/>
    <w:rsid w:val="000457BB"/>
    <w:rsid w:val="00045AE0"/>
    <w:rsid w:val="000509DC"/>
    <w:rsid w:val="0005291A"/>
    <w:rsid w:val="00054B07"/>
    <w:rsid w:val="00055B75"/>
    <w:rsid w:val="00061DF6"/>
    <w:rsid w:val="00065C53"/>
    <w:rsid w:val="000703C6"/>
    <w:rsid w:val="000708DA"/>
    <w:rsid w:val="00073336"/>
    <w:rsid w:val="00075557"/>
    <w:rsid w:val="000757F8"/>
    <w:rsid w:val="00081FA0"/>
    <w:rsid w:val="00087FB2"/>
    <w:rsid w:val="00094CE3"/>
    <w:rsid w:val="000A22C6"/>
    <w:rsid w:val="000A3531"/>
    <w:rsid w:val="000A448C"/>
    <w:rsid w:val="000A5A1C"/>
    <w:rsid w:val="000A5D03"/>
    <w:rsid w:val="000B165C"/>
    <w:rsid w:val="000B38AB"/>
    <w:rsid w:val="000B6B65"/>
    <w:rsid w:val="000C1065"/>
    <w:rsid w:val="000C3A32"/>
    <w:rsid w:val="000C65FF"/>
    <w:rsid w:val="000C73F8"/>
    <w:rsid w:val="000C7AFA"/>
    <w:rsid w:val="000D019B"/>
    <w:rsid w:val="000D033F"/>
    <w:rsid w:val="000D1B9D"/>
    <w:rsid w:val="000D532D"/>
    <w:rsid w:val="000E2757"/>
    <w:rsid w:val="000F3B7C"/>
    <w:rsid w:val="000F3F3A"/>
    <w:rsid w:val="000F5825"/>
    <w:rsid w:val="000F6F55"/>
    <w:rsid w:val="000F77FE"/>
    <w:rsid w:val="00103793"/>
    <w:rsid w:val="001103D4"/>
    <w:rsid w:val="001121A1"/>
    <w:rsid w:val="0011669C"/>
    <w:rsid w:val="001212AD"/>
    <w:rsid w:val="001305E1"/>
    <w:rsid w:val="0013156D"/>
    <w:rsid w:val="00140258"/>
    <w:rsid w:val="0014621F"/>
    <w:rsid w:val="00161517"/>
    <w:rsid w:val="00161A65"/>
    <w:rsid w:val="001625E9"/>
    <w:rsid w:val="00163A68"/>
    <w:rsid w:val="00164B67"/>
    <w:rsid w:val="0016749D"/>
    <w:rsid w:val="00171DEE"/>
    <w:rsid w:val="00173320"/>
    <w:rsid w:val="00176B28"/>
    <w:rsid w:val="0017703A"/>
    <w:rsid w:val="001838C0"/>
    <w:rsid w:val="00187761"/>
    <w:rsid w:val="00187F2F"/>
    <w:rsid w:val="00190BF2"/>
    <w:rsid w:val="001918B2"/>
    <w:rsid w:val="001A3DD1"/>
    <w:rsid w:val="001A5966"/>
    <w:rsid w:val="001A6911"/>
    <w:rsid w:val="001B1B60"/>
    <w:rsid w:val="001B6F0E"/>
    <w:rsid w:val="001B7389"/>
    <w:rsid w:val="001C2E51"/>
    <w:rsid w:val="001C57B1"/>
    <w:rsid w:val="001D1C00"/>
    <w:rsid w:val="001D3C62"/>
    <w:rsid w:val="001D6B75"/>
    <w:rsid w:val="001E3DBD"/>
    <w:rsid w:val="001E76D4"/>
    <w:rsid w:val="001F430C"/>
    <w:rsid w:val="001F48A6"/>
    <w:rsid w:val="001F52A9"/>
    <w:rsid w:val="001F610E"/>
    <w:rsid w:val="002002FC"/>
    <w:rsid w:val="00205F69"/>
    <w:rsid w:val="00207629"/>
    <w:rsid w:val="00212E8E"/>
    <w:rsid w:val="002174A6"/>
    <w:rsid w:val="0021779C"/>
    <w:rsid w:val="0022097D"/>
    <w:rsid w:val="00233384"/>
    <w:rsid w:val="00233529"/>
    <w:rsid w:val="00240B53"/>
    <w:rsid w:val="00280A20"/>
    <w:rsid w:val="00283A9D"/>
    <w:rsid w:val="00287142"/>
    <w:rsid w:val="002878C2"/>
    <w:rsid w:val="00290A4F"/>
    <w:rsid w:val="00290EB6"/>
    <w:rsid w:val="002A0689"/>
    <w:rsid w:val="002B23AD"/>
    <w:rsid w:val="002B5004"/>
    <w:rsid w:val="002C578A"/>
    <w:rsid w:val="002D21B9"/>
    <w:rsid w:val="002E0E77"/>
    <w:rsid w:val="002E39E6"/>
    <w:rsid w:val="002E7F5C"/>
    <w:rsid w:val="002F20BD"/>
    <w:rsid w:val="002F2551"/>
    <w:rsid w:val="002F4DC5"/>
    <w:rsid w:val="00300031"/>
    <w:rsid w:val="00302917"/>
    <w:rsid w:val="00320244"/>
    <w:rsid w:val="00323A00"/>
    <w:rsid w:val="00325BFB"/>
    <w:rsid w:val="00326D1F"/>
    <w:rsid w:val="00331EC3"/>
    <w:rsid w:val="00336376"/>
    <w:rsid w:val="00340792"/>
    <w:rsid w:val="00344C4C"/>
    <w:rsid w:val="00345D55"/>
    <w:rsid w:val="00345ED6"/>
    <w:rsid w:val="00346279"/>
    <w:rsid w:val="003475AA"/>
    <w:rsid w:val="00350091"/>
    <w:rsid w:val="0035378A"/>
    <w:rsid w:val="00353979"/>
    <w:rsid w:val="00355A41"/>
    <w:rsid w:val="00361EF9"/>
    <w:rsid w:val="00363C7D"/>
    <w:rsid w:val="003713F2"/>
    <w:rsid w:val="0037264D"/>
    <w:rsid w:val="00372A06"/>
    <w:rsid w:val="00372DCB"/>
    <w:rsid w:val="00374269"/>
    <w:rsid w:val="00376924"/>
    <w:rsid w:val="00376FDE"/>
    <w:rsid w:val="00382FDD"/>
    <w:rsid w:val="00387718"/>
    <w:rsid w:val="00391A51"/>
    <w:rsid w:val="003958D4"/>
    <w:rsid w:val="003A11F8"/>
    <w:rsid w:val="003A440D"/>
    <w:rsid w:val="003B1E31"/>
    <w:rsid w:val="003B6082"/>
    <w:rsid w:val="003B78CD"/>
    <w:rsid w:val="003B7925"/>
    <w:rsid w:val="003B79A5"/>
    <w:rsid w:val="003B7E66"/>
    <w:rsid w:val="003C2AFE"/>
    <w:rsid w:val="003D016C"/>
    <w:rsid w:val="003D2737"/>
    <w:rsid w:val="003D33CF"/>
    <w:rsid w:val="003E152E"/>
    <w:rsid w:val="003F0A1F"/>
    <w:rsid w:val="003F51DB"/>
    <w:rsid w:val="003F5A06"/>
    <w:rsid w:val="003F6B48"/>
    <w:rsid w:val="0040254E"/>
    <w:rsid w:val="00402CF7"/>
    <w:rsid w:val="00415B53"/>
    <w:rsid w:val="00416E3A"/>
    <w:rsid w:val="00416EE2"/>
    <w:rsid w:val="00421F6F"/>
    <w:rsid w:val="00422249"/>
    <w:rsid w:val="00422B54"/>
    <w:rsid w:val="00423345"/>
    <w:rsid w:val="00427D2B"/>
    <w:rsid w:val="0043270C"/>
    <w:rsid w:val="0044371A"/>
    <w:rsid w:val="00452E85"/>
    <w:rsid w:val="00452ED4"/>
    <w:rsid w:val="00460FAC"/>
    <w:rsid w:val="00463BDD"/>
    <w:rsid w:val="00472676"/>
    <w:rsid w:val="00472995"/>
    <w:rsid w:val="00474F4C"/>
    <w:rsid w:val="00474FEF"/>
    <w:rsid w:val="00475657"/>
    <w:rsid w:val="00475C85"/>
    <w:rsid w:val="004770DF"/>
    <w:rsid w:val="004876E8"/>
    <w:rsid w:val="00487D85"/>
    <w:rsid w:val="004900C2"/>
    <w:rsid w:val="00492EE9"/>
    <w:rsid w:val="00496FB3"/>
    <w:rsid w:val="004A33E0"/>
    <w:rsid w:val="004A59AC"/>
    <w:rsid w:val="004A649E"/>
    <w:rsid w:val="004B04C5"/>
    <w:rsid w:val="004B3566"/>
    <w:rsid w:val="004C1D3E"/>
    <w:rsid w:val="004C7613"/>
    <w:rsid w:val="004D07ED"/>
    <w:rsid w:val="004D6DC5"/>
    <w:rsid w:val="004E412A"/>
    <w:rsid w:val="004E68E7"/>
    <w:rsid w:val="004F0DAB"/>
    <w:rsid w:val="005003D0"/>
    <w:rsid w:val="00500511"/>
    <w:rsid w:val="00503BD4"/>
    <w:rsid w:val="005041F9"/>
    <w:rsid w:val="005051C3"/>
    <w:rsid w:val="00505F1C"/>
    <w:rsid w:val="00507C41"/>
    <w:rsid w:val="00512339"/>
    <w:rsid w:val="0051562E"/>
    <w:rsid w:val="005276C3"/>
    <w:rsid w:val="0052787A"/>
    <w:rsid w:val="005306A4"/>
    <w:rsid w:val="00530738"/>
    <w:rsid w:val="00531494"/>
    <w:rsid w:val="00541E3A"/>
    <w:rsid w:val="005452F2"/>
    <w:rsid w:val="00552F8A"/>
    <w:rsid w:val="00554878"/>
    <w:rsid w:val="0056101B"/>
    <w:rsid w:val="0056466D"/>
    <w:rsid w:val="0056717F"/>
    <w:rsid w:val="00570125"/>
    <w:rsid w:val="00572687"/>
    <w:rsid w:val="00573FD0"/>
    <w:rsid w:val="0057475B"/>
    <w:rsid w:val="00582439"/>
    <w:rsid w:val="005875E0"/>
    <w:rsid w:val="00587CC3"/>
    <w:rsid w:val="005A136E"/>
    <w:rsid w:val="005A283A"/>
    <w:rsid w:val="005B6225"/>
    <w:rsid w:val="005C4583"/>
    <w:rsid w:val="005D009A"/>
    <w:rsid w:val="005D54FC"/>
    <w:rsid w:val="005E29D2"/>
    <w:rsid w:val="005E7140"/>
    <w:rsid w:val="005E7A88"/>
    <w:rsid w:val="005F0931"/>
    <w:rsid w:val="005F2CBF"/>
    <w:rsid w:val="006044A3"/>
    <w:rsid w:val="006123C8"/>
    <w:rsid w:val="006146E0"/>
    <w:rsid w:val="006208E9"/>
    <w:rsid w:val="0062514D"/>
    <w:rsid w:val="0062610F"/>
    <w:rsid w:val="00630676"/>
    <w:rsid w:val="00631302"/>
    <w:rsid w:val="0063339D"/>
    <w:rsid w:val="00633B81"/>
    <w:rsid w:val="00635161"/>
    <w:rsid w:val="00637235"/>
    <w:rsid w:val="0064085C"/>
    <w:rsid w:val="00642FF2"/>
    <w:rsid w:val="006537ED"/>
    <w:rsid w:val="00662291"/>
    <w:rsid w:val="00663B7A"/>
    <w:rsid w:val="00670F19"/>
    <w:rsid w:val="0067285B"/>
    <w:rsid w:val="006777DC"/>
    <w:rsid w:val="00681194"/>
    <w:rsid w:val="006849D2"/>
    <w:rsid w:val="00686F11"/>
    <w:rsid w:val="00692B28"/>
    <w:rsid w:val="00693552"/>
    <w:rsid w:val="00693F5E"/>
    <w:rsid w:val="00697452"/>
    <w:rsid w:val="006A006A"/>
    <w:rsid w:val="006A069C"/>
    <w:rsid w:val="006A2DDC"/>
    <w:rsid w:val="006A4FA3"/>
    <w:rsid w:val="006B0F20"/>
    <w:rsid w:val="006B1B20"/>
    <w:rsid w:val="006B3072"/>
    <w:rsid w:val="006C15AE"/>
    <w:rsid w:val="006C5B2B"/>
    <w:rsid w:val="006D5C73"/>
    <w:rsid w:val="006D7264"/>
    <w:rsid w:val="006E5416"/>
    <w:rsid w:val="006F2384"/>
    <w:rsid w:val="006F4482"/>
    <w:rsid w:val="00701C32"/>
    <w:rsid w:val="00704C15"/>
    <w:rsid w:val="0070511C"/>
    <w:rsid w:val="00714CF5"/>
    <w:rsid w:val="00727FB2"/>
    <w:rsid w:val="007308B2"/>
    <w:rsid w:val="0073594C"/>
    <w:rsid w:val="00736189"/>
    <w:rsid w:val="00743E1E"/>
    <w:rsid w:val="00744253"/>
    <w:rsid w:val="007507A0"/>
    <w:rsid w:val="00751EF5"/>
    <w:rsid w:val="00752375"/>
    <w:rsid w:val="00761732"/>
    <w:rsid w:val="007637A0"/>
    <w:rsid w:val="007752C7"/>
    <w:rsid w:val="0078027D"/>
    <w:rsid w:val="00780EC3"/>
    <w:rsid w:val="007825FB"/>
    <w:rsid w:val="007829F6"/>
    <w:rsid w:val="00787558"/>
    <w:rsid w:val="00787DF8"/>
    <w:rsid w:val="00794E0E"/>
    <w:rsid w:val="007A042A"/>
    <w:rsid w:val="007A2A5E"/>
    <w:rsid w:val="007A4668"/>
    <w:rsid w:val="007B071F"/>
    <w:rsid w:val="007B5087"/>
    <w:rsid w:val="007B59C2"/>
    <w:rsid w:val="007B5F54"/>
    <w:rsid w:val="007B5F95"/>
    <w:rsid w:val="007C27C3"/>
    <w:rsid w:val="007C3319"/>
    <w:rsid w:val="007C4971"/>
    <w:rsid w:val="007D5EEF"/>
    <w:rsid w:val="007E1B3F"/>
    <w:rsid w:val="007E4F7B"/>
    <w:rsid w:val="007F0846"/>
    <w:rsid w:val="007F14FB"/>
    <w:rsid w:val="007F180B"/>
    <w:rsid w:val="007F19FD"/>
    <w:rsid w:val="008005E2"/>
    <w:rsid w:val="00801EE1"/>
    <w:rsid w:val="0080201E"/>
    <w:rsid w:val="008060B9"/>
    <w:rsid w:val="00810631"/>
    <w:rsid w:val="00810F56"/>
    <w:rsid w:val="00811588"/>
    <w:rsid w:val="00811FA6"/>
    <w:rsid w:val="00812C06"/>
    <w:rsid w:val="00812CDA"/>
    <w:rsid w:val="00814A3F"/>
    <w:rsid w:val="00816C25"/>
    <w:rsid w:val="00816CFE"/>
    <w:rsid w:val="008175E8"/>
    <w:rsid w:val="00822C63"/>
    <w:rsid w:val="00825571"/>
    <w:rsid w:val="00825F1F"/>
    <w:rsid w:val="00826511"/>
    <w:rsid w:val="00830058"/>
    <w:rsid w:val="0083049E"/>
    <w:rsid w:val="0083083F"/>
    <w:rsid w:val="00831D53"/>
    <w:rsid w:val="00840954"/>
    <w:rsid w:val="008429CE"/>
    <w:rsid w:val="008550AF"/>
    <w:rsid w:val="00865C6A"/>
    <w:rsid w:val="008665DF"/>
    <w:rsid w:val="00866AEC"/>
    <w:rsid w:val="00866CD5"/>
    <w:rsid w:val="008702F7"/>
    <w:rsid w:val="00873C4B"/>
    <w:rsid w:val="00882E20"/>
    <w:rsid w:val="00892651"/>
    <w:rsid w:val="008A2553"/>
    <w:rsid w:val="008B1302"/>
    <w:rsid w:val="008B3DB4"/>
    <w:rsid w:val="008B56AB"/>
    <w:rsid w:val="008B71F2"/>
    <w:rsid w:val="008C2F3A"/>
    <w:rsid w:val="008C6957"/>
    <w:rsid w:val="008D1EC4"/>
    <w:rsid w:val="008D2640"/>
    <w:rsid w:val="008E2CC9"/>
    <w:rsid w:val="008E36BA"/>
    <w:rsid w:val="008E4701"/>
    <w:rsid w:val="008F099E"/>
    <w:rsid w:val="008F2379"/>
    <w:rsid w:val="008F26F4"/>
    <w:rsid w:val="008F2AD8"/>
    <w:rsid w:val="00900A34"/>
    <w:rsid w:val="009035F1"/>
    <w:rsid w:val="0091127F"/>
    <w:rsid w:val="00914040"/>
    <w:rsid w:val="009168F4"/>
    <w:rsid w:val="00920D39"/>
    <w:rsid w:val="00922B9C"/>
    <w:rsid w:val="0092367E"/>
    <w:rsid w:val="00925AAB"/>
    <w:rsid w:val="00925B62"/>
    <w:rsid w:val="009343C3"/>
    <w:rsid w:val="00934AC4"/>
    <w:rsid w:val="00935F4D"/>
    <w:rsid w:val="009378D3"/>
    <w:rsid w:val="00941FD1"/>
    <w:rsid w:val="00952512"/>
    <w:rsid w:val="009525CC"/>
    <w:rsid w:val="00954AB1"/>
    <w:rsid w:val="00954C1E"/>
    <w:rsid w:val="00960C73"/>
    <w:rsid w:val="00964435"/>
    <w:rsid w:val="00964A1C"/>
    <w:rsid w:val="00965011"/>
    <w:rsid w:val="00965A84"/>
    <w:rsid w:val="00970588"/>
    <w:rsid w:val="00970668"/>
    <w:rsid w:val="0097100A"/>
    <w:rsid w:val="00973BAA"/>
    <w:rsid w:val="00975747"/>
    <w:rsid w:val="009859BF"/>
    <w:rsid w:val="00990BDA"/>
    <w:rsid w:val="009937CB"/>
    <w:rsid w:val="009959B1"/>
    <w:rsid w:val="0099751B"/>
    <w:rsid w:val="009A4AC6"/>
    <w:rsid w:val="009A78CD"/>
    <w:rsid w:val="009B045A"/>
    <w:rsid w:val="009B475C"/>
    <w:rsid w:val="009B52BE"/>
    <w:rsid w:val="009B608E"/>
    <w:rsid w:val="009B73EC"/>
    <w:rsid w:val="009B75BF"/>
    <w:rsid w:val="009C2C3A"/>
    <w:rsid w:val="009C5E61"/>
    <w:rsid w:val="009C7751"/>
    <w:rsid w:val="009D3BA7"/>
    <w:rsid w:val="009D5969"/>
    <w:rsid w:val="009D7F2A"/>
    <w:rsid w:val="009E4677"/>
    <w:rsid w:val="009F2975"/>
    <w:rsid w:val="009F564F"/>
    <w:rsid w:val="009F660E"/>
    <w:rsid w:val="009F725E"/>
    <w:rsid w:val="009F7496"/>
    <w:rsid w:val="00A0348E"/>
    <w:rsid w:val="00A03F18"/>
    <w:rsid w:val="00A04CBF"/>
    <w:rsid w:val="00A11900"/>
    <w:rsid w:val="00A13721"/>
    <w:rsid w:val="00A1491B"/>
    <w:rsid w:val="00A15947"/>
    <w:rsid w:val="00A2029C"/>
    <w:rsid w:val="00A20498"/>
    <w:rsid w:val="00A20819"/>
    <w:rsid w:val="00A26225"/>
    <w:rsid w:val="00A278DA"/>
    <w:rsid w:val="00A31FDB"/>
    <w:rsid w:val="00A3339A"/>
    <w:rsid w:val="00A33917"/>
    <w:rsid w:val="00A36DF9"/>
    <w:rsid w:val="00A47514"/>
    <w:rsid w:val="00A505AB"/>
    <w:rsid w:val="00A6016E"/>
    <w:rsid w:val="00A6030A"/>
    <w:rsid w:val="00A62205"/>
    <w:rsid w:val="00A76249"/>
    <w:rsid w:val="00A801CE"/>
    <w:rsid w:val="00A8142F"/>
    <w:rsid w:val="00A8207D"/>
    <w:rsid w:val="00A840B9"/>
    <w:rsid w:val="00A85299"/>
    <w:rsid w:val="00A86C19"/>
    <w:rsid w:val="00A86CEC"/>
    <w:rsid w:val="00A873E2"/>
    <w:rsid w:val="00A8748B"/>
    <w:rsid w:val="00A87D98"/>
    <w:rsid w:val="00A926F8"/>
    <w:rsid w:val="00A935B6"/>
    <w:rsid w:val="00A978EA"/>
    <w:rsid w:val="00A979D1"/>
    <w:rsid w:val="00AA0E2A"/>
    <w:rsid w:val="00AA2454"/>
    <w:rsid w:val="00AA5DB7"/>
    <w:rsid w:val="00AA67D2"/>
    <w:rsid w:val="00AB058B"/>
    <w:rsid w:val="00AB499E"/>
    <w:rsid w:val="00AB5519"/>
    <w:rsid w:val="00AB6BFA"/>
    <w:rsid w:val="00AB7541"/>
    <w:rsid w:val="00AC00AC"/>
    <w:rsid w:val="00AC534F"/>
    <w:rsid w:val="00AC5AA6"/>
    <w:rsid w:val="00AD15FD"/>
    <w:rsid w:val="00AD3670"/>
    <w:rsid w:val="00AD606E"/>
    <w:rsid w:val="00AF5CCA"/>
    <w:rsid w:val="00B01533"/>
    <w:rsid w:val="00B05815"/>
    <w:rsid w:val="00B11918"/>
    <w:rsid w:val="00B1252F"/>
    <w:rsid w:val="00B1624A"/>
    <w:rsid w:val="00B209EB"/>
    <w:rsid w:val="00B22649"/>
    <w:rsid w:val="00B249D5"/>
    <w:rsid w:val="00B25B41"/>
    <w:rsid w:val="00B276C4"/>
    <w:rsid w:val="00B3219E"/>
    <w:rsid w:val="00B36387"/>
    <w:rsid w:val="00B36D8C"/>
    <w:rsid w:val="00B371AE"/>
    <w:rsid w:val="00B438B9"/>
    <w:rsid w:val="00B44DC3"/>
    <w:rsid w:val="00B527EC"/>
    <w:rsid w:val="00B751A9"/>
    <w:rsid w:val="00B7624C"/>
    <w:rsid w:val="00B767B7"/>
    <w:rsid w:val="00BA5396"/>
    <w:rsid w:val="00BB00B3"/>
    <w:rsid w:val="00BC09B7"/>
    <w:rsid w:val="00BC622E"/>
    <w:rsid w:val="00BD2AE6"/>
    <w:rsid w:val="00BE1F18"/>
    <w:rsid w:val="00BE1F39"/>
    <w:rsid w:val="00BE747E"/>
    <w:rsid w:val="00BE7EFB"/>
    <w:rsid w:val="00BF7135"/>
    <w:rsid w:val="00C04815"/>
    <w:rsid w:val="00C13E75"/>
    <w:rsid w:val="00C15FA6"/>
    <w:rsid w:val="00C164B5"/>
    <w:rsid w:val="00C170D9"/>
    <w:rsid w:val="00C27FEC"/>
    <w:rsid w:val="00C3162C"/>
    <w:rsid w:val="00C3298F"/>
    <w:rsid w:val="00C34AD7"/>
    <w:rsid w:val="00C37A43"/>
    <w:rsid w:val="00C45186"/>
    <w:rsid w:val="00C459FC"/>
    <w:rsid w:val="00C521A3"/>
    <w:rsid w:val="00C52264"/>
    <w:rsid w:val="00C550AE"/>
    <w:rsid w:val="00C5743B"/>
    <w:rsid w:val="00C60FF7"/>
    <w:rsid w:val="00C64518"/>
    <w:rsid w:val="00C67772"/>
    <w:rsid w:val="00C7584A"/>
    <w:rsid w:val="00C760A0"/>
    <w:rsid w:val="00C84ED2"/>
    <w:rsid w:val="00C86C3F"/>
    <w:rsid w:val="00C91C85"/>
    <w:rsid w:val="00C925BC"/>
    <w:rsid w:val="00C92CFC"/>
    <w:rsid w:val="00C97B4D"/>
    <w:rsid w:val="00CA1CEF"/>
    <w:rsid w:val="00CA3152"/>
    <w:rsid w:val="00CB08A7"/>
    <w:rsid w:val="00CB6942"/>
    <w:rsid w:val="00CB7109"/>
    <w:rsid w:val="00CC0BE5"/>
    <w:rsid w:val="00CC7DCB"/>
    <w:rsid w:val="00CD1F19"/>
    <w:rsid w:val="00CD68E8"/>
    <w:rsid w:val="00CE12AB"/>
    <w:rsid w:val="00CE601F"/>
    <w:rsid w:val="00CE77BE"/>
    <w:rsid w:val="00CF057C"/>
    <w:rsid w:val="00CF089F"/>
    <w:rsid w:val="00CF317D"/>
    <w:rsid w:val="00D06971"/>
    <w:rsid w:val="00D069F5"/>
    <w:rsid w:val="00D07EB2"/>
    <w:rsid w:val="00D11800"/>
    <w:rsid w:val="00D11BCB"/>
    <w:rsid w:val="00D15EC3"/>
    <w:rsid w:val="00D16835"/>
    <w:rsid w:val="00D20242"/>
    <w:rsid w:val="00D203F9"/>
    <w:rsid w:val="00D237C7"/>
    <w:rsid w:val="00D36F07"/>
    <w:rsid w:val="00D51526"/>
    <w:rsid w:val="00D5461A"/>
    <w:rsid w:val="00D547FE"/>
    <w:rsid w:val="00D55702"/>
    <w:rsid w:val="00D60D3E"/>
    <w:rsid w:val="00D65223"/>
    <w:rsid w:val="00D7212C"/>
    <w:rsid w:val="00D77CB5"/>
    <w:rsid w:val="00D8521A"/>
    <w:rsid w:val="00D8659C"/>
    <w:rsid w:val="00D87174"/>
    <w:rsid w:val="00D87438"/>
    <w:rsid w:val="00D92235"/>
    <w:rsid w:val="00D93FA5"/>
    <w:rsid w:val="00DA24BF"/>
    <w:rsid w:val="00DA48B7"/>
    <w:rsid w:val="00DB7433"/>
    <w:rsid w:val="00DB74C6"/>
    <w:rsid w:val="00DC1BDA"/>
    <w:rsid w:val="00DC78C9"/>
    <w:rsid w:val="00DC7AA0"/>
    <w:rsid w:val="00DD0E64"/>
    <w:rsid w:val="00DD3088"/>
    <w:rsid w:val="00DD78B1"/>
    <w:rsid w:val="00DE7A45"/>
    <w:rsid w:val="00DF1D4C"/>
    <w:rsid w:val="00DF7EBD"/>
    <w:rsid w:val="00E020D5"/>
    <w:rsid w:val="00E02A66"/>
    <w:rsid w:val="00E0534E"/>
    <w:rsid w:val="00E0657D"/>
    <w:rsid w:val="00E07D9C"/>
    <w:rsid w:val="00E1648B"/>
    <w:rsid w:val="00E166D8"/>
    <w:rsid w:val="00E17EEE"/>
    <w:rsid w:val="00E20079"/>
    <w:rsid w:val="00E20B29"/>
    <w:rsid w:val="00E27623"/>
    <w:rsid w:val="00E31628"/>
    <w:rsid w:val="00E32DD8"/>
    <w:rsid w:val="00E37AA1"/>
    <w:rsid w:val="00E4037B"/>
    <w:rsid w:val="00E43444"/>
    <w:rsid w:val="00E46564"/>
    <w:rsid w:val="00E52CD7"/>
    <w:rsid w:val="00E54F07"/>
    <w:rsid w:val="00E573C0"/>
    <w:rsid w:val="00E57781"/>
    <w:rsid w:val="00E611E6"/>
    <w:rsid w:val="00E67717"/>
    <w:rsid w:val="00E70DFC"/>
    <w:rsid w:val="00E72B2E"/>
    <w:rsid w:val="00E72C30"/>
    <w:rsid w:val="00E80D3A"/>
    <w:rsid w:val="00E83EA5"/>
    <w:rsid w:val="00E8561E"/>
    <w:rsid w:val="00E92914"/>
    <w:rsid w:val="00E939F9"/>
    <w:rsid w:val="00E9734C"/>
    <w:rsid w:val="00EA36A4"/>
    <w:rsid w:val="00EA5341"/>
    <w:rsid w:val="00EA54AF"/>
    <w:rsid w:val="00EB4D8A"/>
    <w:rsid w:val="00EB65D8"/>
    <w:rsid w:val="00EB752B"/>
    <w:rsid w:val="00EC7382"/>
    <w:rsid w:val="00ED01BA"/>
    <w:rsid w:val="00ED092D"/>
    <w:rsid w:val="00ED41B5"/>
    <w:rsid w:val="00ED49EA"/>
    <w:rsid w:val="00ED6D42"/>
    <w:rsid w:val="00EE1656"/>
    <w:rsid w:val="00EF09CE"/>
    <w:rsid w:val="00F017A7"/>
    <w:rsid w:val="00F02CA7"/>
    <w:rsid w:val="00F02E1D"/>
    <w:rsid w:val="00F03CA8"/>
    <w:rsid w:val="00F0406B"/>
    <w:rsid w:val="00F04720"/>
    <w:rsid w:val="00F07E95"/>
    <w:rsid w:val="00F2105C"/>
    <w:rsid w:val="00F2112C"/>
    <w:rsid w:val="00F24B0A"/>
    <w:rsid w:val="00F2634D"/>
    <w:rsid w:val="00F31A0E"/>
    <w:rsid w:val="00F31FDD"/>
    <w:rsid w:val="00F40F55"/>
    <w:rsid w:val="00F413D7"/>
    <w:rsid w:val="00F418D3"/>
    <w:rsid w:val="00F45EBF"/>
    <w:rsid w:val="00F46AC8"/>
    <w:rsid w:val="00F54438"/>
    <w:rsid w:val="00F55A8A"/>
    <w:rsid w:val="00F562B7"/>
    <w:rsid w:val="00F570DA"/>
    <w:rsid w:val="00F61FD6"/>
    <w:rsid w:val="00F6290B"/>
    <w:rsid w:val="00F633F9"/>
    <w:rsid w:val="00F75B0B"/>
    <w:rsid w:val="00F91469"/>
    <w:rsid w:val="00F938D7"/>
    <w:rsid w:val="00F948E3"/>
    <w:rsid w:val="00F95F7A"/>
    <w:rsid w:val="00F968BE"/>
    <w:rsid w:val="00FA57E1"/>
    <w:rsid w:val="00FA6A7E"/>
    <w:rsid w:val="00FB15A4"/>
    <w:rsid w:val="00FB1F55"/>
    <w:rsid w:val="00FB4AE3"/>
    <w:rsid w:val="00FD1B13"/>
    <w:rsid w:val="00FD313C"/>
    <w:rsid w:val="00FE319F"/>
    <w:rsid w:val="00FE6709"/>
    <w:rsid w:val="00FF2D60"/>
    <w:rsid w:val="0250298D"/>
    <w:rsid w:val="0B02141F"/>
    <w:rsid w:val="0DB76A4A"/>
    <w:rsid w:val="162A6BE7"/>
    <w:rsid w:val="199D2E85"/>
    <w:rsid w:val="1B9B294B"/>
    <w:rsid w:val="2E59298A"/>
    <w:rsid w:val="37E50B00"/>
    <w:rsid w:val="3FFEF8B9"/>
    <w:rsid w:val="49DEFC88"/>
    <w:rsid w:val="49DF08B3"/>
    <w:rsid w:val="57D7F7DB"/>
    <w:rsid w:val="5FFBB38D"/>
    <w:rsid w:val="65310993"/>
    <w:rsid w:val="69ADAB48"/>
    <w:rsid w:val="6E256335"/>
    <w:rsid w:val="700912C5"/>
    <w:rsid w:val="74F62C86"/>
    <w:rsid w:val="7B95265B"/>
    <w:rsid w:val="7DB532FB"/>
    <w:rsid w:val="7E7F41E2"/>
    <w:rsid w:val="7FFBFCA7"/>
    <w:rsid w:val="E9EF8CE3"/>
    <w:rsid w:val="EF7E4972"/>
    <w:rsid w:val="FA8B7B48"/>
    <w:rsid w:val="FEA720EC"/>
    <w:rsid w:val="FF719BAB"/>
    <w:rsid w:val="FF752965"/>
    <w:rsid w:val="FF7B3654"/>
    <w:rsid w:val="FFDEC2A7"/>
    <w:rsid w:val="FFDF693A"/>
    <w:rsid w:val="FFDFF292"/>
    <w:rsid w:val="FFFF9D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nhideWhenUsed="0" w:uiPriority="0" w:semiHidden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qFormat="1" w:uiPriority="99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</w:pPr>
    <w:rPr>
      <w:rFonts w:ascii="Times New Roman" w:hAnsi="Times New Roman" w:eastAsia="PMingLiU" w:cs="Times New Roman"/>
      <w:kern w:val="2"/>
      <w:sz w:val="24"/>
      <w:szCs w:val="24"/>
      <w:lang w:val="en-US" w:eastAsia="zh-TW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3">
    <w:name w:val="head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4">
    <w:name w:val="Normal (Web)"/>
    <w:basedOn w:val="1"/>
    <w:unhideWhenUsed/>
    <w:qFormat/>
    <w:uiPriority w:val="99"/>
    <w:pPr>
      <w:spacing w:before="100" w:beforeAutospacing="1" w:after="100" w:afterAutospacing="1"/>
    </w:pPr>
  </w:style>
  <w:style w:type="table" w:styleId="6">
    <w:name w:val="Table Grid"/>
    <w:basedOn w:val="5"/>
    <w:qFormat/>
    <w:uiPriority w:val="0"/>
    <w:pPr>
      <w:widowControl w:val="0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page number"/>
    <w:basedOn w:val="7"/>
    <w:qFormat/>
    <w:uiPriority w:val="0"/>
  </w:style>
  <w:style w:type="character" w:styleId="9">
    <w:name w:val="Hyperlink"/>
    <w:uiPriority w:val="0"/>
    <w:rPr>
      <w:color w:val="0000FF"/>
      <w:u w:val="single"/>
    </w:rPr>
  </w:style>
  <w:style w:type="paragraph" w:customStyle="1" w:styleId="10">
    <w:name w:val="1 字元"/>
    <w:basedOn w:val="1"/>
    <w:qFormat/>
    <w:uiPriority w:val="0"/>
    <w:pPr>
      <w:widowControl/>
      <w:spacing w:after="160" w:line="240" w:lineRule="exact"/>
    </w:pPr>
    <w:rPr>
      <w:rFonts w:ascii="Tahoma" w:hAnsi="Tahoma"/>
      <w:kern w:val="0"/>
      <w:sz w:val="20"/>
      <w:szCs w:val="20"/>
      <w:lang w:eastAsia="en-US"/>
    </w:rPr>
  </w:style>
  <w:style w:type="paragraph" w:styleId="11">
    <w:name w:val="List Paragraph"/>
    <w:basedOn w:val="1"/>
    <w:unhideWhenUsed/>
    <w:uiPriority w:val="99"/>
    <w:pPr>
      <w:ind w:firstLine="420" w:firstLineChars="200"/>
    </w:pPr>
  </w:style>
  <w:style w:type="paragraph" w:customStyle="1" w:styleId="12">
    <w:name w:val="表格正文DG"/>
    <w:basedOn w:val="1"/>
    <w:qFormat/>
    <w:uiPriority w:val="0"/>
    <w:pPr>
      <w:jc w:val="center"/>
    </w:pPr>
    <w:rPr>
      <w:rFonts w:ascii="Times New Roman" w:hAnsi="Times New Roman"/>
      <w:color w:val="000000"/>
      <w:sz w:val="21"/>
      <w:szCs w:val="21"/>
    </w:rPr>
  </w:style>
  <w:style w:type="paragraph" w:customStyle="1" w:styleId="13">
    <w:name w:val="Table Text"/>
    <w:basedOn w:val="1"/>
    <w:semiHidden/>
    <w:qFormat/>
    <w:uiPriority w:val="0"/>
    <w:rPr>
      <w:rFonts w:ascii="PingFang SC" w:hAnsi="PingFang SC" w:eastAsia="PingFang SC" w:cs="PingFang SC"/>
      <w:sz w:val="19"/>
      <w:szCs w:val="19"/>
      <w:lang w:val="en-US" w:eastAsia="en-US" w:bidi="ar-SA"/>
    </w:rPr>
  </w:style>
  <w:style w:type="table" w:customStyle="1" w:styleId="1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5">
    <w:name w:val="二级标题DG"/>
    <w:basedOn w:val="4"/>
    <w:qFormat/>
    <w:uiPriority w:val="0"/>
    <w:pPr>
      <w:spacing w:before="25" w:beforeLines="25" w:beforeAutospacing="0" w:after="50" w:afterLines="50" w:afterAutospacing="0" w:line="440" w:lineRule="exact"/>
      <w:outlineLvl w:val="1"/>
    </w:pPr>
    <w:rPr>
      <w:rFonts w:ascii="Times New Roman" w:hAnsi="Times New Roman"/>
      <w:b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jpeg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2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51E852B-BE66-46CC-B0DB-81841371CB2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CMT</Company>
  <Pages>3</Pages>
  <Words>134</Words>
  <Characters>768</Characters>
  <Lines>6</Lines>
  <Paragraphs>1</Paragraphs>
  <TotalTime>0</TotalTime>
  <ScaleCrop>false</ScaleCrop>
  <LinksUpToDate>false</LinksUpToDate>
  <CharactersWithSpaces>901</CharactersWithSpaces>
  <Application>WPS Office_12.1.26055.26055_F1E327BC-269C-435d-A152-05C5408002CA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2015-09-01T04:51:00Z</dcterms:created>
  <dc:creator>*****</dc:creator>
  <cp:lastModifiedBy>WPS_1505953121</cp:lastModifiedBy>
  <cp:lastPrinted>2015-03-23T03:45:00Z</cp:lastPrinted>
  <dcterms:modified xsi:type="dcterms:W3CDTF">2026-09-09T21:53:36Z</dcterms:modified>
  <dc:title>上海建桥学院教学进度计划表</dc:title>
  <cp:revision>87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2052-12.1.26055.26055</vt:lpwstr>
  </property>
  <property fmtid="{D5CDD505-2E9C-101B-9397-08002B2CF9AE}" pid="3" name="ICV">
    <vt:lpwstr>DD0BF95329A29D3B4B08906AA67624DF_43</vt:lpwstr>
  </property>
</Properties>
</file>