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2329E79">
      <w:pPr>
        <w:snapToGrid w:val="0"/>
        <w:jc w:val="both"/>
        <w:rPr>
          <w:sz w:val="6"/>
          <w:szCs w:val="6"/>
        </w:rPr>
      </w:pPr>
    </w:p>
    <w:p w14:paraId="6EF91A19">
      <w:pPr>
        <w:snapToGrid w:val="0"/>
        <w:jc w:val="center"/>
        <w:rPr>
          <w:sz w:val="6"/>
          <w:szCs w:val="6"/>
        </w:rPr>
      </w:pPr>
    </w:p>
    <w:p w14:paraId="16B894AF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2F179763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00"/>
        <w:gridCol w:w="1376"/>
        <w:gridCol w:w="1282"/>
        <w:gridCol w:w="1142"/>
        <w:gridCol w:w="1708"/>
        <w:gridCol w:w="1426"/>
      </w:tblGrid>
      <w:tr w14:paraId="04310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FA7D38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A25B98A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数字技术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与首饰设计（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）</w:t>
            </w:r>
          </w:p>
        </w:tc>
      </w:tr>
      <w:tr w14:paraId="52068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5D5A0DD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D6FBA07">
            <w:pPr>
              <w:tabs>
                <w:tab w:val="left" w:pos="532"/>
              </w:tabs>
              <w:jc w:val="center"/>
              <w:rPr>
                <w:rFonts w:eastAsiaTheme="minorEastAsia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sz w:val="21"/>
                <w:szCs w:val="21"/>
                <w:lang w:eastAsia="zh-CN"/>
              </w:rPr>
              <w:t>2120137</w:t>
            </w:r>
          </w:p>
        </w:tc>
        <w:tc>
          <w:tcPr>
            <w:tcW w:w="1314" w:type="dxa"/>
            <w:vAlign w:val="center"/>
          </w:tcPr>
          <w:p w14:paraId="09333C9D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2A94693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0077</w:t>
            </w:r>
          </w:p>
        </w:tc>
        <w:tc>
          <w:tcPr>
            <w:tcW w:w="1753" w:type="dxa"/>
            <w:vAlign w:val="center"/>
          </w:tcPr>
          <w:p w14:paraId="61FF3A1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F27787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3</w:t>
            </w:r>
          </w:p>
        </w:tc>
      </w:tr>
      <w:tr w14:paraId="7423C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5C2313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7AB8F48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王苏悦</w:t>
            </w:r>
          </w:p>
        </w:tc>
        <w:tc>
          <w:tcPr>
            <w:tcW w:w="1314" w:type="dxa"/>
            <w:vAlign w:val="center"/>
          </w:tcPr>
          <w:p w14:paraId="37331AF3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376EE6B3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20036</w:t>
            </w:r>
          </w:p>
        </w:tc>
        <w:tc>
          <w:tcPr>
            <w:tcW w:w="1753" w:type="dxa"/>
            <w:vAlign w:val="center"/>
          </w:tcPr>
          <w:p w14:paraId="5A65F6C4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3810AA5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0D345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B146AD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A1A7F25">
            <w:pPr>
              <w:tabs>
                <w:tab w:val="left" w:pos="532"/>
              </w:tabs>
              <w:jc w:val="center"/>
              <w:rPr>
                <w:rFonts w:ascii="Helvetica" w:hAnsi="Helvetica" w:eastAsia="Helvetica" w:cs="Helvetica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</w:rPr>
              <w:t>产品设计</w:t>
            </w:r>
          </w:p>
          <w:p w14:paraId="1BC9FB56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</w:rPr>
              <w:t>B25-2</w:t>
            </w:r>
          </w:p>
        </w:tc>
        <w:tc>
          <w:tcPr>
            <w:tcW w:w="1314" w:type="dxa"/>
            <w:vAlign w:val="center"/>
          </w:tcPr>
          <w:p w14:paraId="14EA4B6A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65CA6E28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1753" w:type="dxa"/>
            <w:vAlign w:val="center"/>
          </w:tcPr>
          <w:p w14:paraId="45DA450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C36236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</w:rPr>
              <w:t>计算中心106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</w:rPr>
              <w:t> </w:t>
            </w:r>
          </w:p>
        </w:tc>
      </w:tr>
      <w:tr w14:paraId="1C532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E6126DE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答疑安排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462E1C87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周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四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下午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13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：15-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16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：15，珠宝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433</w:t>
            </w:r>
          </w:p>
        </w:tc>
      </w:tr>
      <w:tr w14:paraId="1F9BB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03C426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6EA3C074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0077</w:t>
            </w:r>
          </w:p>
        </w:tc>
      </w:tr>
      <w:tr w14:paraId="0F8C7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153BD86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3E89907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《JewelCAD首饰</w:t>
            </w:r>
            <w:r>
              <w:rPr>
                <w:rFonts w:eastAsia="宋体"/>
                <w:sz w:val="21"/>
                <w:szCs w:val="21"/>
                <w:lang w:eastAsia="zh-CN"/>
              </w:rPr>
              <w:t>设计表现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》，卢言秀著，</w:t>
            </w:r>
            <w:r>
              <w:fldChar w:fldCharType="begin"/>
            </w:r>
            <w:r>
              <w:instrText xml:space="preserve"> HYPERLINK "http://search.dangdang.com/book/search_pub.php?category=01&amp;key3=%C9%CF%BA%A3%C8%CB%C3%F1%C3%C0%CA%F5%B3%F6%B0%E6%C9%E7" \t "_blank" </w:instrText>
            </w:r>
            <w:r>
              <w:fldChar w:fldCharType="separate"/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人民邮电出版社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fldChar w:fldCharType="end"/>
            </w:r>
          </w:p>
        </w:tc>
      </w:tr>
      <w:tr w14:paraId="06714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298C9D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01FF5B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《名流：JewelCAD珠宝首饰设计商业实战教程》，杨轶编著，清华大学出版社；</w:t>
            </w:r>
          </w:p>
          <w:p w14:paraId="3C248C9D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《JewelCAD珠宝首饰设计与表现》，夏妍，汪小娇，戴心茹，人民邮电出版社</w:t>
            </w:r>
          </w:p>
        </w:tc>
      </w:tr>
    </w:tbl>
    <w:p w14:paraId="12245D5F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2EE314B0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22"/>
        <w:gridCol w:w="721"/>
        <w:gridCol w:w="4346"/>
        <w:gridCol w:w="1128"/>
        <w:gridCol w:w="1844"/>
      </w:tblGrid>
      <w:tr w14:paraId="71296E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2152E4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6730D9D1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E3E0A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C16B11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5DD91C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26C629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B2E0E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5BBD6C6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A1903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 xml:space="preserve"> 第一章 珠宝首饰设计的基础知识</w:t>
            </w:r>
          </w:p>
          <w:p w14:paraId="10F295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 xml:space="preserve"> 第二章 JewelCAD的操作界面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480C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4A422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课外熟悉操作、完成X1调研作业</w:t>
            </w:r>
          </w:p>
        </w:tc>
      </w:tr>
      <w:tr w14:paraId="7007AC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8C271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24C93B1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C25D5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第三章 JewelCAD的基本操作命令</w:t>
            </w:r>
          </w:p>
          <w:p w14:paraId="00AE578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 xml:space="preserve"> 1、选取、复制、变形命令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BDD32B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B6FBF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14:paraId="368E0A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AE00D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1C82D39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859B5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 xml:space="preserve"> 2、曲线命令</w:t>
            </w:r>
          </w:p>
          <w:p w14:paraId="47D6DA0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 xml:space="preserve"> 3、曲面命令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4324A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2AADF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14:paraId="39249C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EF72B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29732B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D3CF6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 xml:space="preserve"> 4、杂项菜单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586D1D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98356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14:paraId="0F941E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8E5C3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31AD89D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69DD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第四章 JewelCAD珠宝首饰设计实例</w:t>
            </w:r>
          </w:p>
          <w:p w14:paraId="46397A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1、戒指的设计建模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10F93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F638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自学完成X2作业</w:t>
            </w:r>
          </w:p>
        </w:tc>
      </w:tr>
      <w:tr w14:paraId="2D2C3F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CBA12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486C625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589C9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2、吊坠的设计建模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82C4F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5863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14:paraId="4702D7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94AAE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3BF6F5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F8E1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3、耳饰的设计建模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39A6E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DC4CB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14:paraId="450247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D5E35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736CE58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488B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4、胸针的设计建模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79211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751DF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完成X3作业</w:t>
            </w:r>
          </w:p>
        </w:tc>
      </w:tr>
      <w:tr w14:paraId="1D9023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80441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798D010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A4F65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5、简单套件的设计建模（上）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3DE5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12324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14:paraId="4A3329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5F937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1ACFBD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B1A72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5、简单套件的设计建模（下）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D3DC5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B4CD0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14:paraId="1F8B67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F5062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1B632C8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664DD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6、个人创作综合设计（上）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BC4C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设计案例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4DAE7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完成X4作业</w:t>
            </w:r>
          </w:p>
        </w:tc>
      </w:tr>
      <w:tr w14:paraId="382E46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15FCC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4BA8F13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0F00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6、个人创作综合设计（下）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4F1AA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设计案例、点评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A3BB3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完成X4作业</w:t>
            </w:r>
          </w:p>
        </w:tc>
      </w:tr>
    </w:tbl>
    <w:p w14:paraId="7A1E331B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1BA76C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59FBBFC2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044FE24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25120E34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B41A8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254BC8D2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513E4AD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5AB2533"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小组调研报告</w:t>
            </w:r>
          </w:p>
        </w:tc>
      </w:tr>
      <w:tr w14:paraId="0355A2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D11A683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C229A5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C925A6F"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作品</w:t>
            </w:r>
          </w:p>
        </w:tc>
      </w:tr>
      <w:tr w14:paraId="094E17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6493374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3027D1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25%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7B82028"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作品</w:t>
            </w:r>
          </w:p>
        </w:tc>
      </w:tr>
      <w:tr w14:paraId="63BCE9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2EBF968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F9DFDD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35%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0923F53E"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作品</w:t>
            </w:r>
          </w:p>
        </w:tc>
      </w:tr>
    </w:tbl>
    <w:p w14:paraId="1F8EA9D6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4EE1FEDA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643890</wp:posOffset>
            </wp:positionH>
            <wp:positionV relativeFrom="paragraph">
              <wp:posOffset>23495</wp:posOffset>
            </wp:positionV>
            <wp:extent cx="596265" cy="441960"/>
            <wp:effectExtent l="0" t="0" r="13335" b="15240"/>
            <wp:wrapNone/>
            <wp:docPr id="4" name="图片 4" descr="d44ac494e08b566983fe3782fc5aa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44ac494e08b566983fe3782fc5aa12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6265" cy="441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2900045</wp:posOffset>
            </wp:positionH>
            <wp:positionV relativeFrom="paragraph">
              <wp:posOffset>8255</wp:posOffset>
            </wp:positionV>
            <wp:extent cx="377825" cy="447675"/>
            <wp:effectExtent l="0" t="0" r="0" b="0"/>
            <wp:wrapNone/>
            <wp:docPr id="5" name="图片 5" descr="c32f7559c47beee8412e1f204fc18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32f7559c47beee8412e1f204fc18471"/>
                    <pic:cNvPicPr>
                      <a:picLocks noChangeAspect="1"/>
                    </pic:cNvPicPr>
                  </pic:nvPicPr>
                  <pic:blipFill>
                    <a:blip r:embed="rId9"/>
                    <a:srcRect l="4647"/>
                    <a:stretch>
                      <a:fillRect/>
                    </a:stretch>
                  </pic:blipFill>
                  <pic:spPr>
                    <a:xfrm>
                      <a:off x="0" y="0"/>
                      <a:ext cx="3778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年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9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月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5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日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F9D2F1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22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3AE84EEA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C0B79D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002F22E2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D4330D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669B392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1312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2669B392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9A1535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Q1NjVhMmRmYzBhN2JiNTY2NWQ5MWI4YWFlY2Q5MDc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A42E7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E5B2C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1ACB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24D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49F43EB"/>
    <w:rsid w:val="0B02141F"/>
    <w:rsid w:val="0DB76A4A"/>
    <w:rsid w:val="0E816A32"/>
    <w:rsid w:val="17A728DB"/>
    <w:rsid w:val="199D2E85"/>
    <w:rsid w:val="1B9B294B"/>
    <w:rsid w:val="1B9D1B96"/>
    <w:rsid w:val="2E59298A"/>
    <w:rsid w:val="31E542D4"/>
    <w:rsid w:val="373F11B0"/>
    <w:rsid w:val="37E50B00"/>
    <w:rsid w:val="49DF08B3"/>
    <w:rsid w:val="4DEF20B7"/>
    <w:rsid w:val="52B70F1D"/>
    <w:rsid w:val="5D3513BC"/>
    <w:rsid w:val="5E4C4A2D"/>
    <w:rsid w:val="62485E06"/>
    <w:rsid w:val="6263114E"/>
    <w:rsid w:val="65310993"/>
    <w:rsid w:val="66C145A2"/>
    <w:rsid w:val="68295FC1"/>
    <w:rsid w:val="6B9E2823"/>
    <w:rsid w:val="6E256335"/>
    <w:rsid w:val="700912C5"/>
    <w:rsid w:val="742A1808"/>
    <w:rsid w:val="74F62C86"/>
    <w:rsid w:val="7E1C4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1">
    <w:name w:val="表格正文DG"/>
    <w:basedOn w:val="1"/>
    <w:qFormat/>
    <w:uiPriority w:val="0"/>
    <w:pPr>
      <w:jc w:val="center"/>
    </w:pPr>
    <w:rPr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05FB62-6D7E-4C35-B003-42D5335A3CE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689</Words>
  <Characters>785</Characters>
  <Lines>3</Lines>
  <Paragraphs>2</Paragraphs>
  <TotalTime>1</TotalTime>
  <ScaleCrop>false</ScaleCrop>
  <LinksUpToDate>false</LinksUpToDate>
  <CharactersWithSpaces>825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2025-09-09T08:09:00Z</dcterms:created>
  <dc:creator>Administrator</dc:creator>
  <cp:lastModifiedBy>糯米紧握扶手</cp:lastModifiedBy>
  <cp:lastPrinted>2026-09-08T02:16:05Z</cp:lastPrinted>
  <dcterms:modified xsi:type="dcterms:W3CDTF">2026-09-08T02:17:03Z</dcterms:modified>
  <dc:title>上海建桥学院教学进度计划表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3B701DCBE2314020988011C69A701605_13</vt:lpwstr>
  </property>
  <property fmtid="{D5CDD505-2E9C-101B-9397-08002B2CF9AE}" pid="4" name="KSOTemplateDocerSaveRecord">
    <vt:lpwstr>eyJoZGlkIjoiYjBlZDhhMTJhYjYyMDBkNWE3ODBlZjhmZWU5Y2FmYWUiLCJ1c2VySWQiOiIyMjQ3MzEwMjUifQ==</vt:lpwstr>
  </property>
</Properties>
</file>