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3489"/>
      <w:bookmarkStart w:id="1" w:name="_Toc2926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【岩石学】</w:t>
      </w:r>
      <w:bookmarkEnd w:id="0"/>
      <w:bookmarkEnd w:id="1"/>
    </w:p>
    <w:p>
      <w:pPr>
        <w:pStyle w:val="2"/>
      </w:pPr>
      <w:bookmarkStart w:id="2" w:name="_Toc21125"/>
      <w:bookmarkStart w:id="3" w:name="_Toc3572"/>
      <w:r>
        <w:rPr>
          <w:rFonts w:hint="eastAsia"/>
        </w:rPr>
        <w:t>【Petrology】</w:t>
      </w:r>
      <w:bookmarkEnd w:id="2"/>
      <w:bookmarkEnd w:id="3"/>
    </w:p>
    <w:p>
      <w:pPr>
        <w:pStyle w:val="3"/>
      </w:pPr>
      <w:r>
        <w:t>一</w:t>
      </w:r>
      <w:r>
        <w:rPr>
          <w:rFonts w:hint="eastAsia"/>
        </w:rPr>
        <w:t>、</w:t>
      </w:r>
      <w:r>
        <w:t>基本信息</w:t>
      </w:r>
    </w:p>
    <w:p>
      <w:r>
        <w:rPr>
          <w:b/>
          <w:bCs/>
        </w:rPr>
        <w:t>课程代码：</w:t>
      </w:r>
      <w:r>
        <w:t>【</w:t>
      </w:r>
      <w:r>
        <w:rPr>
          <w:rFonts w:hint="eastAsia"/>
        </w:rPr>
        <w:t>2040411</w:t>
      </w:r>
      <w:r>
        <w:t>】</w:t>
      </w:r>
    </w:p>
    <w:p>
      <w:r>
        <w:rPr>
          <w:b/>
          <w:bCs/>
        </w:rPr>
        <w:t>课程学分：</w:t>
      </w:r>
      <w:r>
        <w:t>【</w:t>
      </w:r>
      <w:r>
        <w:rPr>
          <w:rFonts w:hint="eastAsia"/>
        </w:rPr>
        <w:t>3</w:t>
      </w:r>
      <w:r>
        <w:t>】</w:t>
      </w:r>
    </w:p>
    <w:p>
      <w:r>
        <w:rPr>
          <w:b/>
          <w:bCs/>
        </w:rPr>
        <w:t>面向专业：</w:t>
      </w:r>
      <w:r>
        <w:t>【</w:t>
      </w:r>
      <w:r>
        <w:rPr>
          <w:rFonts w:hint="eastAsia"/>
        </w:rPr>
        <w:t>宝石及材料工艺学</w:t>
      </w:r>
      <w:r>
        <w:t>】</w:t>
      </w:r>
    </w:p>
    <w:p>
      <w:r>
        <w:rPr>
          <w:b/>
          <w:bCs/>
        </w:rPr>
        <w:t>课程性质：</w:t>
      </w:r>
      <w:r>
        <w:t>【</w:t>
      </w:r>
      <w:r>
        <w:rPr>
          <w:rFonts w:hint="eastAsia"/>
        </w:rPr>
        <w:t>系级专业选修课</w:t>
      </w:r>
      <w:r>
        <w:t>】</w:t>
      </w:r>
    </w:p>
    <w:p>
      <w:pPr>
        <w:rPr>
          <w:rFonts w:hint="eastAsia" w:eastAsia="宋体"/>
          <w:lang w:val="en-US" w:eastAsia="zh-CN"/>
        </w:rPr>
      </w:pPr>
      <w:r>
        <w:rPr>
          <w:b/>
          <w:bCs/>
        </w:rPr>
        <w:t>开课院系：</w:t>
      </w:r>
      <w:r>
        <w:rPr>
          <w:rFonts w:hint="eastAsia"/>
        </w:rPr>
        <w:t>珠宝学院宝石及材料工艺学</w:t>
      </w:r>
      <w:r>
        <w:rPr>
          <w:rFonts w:hint="eastAsia"/>
          <w:lang w:val="en-US" w:eastAsia="zh-CN"/>
        </w:rPr>
        <w:t>系</w:t>
      </w:r>
    </w:p>
    <w:p>
      <w:r>
        <w:rPr>
          <w:b/>
          <w:bCs/>
        </w:rPr>
        <w:t>使用教材：</w:t>
      </w:r>
    </w:p>
    <w:p>
      <w:r>
        <w:t>教材【</w:t>
      </w:r>
      <w:r>
        <w:rPr>
          <w:rFonts w:hint="eastAsia"/>
        </w:rPr>
        <w:t>《岩石学简明教程》，肖渊甫等编著，地质出版社，2017.1</w:t>
      </w:r>
      <w:r>
        <w:t>】</w:t>
      </w:r>
    </w:p>
    <w:p>
      <w:r>
        <w:rPr>
          <w:rFonts w:hint="eastAsia"/>
        </w:rPr>
        <w:t xml:space="preserve">参考书目 </w:t>
      </w:r>
      <w:r>
        <w:t>【</w:t>
      </w:r>
      <w:r>
        <w:rPr>
          <w:rFonts w:hint="eastAsia"/>
        </w:rPr>
        <w:t>《岩石学》，</w:t>
      </w:r>
      <w:r>
        <w:rPr>
          <w:rFonts w:hint="eastAsia"/>
          <w:lang w:eastAsia="zh-Hans"/>
        </w:rPr>
        <w:t>路凤香</w:t>
      </w:r>
      <w:r>
        <w:rPr>
          <w:rFonts w:hint="eastAsia"/>
        </w:rPr>
        <w:t>等编著，地质出版社，20</w:t>
      </w:r>
      <w:r>
        <w:t>02</w:t>
      </w:r>
      <w:r>
        <w:rPr>
          <w:rFonts w:hint="eastAsia"/>
        </w:rPr>
        <w:t xml:space="preserve"> </w:t>
      </w:r>
    </w:p>
    <w:p>
      <w:r>
        <w:t xml:space="preserve">          </w:t>
      </w:r>
      <w:r>
        <w:rPr>
          <w:rFonts w:hint="eastAsia"/>
        </w:rPr>
        <w:t>《岩石学简明教程》，</w:t>
      </w:r>
      <w:r>
        <w:rPr>
          <w:rFonts w:hint="eastAsia"/>
          <w:lang w:eastAsia="zh-Hans"/>
        </w:rPr>
        <w:t>卫管一</w:t>
      </w:r>
      <w:r>
        <w:rPr>
          <w:rFonts w:hint="eastAsia"/>
        </w:rPr>
        <w:t>等编著，地质出版社，20</w:t>
      </w:r>
      <w:r>
        <w:t>00</w:t>
      </w:r>
    </w:p>
    <w:p>
      <w:r>
        <w:t xml:space="preserve">          </w:t>
      </w:r>
      <w:r>
        <w:rPr>
          <w:rFonts w:hint="eastAsia"/>
        </w:rPr>
        <w:t>《</w:t>
      </w:r>
      <w:r>
        <w:rPr>
          <w:rFonts w:hint="eastAsia"/>
          <w:lang w:eastAsia="zh-Hans"/>
        </w:rPr>
        <w:t>岩浆</w:t>
      </w:r>
      <w:r>
        <w:rPr>
          <w:rFonts w:hint="eastAsia"/>
        </w:rPr>
        <w:t>岩石学》，</w:t>
      </w:r>
      <w:r>
        <w:rPr>
          <w:rFonts w:hint="eastAsia"/>
          <w:lang w:eastAsia="zh-Hans"/>
        </w:rPr>
        <w:t>邱家骧</w:t>
      </w:r>
      <w:r>
        <w:rPr>
          <w:rFonts w:hint="eastAsia"/>
        </w:rPr>
        <w:t>编著，地质出版社，</w:t>
      </w:r>
      <w:r>
        <w:t>1985】</w:t>
      </w:r>
    </w:p>
    <w:p>
      <w:r>
        <w:rPr>
          <w:b/>
          <w:bCs/>
        </w:rPr>
        <w:t>先修课程：</w:t>
      </w:r>
      <w:r>
        <w:t>【</w:t>
      </w:r>
      <w:r>
        <w:rPr>
          <w:rFonts w:hint="eastAsia"/>
        </w:rPr>
        <w:t>宝石鉴定 2040016（6）；</w:t>
      </w:r>
    </w:p>
    <w:p>
      <w:r>
        <w:rPr>
          <w:rFonts w:hint="eastAsia"/>
        </w:rPr>
        <w:t xml:space="preserve">           钻石和钻石分级 2040129 （5）；</w:t>
      </w:r>
    </w:p>
    <w:p>
      <w:r>
        <w:rPr>
          <w:rFonts w:hint="eastAsia"/>
        </w:rPr>
        <w:t xml:space="preserve">           宝石学 2040020 （4）</w:t>
      </w:r>
      <w:r>
        <w:t>】</w:t>
      </w:r>
    </w:p>
    <w:p>
      <w:pPr>
        <w:rPr>
          <w:rFonts w:hint="eastAsia" w:cs="Times New Roman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 w:cs="Times New Roman"/>
          <w:lang w:val="en-US" w:eastAsia="zh-CN"/>
        </w:rPr>
        <w:t>无</w:t>
      </w:r>
    </w:p>
    <w:p/>
    <w:p>
      <w:pPr>
        <w:pStyle w:val="3"/>
        <w:rPr>
          <w:color w:val="FF0000"/>
        </w:rPr>
      </w:pPr>
      <w:r>
        <w:t>二</w:t>
      </w:r>
      <w:r>
        <w:rPr>
          <w:rFonts w:hint="eastAsia"/>
        </w:rPr>
        <w:t>、</w:t>
      </w:r>
      <w:r>
        <w:t>课程简介</w:t>
      </w:r>
    </w:p>
    <w:p>
      <w:pPr>
        <w:ind w:firstLine="420" w:firstLineChars="200"/>
        <w:rPr>
          <w:lang w:eastAsia="zh-Hans"/>
        </w:rPr>
      </w:pPr>
      <w:r>
        <w:rPr>
          <w:rFonts w:hint="eastAsia"/>
          <w:lang w:eastAsia="zh-Hans"/>
        </w:rPr>
        <w:t>岩石学是地质科学中一门独立的分支学科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它对研究和阐明地壳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地幔的物质组成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各种岩石的起源成因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演化以及矿产形成分布的关系具有十分重要的作用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当今岩石学的应用范围已不只限于地矿部门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对我们宝石行业的从业人员具有一定应用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尤其对于珠宝玉石矿床成因研究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矿床开采等方面具有广泛应用</w:t>
      </w:r>
      <w:r>
        <w:rPr>
          <w:lang w:eastAsia="zh-Hans"/>
        </w:rPr>
        <w:t>。</w:t>
      </w:r>
      <w:r>
        <w:rPr>
          <w:rFonts w:hint="eastAsia"/>
        </w:rPr>
        <w:t>此门课服务于有志</w:t>
      </w:r>
      <w:r>
        <w:rPr>
          <w:rFonts w:hint="eastAsia"/>
          <w:lang w:eastAsia="zh-Hans"/>
        </w:rPr>
        <w:t>从业于国内外珠宝企业</w:t>
      </w:r>
      <w:r>
        <w:rPr>
          <w:lang w:eastAsia="zh-Hans"/>
        </w:rPr>
        <w:t>、</w:t>
      </w:r>
      <w:r>
        <w:rPr>
          <w:rFonts w:hint="eastAsia"/>
        </w:rPr>
        <w:t>考研深造的高年级的学生。</w:t>
      </w:r>
      <w:r>
        <w:rPr>
          <w:rFonts w:hint="eastAsia"/>
          <w:lang w:eastAsia="zh-Hans"/>
        </w:rPr>
        <w:t>本课程分为岩浆岩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沉积岩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变质岩三篇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主要通过学习使学生认识和区分三大类岩石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掌握主要的岩石类型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岩石描述和鉴定方法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岩石成因和形成方式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采取理论讲授与实验相结合的方式进行教学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本课程总课时48课时，其中讲课40课时，课内实验8课时。主要讲授有关岩石学的基本概念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岩石的物质组成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结构构造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分类命名以及各主要岩石类型的基本特征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重点介绍自然界中三大岩类的主要岩石类型特征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学会岩石的鉴定和描述方法</w:t>
      </w:r>
      <w:r>
        <w:rPr>
          <w:lang w:eastAsia="zh-Hans"/>
        </w:rPr>
        <w:t>。</w:t>
      </w:r>
    </w:p>
    <w:p>
      <w:pPr>
        <w:pStyle w:val="3"/>
      </w:pPr>
      <w:r>
        <w:t>三</w:t>
      </w:r>
      <w:r>
        <w:rPr>
          <w:rFonts w:hint="eastAsia"/>
        </w:rPr>
        <w:t>、</w:t>
      </w:r>
      <w:r>
        <w:t>选课建议</w:t>
      </w:r>
    </w:p>
    <w:p>
      <w:pPr>
        <w:ind w:firstLine="420" w:firstLineChars="200"/>
      </w:pPr>
      <w:r>
        <w:rPr>
          <w:rFonts w:hint="eastAsia"/>
        </w:rPr>
        <w:t>本课程适于宝石材料及工艺学专业本科学生三年级第一学期学习，是该专业的一门系级选修课。学习本课程的学生应具备宝石地质基础、结晶学、矿物学、晶体光学、宝石学和宝石鉴定等基础知识。</w:t>
      </w:r>
    </w:p>
    <w:p>
      <w:pPr>
        <w:pStyle w:val="3"/>
      </w:pPr>
      <w:r>
        <w:t>四</w:t>
      </w:r>
      <w:r>
        <w:rPr>
          <w:rFonts w:hint="eastAsia"/>
        </w:rPr>
        <w:t>、</w:t>
      </w:r>
      <w:r>
        <w:t>课程与</w:t>
      </w:r>
      <w:r>
        <w:rPr>
          <w:rFonts w:hint="eastAsia"/>
        </w:rPr>
        <w:t>专业毕业要求</w:t>
      </w:r>
      <w:r>
        <w:t>的关联性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7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LO31：掌握设计和审美的基本理论与基本知识；具备设计能力和审美素养。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LO32：掌握珠宝首饰加工技能和工艺的基本理论知识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  <w:r>
              <w:rPr/>
              <w:sym w:font="Wingdings 2" w:char="F098"/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  <w:r>
              <w:rPr/>
              <w:sym w:font="Wingdings 2" w:char="F098"/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9" w:type="pct"/>
          </w:tcPr>
          <w:p>
            <w:r>
              <w:rPr>
                <w:rFonts w:hint="eastAsia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30" w:type="pct"/>
            <w:vAlign w:val="center"/>
          </w:tcPr>
          <w:p>
            <w:pPr>
              <w:jc w:val="center"/>
            </w:pPr>
          </w:p>
        </w:tc>
      </w:tr>
    </w:tbl>
    <w:p>
      <w:pPr>
        <w:pStyle w:val="3"/>
      </w:pPr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目标/课程预期学习成果</w:t>
      </w:r>
    </w:p>
    <w:tbl>
      <w:tblPr>
        <w:tblStyle w:val="6"/>
        <w:tblpPr w:leftFromText="180" w:rightFromText="180" w:vertAnchor="text" w:horzAnchor="page" w:tblpXSpec="center" w:tblpY="152"/>
        <w:tblOverlap w:val="never"/>
        <w:tblW w:w="51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27"/>
        <w:gridCol w:w="4077"/>
        <w:gridCol w:w="150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9" w:type="pct"/>
            <w:shd w:val="clear" w:color="auto" w:fill="auto"/>
          </w:tcPr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97" w:type="pct"/>
            <w:shd w:val="clear" w:color="auto" w:fill="auto"/>
          </w:tcPr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31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LO212</w:t>
            </w:r>
          </w:p>
        </w:tc>
        <w:tc>
          <w:tcPr>
            <w:tcW w:w="2316" w:type="pct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ans"/>
              </w:rPr>
              <w:t>主动自觉地通过搜集、分析信息、讨论、实践、质疑、创造等方法来实现学习目标。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ans"/>
              </w:rPr>
              <w:t>课堂授课结合自学、讨论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ans"/>
              </w:rPr>
              <w:t>通过个人作业评价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LO333</w:t>
            </w:r>
          </w:p>
        </w:tc>
        <w:tc>
          <w:tcPr>
            <w:tcW w:w="2316" w:type="pct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</w:t>
            </w:r>
            <w:r>
              <w:rPr>
                <w:rFonts w:hint="eastAsia"/>
                <w:sz w:val="20"/>
                <w:szCs w:val="20"/>
                <w:lang w:eastAsia="zh-Hans"/>
              </w:rPr>
              <w:t>掌握相关岩石学的知识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教师授课与个人自主学习相结合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ans"/>
              </w:rPr>
              <w:t>通过闭卷</w:t>
            </w:r>
            <w:r>
              <w:rPr>
                <w:rFonts w:hint="eastAsia"/>
                <w:sz w:val="20"/>
                <w:szCs w:val="20"/>
              </w:rPr>
              <w:t>考试</w:t>
            </w:r>
            <w:r>
              <w:rPr>
                <w:rFonts w:hint="eastAsia"/>
                <w:sz w:val="20"/>
                <w:szCs w:val="20"/>
                <w:lang w:eastAsia="zh-Hans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LO712</w:t>
            </w:r>
          </w:p>
        </w:tc>
        <w:tc>
          <w:tcPr>
            <w:tcW w:w="2316" w:type="pct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能够团队协作完成调研报告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团队调研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ans"/>
              </w:rPr>
              <w:t>通过小组汇报</w:t>
            </w:r>
            <w:r>
              <w:rPr>
                <w:rFonts w:hint="eastAsia"/>
                <w:sz w:val="20"/>
                <w:szCs w:val="20"/>
              </w:rPr>
              <w:t>及PPT展示</w:t>
            </w:r>
            <w:r>
              <w:rPr>
                <w:rFonts w:hint="eastAsia"/>
                <w:sz w:val="20"/>
                <w:szCs w:val="20"/>
                <w:lang w:eastAsia="zh-Hans"/>
              </w:rPr>
              <w:t>评价</w:t>
            </w:r>
          </w:p>
        </w:tc>
      </w:tr>
    </w:tbl>
    <w:p>
      <w:pPr>
        <w:pStyle w:val="3"/>
      </w:pPr>
      <w:r>
        <w:rPr>
          <w:rFonts w:hint="eastAsia"/>
        </w:rPr>
        <w:t>六、课程内容</w:t>
      </w:r>
    </w:p>
    <w:p>
      <w:r>
        <w:rPr>
          <w:rFonts w:hint="eastAsia"/>
        </w:rPr>
        <w:t>本课程总课时48课时，其中理论40课时，实践8课时</w:t>
      </w:r>
    </w:p>
    <w:p>
      <w:pPr>
        <w:outlineLvl w:val="0"/>
      </w:pPr>
      <w:bookmarkStart w:id="4" w:name="_Toc171"/>
      <w:bookmarkStart w:id="5" w:name="_Toc4450"/>
      <w:r>
        <w:rPr>
          <w:rFonts w:hint="eastAsia"/>
        </w:rPr>
        <w:t>第一单元 绪论（理论2课时 实践0课时）</w:t>
      </w:r>
      <w:bookmarkEnd w:id="4"/>
      <w:bookmarkEnd w:id="5"/>
    </w:p>
    <w:p>
      <w:pPr>
        <w:numPr>
          <w:ilvl w:val="0"/>
          <w:numId w:val="1"/>
        </w:numPr>
      </w:pPr>
      <w:r>
        <w:rPr>
          <w:rFonts w:hint="eastAsia"/>
        </w:rPr>
        <w:t>岩石和岩石学的概念</w:t>
      </w:r>
    </w:p>
    <w:p>
      <w:pPr>
        <w:numPr>
          <w:ilvl w:val="0"/>
          <w:numId w:val="1"/>
        </w:numPr>
        <w:outlineLvl w:val="0"/>
      </w:pPr>
      <w:bookmarkStart w:id="6" w:name="_Toc2016"/>
      <w:bookmarkStart w:id="7" w:name="_Toc14918"/>
      <w:r>
        <w:rPr>
          <w:rFonts w:hint="eastAsia"/>
        </w:rPr>
        <w:t>岩石学和其他学科的关系</w:t>
      </w:r>
    </w:p>
    <w:p>
      <w:pPr>
        <w:numPr>
          <w:ilvl w:val="0"/>
          <w:numId w:val="1"/>
        </w:numPr>
        <w:outlineLvl w:val="0"/>
      </w:pPr>
      <w:r>
        <w:rPr>
          <w:rFonts w:hint="eastAsia"/>
        </w:rPr>
        <w:t>岩石学的研究方法</w:t>
      </w:r>
    </w:p>
    <w:p>
      <w:pPr>
        <w:numPr>
          <w:ilvl w:val="0"/>
          <w:numId w:val="1"/>
        </w:numPr>
        <w:outlineLvl w:val="0"/>
      </w:pPr>
      <w:r>
        <w:rPr>
          <w:rFonts w:hint="eastAsia"/>
        </w:rPr>
        <w:t>岩石学的发展简史和研究现状</w:t>
      </w:r>
    </w:p>
    <w:p>
      <w:pPr>
        <w:outlineLvl w:val="0"/>
      </w:pPr>
      <w:r>
        <w:rPr>
          <w:rFonts w:hint="eastAsia"/>
        </w:rPr>
        <w:t>第二单元 岩浆岩（理论14课时 实践4课时）</w:t>
      </w:r>
      <w:bookmarkEnd w:id="6"/>
      <w:bookmarkEnd w:id="7"/>
    </w:p>
    <w:p>
      <w:pPr>
        <w:numPr>
          <w:ilvl w:val="0"/>
          <w:numId w:val="2"/>
        </w:numPr>
        <w:outlineLvl w:val="0"/>
      </w:pPr>
      <w:bookmarkStart w:id="8" w:name="_Toc22037"/>
      <w:bookmarkStart w:id="9" w:name="_Toc3873"/>
      <w:r>
        <w:rPr>
          <w:rFonts w:hint="eastAsia"/>
        </w:rPr>
        <w:t>岩浆岩总论</w:t>
      </w:r>
    </w:p>
    <w:p>
      <w:pPr>
        <w:numPr>
          <w:ilvl w:val="0"/>
          <w:numId w:val="3"/>
        </w:numPr>
        <w:ind w:firstLine="420" w:firstLineChars="200"/>
        <w:outlineLvl w:val="0"/>
      </w:pPr>
      <w:r>
        <w:rPr>
          <w:rFonts w:hint="eastAsia"/>
        </w:rPr>
        <w:t>岩浆</w:t>
      </w:r>
    </w:p>
    <w:p>
      <w:pPr>
        <w:numPr>
          <w:ilvl w:val="0"/>
          <w:numId w:val="3"/>
        </w:numPr>
        <w:ind w:firstLine="420" w:firstLineChars="200"/>
        <w:outlineLvl w:val="0"/>
      </w:pPr>
      <w:r>
        <w:rPr>
          <w:rFonts w:hint="eastAsia"/>
        </w:rPr>
        <w:t xml:space="preserve"> 岩浆岩</w:t>
      </w:r>
    </w:p>
    <w:p>
      <w:pPr>
        <w:numPr>
          <w:ilvl w:val="0"/>
          <w:numId w:val="3"/>
        </w:numPr>
        <w:ind w:firstLine="420" w:firstLineChars="200"/>
        <w:outlineLvl w:val="0"/>
      </w:pPr>
      <w:r>
        <w:rPr>
          <w:rFonts w:hint="eastAsia"/>
        </w:rPr>
        <w:t>岩浆岩的物质成分</w:t>
      </w:r>
    </w:p>
    <w:p>
      <w:pPr>
        <w:numPr>
          <w:ilvl w:val="0"/>
          <w:numId w:val="3"/>
        </w:numPr>
        <w:ind w:firstLine="420" w:firstLineChars="200"/>
        <w:outlineLvl w:val="0"/>
      </w:pPr>
      <w:r>
        <w:rPr>
          <w:rFonts w:hint="eastAsia"/>
        </w:rPr>
        <w:t>岩浆岩的结构和构造</w:t>
      </w:r>
    </w:p>
    <w:p>
      <w:pPr>
        <w:numPr>
          <w:ilvl w:val="0"/>
          <w:numId w:val="3"/>
        </w:numPr>
        <w:ind w:firstLine="420" w:firstLineChars="200"/>
        <w:outlineLvl w:val="0"/>
      </w:pPr>
      <w:r>
        <w:rPr>
          <w:rFonts w:hint="eastAsia"/>
        </w:rPr>
        <w:t>岩浆岩的产状和相</w:t>
      </w:r>
    </w:p>
    <w:p>
      <w:pPr>
        <w:numPr>
          <w:ilvl w:val="0"/>
          <w:numId w:val="3"/>
        </w:numPr>
        <w:ind w:firstLine="420" w:firstLineChars="200"/>
        <w:outlineLvl w:val="0"/>
      </w:pPr>
      <w:r>
        <w:rPr>
          <w:rFonts w:hint="eastAsia"/>
        </w:rPr>
        <w:t>岩浆岩的分类和命名</w:t>
      </w:r>
    </w:p>
    <w:p>
      <w:pPr>
        <w:numPr>
          <w:ilvl w:val="0"/>
          <w:numId w:val="2"/>
        </w:numPr>
        <w:outlineLvl w:val="0"/>
      </w:pPr>
      <w:r>
        <w:rPr>
          <w:rFonts w:hint="eastAsia"/>
        </w:rPr>
        <w:t>岩浆岩各论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橄榄岩-苦橄岩类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辉长岩-玄武岩类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闪长岩-安山岩类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花岗岩-流纹岩类和花岗闪长岩-英安岩类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正长岩-粗面岩类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霞石正长岩-响岩类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脉岩类</w:t>
      </w:r>
    </w:p>
    <w:p>
      <w:pPr>
        <w:numPr>
          <w:ilvl w:val="0"/>
          <w:numId w:val="4"/>
        </w:numPr>
        <w:outlineLvl w:val="0"/>
      </w:pPr>
      <w:r>
        <w:rPr>
          <w:rFonts w:hint="eastAsia"/>
        </w:rPr>
        <w:t>火山碎屑岩类</w:t>
      </w:r>
    </w:p>
    <w:p>
      <w:pPr>
        <w:numPr>
          <w:ilvl w:val="0"/>
          <w:numId w:val="2"/>
        </w:numPr>
        <w:outlineLvl w:val="0"/>
      </w:pPr>
      <w:r>
        <w:rPr>
          <w:rFonts w:hint="eastAsia"/>
        </w:rPr>
        <w:t>岩浆岩成因</w:t>
      </w:r>
    </w:p>
    <w:p>
      <w:pPr>
        <w:numPr>
          <w:ilvl w:val="0"/>
          <w:numId w:val="5"/>
        </w:numPr>
        <w:ind w:firstLine="420" w:firstLineChars="200"/>
        <w:outlineLvl w:val="0"/>
      </w:pPr>
      <w:r>
        <w:rPr>
          <w:rFonts w:hint="eastAsia"/>
        </w:rPr>
        <w:t>岩浆的形成</w:t>
      </w:r>
    </w:p>
    <w:p>
      <w:pPr>
        <w:numPr>
          <w:ilvl w:val="0"/>
          <w:numId w:val="5"/>
        </w:numPr>
        <w:ind w:firstLine="420" w:firstLineChars="200"/>
        <w:outlineLvl w:val="0"/>
      </w:pPr>
      <w:r>
        <w:rPr>
          <w:rFonts w:hint="eastAsia"/>
        </w:rPr>
        <w:t>原生岩浆的种类和起源</w:t>
      </w:r>
    </w:p>
    <w:p>
      <w:pPr>
        <w:numPr>
          <w:ilvl w:val="0"/>
          <w:numId w:val="5"/>
        </w:numPr>
        <w:ind w:firstLine="420" w:firstLineChars="200"/>
        <w:outlineLvl w:val="0"/>
      </w:pPr>
      <w:r>
        <w:rPr>
          <w:rFonts w:hint="eastAsia"/>
        </w:rPr>
        <w:t>岩浆的演化</w:t>
      </w:r>
    </w:p>
    <w:p>
      <w:pPr>
        <w:numPr>
          <w:ilvl w:val="0"/>
          <w:numId w:val="5"/>
        </w:numPr>
        <w:ind w:firstLine="420" w:firstLineChars="200"/>
        <w:outlineLvl w:val="0"/>
      </w:pPr>
      <w:r>
        <w:rPr>
          <w:rFonts w:hint="eastAsia"/>
        </w:rPr>
        <w:t>主要岩浆岩类的成因</w:t>
      </w:r>
    </w:p>
    <w:p>
      <w:r>
        <w:rPr>
          <w:rFonts w:hint="eastAsia"/>
        </w:rPr>
        <w:t>第三单元  沉积岩（理论12课时 实践2课时）</w:t>
      </w:r>
      <w:bookmarkEnd w:id="8"/>
      <w:bookmarkEnd w:id="9"/>
    </w:p>
    <w:p>
      <w:pPr>
        <w:numPr>
          <w:ilvl w:val="0"/>
          <w:numId w:val="2"/>
        </w:numPr>
      </w:pPr>
      <w:r>
        <w:rPr>
          <w:rFonts w:hint="eastAsia"/>
        </w:rPr>
        <w:t>沉积岩总论</w:t>
      </w:r>
    </w:p>
    <w:p>
      <w:pPr>
        <w:numPr>
          <w:ilvl w:val="0"/>
          <w:numId w:val="6"/>
        </w:numPr>
      </w:pPr>
      <w:r>
        <w:rPr>
          <w:rFonts w:hint="eastAsia"/>
        </w:rPr>
        <w:t>概述</w:t>
      </w:r>
    </w:p>
    <w:p>
      <w:pPr>
        <w:numPr>
          <w:ilvl w:val="0"/>
          <w:numId w:val="6"/>
        </w:numPr>
      </w:pPr>
      <w:r>
        <w:rPr>
          <w:rFonts w:hint="eastAsia"/>
        </w:rPr>
        <w:t>沉积岩的形成作用</w:t>
      </w:r>
    </w:p>
    <w:p>
      <w:pPr>
        <w:numPr>
          <w:ilvl w:val="0"/>
          <w:numId w:val="6"/>
        </w:numPr>
      </w:pPr>
      <w:r>
        <w:rPr>
          <w:rFonts w:hint="eastAsia"/>
        </w:rPr>
        <w:t>沉积岩的一般特征</w:t>
      </w:r>
    </w:p>
    <w:p>
      <w:pPr>
        <w:numPr>
          <w:ilvl w:val="0"/>
          <w:numId w:val="2"/>
        </w:numPr>
      </w:pPr>
      <w:r>
        <w:rPr>
          <w:rFonts w:hint="eastAsia"/>
        </w:rPr>
        <w:t>沉积岩各论</w:t>
      </w:r>
    </w:p>
    <w:p>
      <w:pPr>
        <w:numPr>
          <w:ilvl w:val="0"/>
          <w:numId w:val="7"/>
        </w:numPr>
      </w:pPr>
      <w:r>
        <w:rPr>
          <w:rFonts w:hint="eastAsia"/>
        </w:rPr>
        <w:t>沉积岩的总分类</w:t>
      </w:r>
    </w:p>
    <w:p>
      <w:pPr>
        <w:numPr>
          <w:ilvl w:val="0"/>
          <w:numId w:val="7"/>
        </w:numPr>
      </w:pPr>
      <w:r>
        <w:rPr>
          <w:rFonts w:hint="eastAsia"/>
        </w:rPr>
        <w:t xml:space="preserve"> 碎屑岩</w:t>
      </w:r>
    </w:p>
    <w:p>
      <w:pPr>
        <w:numPr>
          <w:ilvl w:val="0"/>
          <w:numId w:val="7"/>
        </w:numPr>
      </w:pPr>
      <w:r>
        <w:rPr>
          <w:rFonts w:hint="eastAsia"/>
        </w:rPr>
        <w:t>泥质岩</w:t>
      </w:r>
    </w:p>
    <w:p>
      <w:pPr>
        <w:numPr>
          <w:ilvl w:val="0"/>
          <w:numId w:val="7"/>
        </w:numPr>
      </w:pPr>
      <w:r>
        <w:rPr>
          <w:rFonts w:hint="eastAsia"/>
        </w:rPr>
        <w:t>碳酸盐岩</w:t>
      </w:r>
    </w:p>
    <w:p>
      <w:pPr>
        <w:numPr>
          <w:ilvl w:val="0"/>
          <w:numId w:val="7"/>
        </w:numPr>
      </w:pPr>
      <w:r>
        <w:rPr>
          <w:rFonts w:hint="eastAsia"/>
        </w:rPr>
        <w:t>其他内源沉积岩</w:t>
      </w:r>
    </w:p>
    <w:p>
      <w:pPr>
        <w:numPr>
          <w:ilvl w:val="0"/>
          <w:numId w:val="2"/>
        </w:numPr>
      </w:pPr>
      <w:r>
        <w:rPr>
          <w:rFonts w:hint="eastAsia"/>
        </w:rPr>
        <w:t>沉积相</w:t>
      </w:r>
    </w:p>
    <w:p>
      <w:pPr>
        <w:numPr>
          <w:ilvl w:val="0"/>
          <w:numId w:val="8"/>
        </w:numPr>
      </w:pPr>
      <w:r>
        <w:rPr>
          <w:rFonts w:hint="eastAsia"/>
        </w:rPr>
        <w:t>沉积环境、沉积相的定义</w:t>
      </w:r>
    </w:p>
    <w:p>
      <w:pPr>
        <w:numPr>
          <w:ilvl w:val="0"/>
          <w:numId w:val="8"/>
        </w:numPr>
      </w:pPr>
      <w:r>
        <w:rPr>
          <w:rFonts w:hint="eastAsia"/>
        </w:rPr>
        <w:t>大陆相组</w:t>
      </w:r>
    </w:p>
    <w:p>
      <w:pPr>
        <w:numPr>
          <w:ilvl w:val="0"/>
          <w:numId w:val="8"/>
        </w:numPr>
      </w:pPr>
      <w:r>
        <w:rPr>
          <w:rFonts w:hint="eastAsia"/>
        </w:rPr>
        <w:t>过渡相组</w:t>
      </w:r>
    </w:p>
    <w:p>
      <w:pPr>
        <w:numPr>
          <w:ilvl w:val="0"/>
          <w:numId w:val="8"/>
        </w:numPr>
      </w:pPr>
      <w:r>
        <w:rPr>
          <w:rFonts w:hint="eastAsia"/>
        </w:rPr>
        <w:t>海相组</w:t>
      </w:r>
    </w:p>
    <w:p>
      <w:r>
        <w:rPr>
          <w:rFonts w:hint="eastAsia"/>
        </w:rPr>
        <w:t>第七章 层序地层学简介</w:t>
      </w:r>
    </w:p>
    <w:p>
      <w:pPr>
        <w:outlineLvl w:val="0"/>
      </w:pPr>
      <w:bookmarkStart w:id="10" w:name="_Toc9914"/>
      <w:bookmarkStart w:id="11" w:name="_Toc13723"/>
      <w:r>
        <w:rPr>
          <w:rFonts w:hint="eastAsia"/>
        </w:rPr>
        <w:t>第四单元 变质岩（理论10课时 实践2课时）</w:t>
      </w:r>
      <w:bookmarkEnd w:id="10"/>
      <w:bookmarkEnd w:id="11"/>
      <w:bookmarkStart w:id="12" w:name="_Toc23303"/>
      <w:bookmarkStart w:id="13" w:name="_Toc3043"/>
    </w:p>
    <w:p>
      <w:pPr>
        <w:outlineLvl w:val="0"/>
      </w:pPr>
      <w:r>
        <w:rPr>
          <w:rFonts w:hint="eastAsia"/>
        </w:rPr>
        <w:t>第八章 变质岩总论</w:t>
      </w:r>
    </w:p>
    <w:p>
      <w:pPr>
        <w:ind w:firstLine="420" w:firstLineChars="200"/>
        <w:outlineLvl w:val="0"/>
      </w:pPr>
      <w:r>
        <w:rPr>
          <w:rFonts w:hint="eastAsia"/>
        </w:rPr>
        <w:t>第一节  变质作用和变质岩的基本概念</w:t>
      </w:r>
    </w:p>
    <w:p>
      <w:pPr>
        <w:ind w:firstLine="420" w:firstLineChars="200"/>
        <w:outlineLvl w:val="0"/>
      </w:pPr>
      <w:r>
        <w:rPr>
          <w:rFonts w:hint="eastAsia"/>
        </w:rPr>
        <w:t>第二节  变质岩的物质成分</w:t>
      </w:r>
    </w:p>
    <w:p>
      <w:pPr>
        <w:ind w:firstLine="420" w:firstLineChars="200"/>
        <w:outlineLvl w:val="0"/>
      </w:pPr>
      <w:r>
        <w:rPr>
          <w:rFonts w:hint="eastAsia"/>
        </w:rPr>
        <w:t>第三节  变质岩的结构和构造</w:t>
      </w:r>
    </w:p>
    <w:p>
      <w:pPr>
        <w:ind w:firstLine="420" w:firstLineChars="200"/>
        <w:outlineLvl w:val="0"/>
      </w:pPr>
      <w:r>
        <w:rPr>
          <w:rFonts w:hint="eastAsia"/>
        </w:rPr>
        <w:t>第四节  变质岩的成因分类</w:t>
      </w:r>
    </w:p>
    <w:p>
      <w:pPr>
        <w:outlineLvl w:val="0"/>
      </w:pPr>
      <w:r>
        <w:rPr>
          <w:rFonts w:hint="eastAsia"/>
        </w:rPr>
        <w:t>第九章 变质岩各论</w:t>
      </w:r>
    </w:p>
    <w:p>
      <w:pPr>
        <w:ind w:firstLine="420"/>
        <w:outlineLvl w:val="0"/>
      </w:pPr>
      <w:r>
        <w:rPr>
          <w:rFonts w:hint="eastAsia"/>
        </w:rPr>
        <w:t>第一节  动力变质岩类</w:t>
      </w:r>
    </w:p>
    <w:p>
      <w:pPr>
        <w:ind w:firstLine="420"/>
        <w:outlineLvl w:val="0"/>
      </w:pPr>
      <w:r>
        <w:rPr>
          <w:rFonts w:hint="eastAsia"/>
        </w:rPr>
        <w:t>第二节  热接触变质岩</w:t>
      </w:r>
    </w:p>
    <w:p>
      <w:pPr>
        <w:ind w:firstLine="420"/>
        <w:outlineLvl w:val="0"/>
      </w:pPr>
      <w:r>
        <w:rPr>
          <w:rFonts w:hint="eastAsia"/>
        </w:rPr>
        <w:t>第三节 区域变质岩类</w:t>
      </w:r>
    </w:p>
    <w:p>
      <w:pPr>
        <w:ind w:firstLine="420"/>
        <w:outlineLvl w:val="0"/>
      </w:pPr>
      <w:r>
        <w:rPr>
          <w:rFonts w:hint="eastAsia"/>
        </w:rPr>
        <w:t>第四节 混合岩类</w:t>
      </w:r>
    </w:p>
    <w:p>
      <w:pPr>
        <w:ind w:firstLine="420"/>
        <w:outlineLvl w:val="0"/>
      </w:pPr>
      <w:r>
        <w:rPr>
          <w:rFonts w:hint="eastAsia"/>
        </w:rPr>
        <w:t>第五节 交代变质岩类</w:t>
      </w:r>
    </w:p>
    <w:p>
      <w:pPr>
        <w:outlineLvl w:val="0"/>
      </w:pPr>
      <w:r>
        <w:rPr>
          <w:rFonts w:hint="eastAsia"/>
        </w:rPr>
        <w:t>第十章 变质作用和原岩性质的研究</w:t>
      </w:r>
      <w:bookmarkEnd w:id="12"/>
      <w:bookmarkEnd w:id="13"/>
    </w:p>
    <w:p>
      <w:r>
        <w:rPr>
          <w:rFonts w:hint="eastAsia"/>
        </w:rPr>
        <w:t>总复习（理论2课时 实践0课时）</w:t>
      </w:r>
    </w:p>
    <w:p>
      <w:pPr>
        <w:pStyle w:val="3"/>
      </w:pPr>
      <w:r>
        <w:rPr>
          <w:rFonts w:hint="eastAsia"/>
        </w:rPr>
        <w:t>七、课内实验名称及基本要求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2298"/>
        <w:gridCol w:w="3840"/>
        <w:gridCol w:w="764"/>
        <w:gridCol w:w="885"/>
        <w:gridCol w:w="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时数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岩浆岩岩石学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矿物组合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结构构造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岩石类型鉴定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5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验证型</w:t>
            </w:r>
          </w:p>
        </w:tc>
        <w:tc>
          <w:tcPr>
            <w:tcW w:w="18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沉积岩岩石学和变质岩岩石学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Hans"/>
              </w:rPr>
              <w:t>矿物组合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结构构造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岩石类型鉴定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5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验证型</w:t>
            </w:r>
          </w:p>
        </w:tc>
        <w:tc>
          <w:tcPr>
            <w:tcW w:w="1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5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3"/>
      </w:pPr>
      <w:r>
        <w:rPr>
          <w:rFonts w:hint="eastAsia"/>
        </w:rPr>
        <w:t>八、评价方式与成绩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4968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总评构成（</w:t>
            </w:r>
            <w:r>
              <w:rPr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915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  <w:tc>
          <w:tcPr>
            <w:tcW w:w="1052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</w:tcPr>
          <w:p>
            <w:pPr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2915" w:type="pct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过程性考试</w:t>
            </w:r>
          </w:p>
        </w:tc>
        <w:tc>
          <w:tcPr>
            <w:tcW w:w="1052" w:type="pct"/>
          </w:tcPr>
          <w:p>
            <w:pPr>
              <w:jc w:val="center"/>
            </w:pPr>
            <w:r>
              <w:t>6</w:t>
            </w:r>
            <w:r>
              <w:rPr>
                <w:rFonts w:hint="eastAsia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</w:tcPr>
          <w:p>
            <w:pPr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2915" w:type="pct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个人作业</w:t>
            </w:r>
          </w:p>
        </w:tc>
        <w:tc>
          <w:tcPr>
            <w:tcW w:w="1052" w:type="pct"/>
          </w:tcPr>
          <w:p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</w:tcPr>
          <w:p>
            <w:pPr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2915" w:type="pct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小组汇报</w:t>
            </w:r>
          </w:p>
        </w:tc>
        <w:tc>
          <w:tcPr>
            <w:tcW w:w="1052" w:type="pct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</w:tcPr>
          <w:p>
            <w:pPr>
              <w:jc w:val="center"/>
            </w:pPr>
            <w:r>
              <w:rPr>
                <w:rFonts w:hint="eastAsia"/>
              </w:rPr>
              <w:t>X4</w:t>
            </w:r>
          </w:p>
        </w:tc>
        <w:tc>
          <w:tcPr>
            <w:tcW w:w="2915" w:type="pct"/>
          </w:tcPr>
          <w:p>
            <w:pPr>
              <w:jc w:val="center"/>
            </w:pPr>
            <w:r>
              <w:rPr>
                <w:rFonts w:hint="eastAsia"/>
                <w:lang w:eastAsia="zh-Hans"/>
              </w:rPr>
              <w:t>课堂展示</w:t>
            </w:r>
            <w:r>
              <w:rPr>
                <w:lang w:eastAsia="zh-Hans"/>
              </w:rPr>
              <w:t>PPT</w:t>
            </w:r>
          </w:p>
        </w:tc>
        <w:tc>
          <w:tcPr>
            <w:tcW w:w="1052" w:type="pct"/>
          </w:tcPr>
          <w:p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/>
    <w:p>
      <w:pPr>
        <w:outlineLvl w:val="0"/>
        <w:rPr>
          <w:sz w:val="28"/>
          <w:szCs w:val="28"/>
        </w:rPr>
      </w:pPr>
      <w:bookmarkStart w:id="14" w:name="_Toc30584"/>
      <w:bookmarkStart w:id="15" w:name="_Toc19770"/>
      <w:r>
        <w:rPr>
          <w:rFonts w:hint="eastAsia"/>
          <w:sz w:val="28"/>
          <w:szCs w:val="28"/>
        </w:rPr>
        <w:t>撰写人：李净净    系主任审核签名：</w:t>
      </w:r>
      <w:bookmarkEnd w:id="14"/>
      <w:bookmarkEnd w:id="15"/>
      <w:bookmarkStart w:id="16" w:name="_Toc12790"/>
      <w:bookmarkStart w:id="17" w:name="_Toc6324"/>
      <w:r>
        <w:rPr>
          <w:rFonts w:hint="eastAsia"/>
          <w:sz w:val="28"/>
          <w:szCs w:val="28"/>
        </w:rPr>
        <w:t xml:space="preserve">杨天畅    </w:t>
      </w:r>
      <w:bookmarkStart w:id="18" w:name="_GoBack"/>
      <w:bookmarkEnd w:id="18"/>
      <w:r>
        <w:rPr>
          <w:rFonts w:hint="eastAsia"/>
          <w:sz w:val="28"/>
          <w:szCs w:val="28"/>
        </w:rPr>
        <w:t xml:space="preserve"> 审核时间：</w:t>
      </w:r>
      <w:bookmarkEnd w:id="16"/>
      <w:bookmarkEnd w:id="17"/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 xml:space="preserve">.9.5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3A8E1"/>
    <w:multiLevelType w:val="singleLevel"/>
    <w:tmpl w:val="9883A8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7A020A"/>
    <w:multiLevelType w:val="singleLevel"/>
    <w:tmpl w:val="9F7A020A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C329886D"/>
    <w:multiLevelType w:val="singleLevel"/>
    <w:tmpl w:val="C329886D"/>
    <w:lvl w:ilvl="0" w:tentative="0">
      <w:start w:val="1"/>
      <w:numFmt w:val="chineseCounting"/>
      <w:suff w:val="space"/>
      <w:lvlText w:val="第%1节"/>
      <w:lvlJc w:val="left"/>
      <w:pPr>
        <w:ind w:left="315" w:firstLine="0"/>
      </w:pPr>
      <w:rPr>
        <w:rFonts w:hint="eastAsia"/>
      </w:rPr>
    </w:lvl>
  </w:abstractNum>
  <w:abstractNum w:abstractNumId="3">
    <w:nsid w:val="C9E3B000"/>
    <w:multiLevelType w:val="singleLevel"/>
    <w:tmpl w:val="C9E3B000"/>
    <w:lvl w:ilvl="0" w:tentative="0">
      <w:start w:val="1"/>
      <w:numFmt w:val="chineseCounting"/>
      <w:suff w:val="space"/>
      <w:lvlText w:val="第%1节"/>
      <w:lvlJc w:val="left"/>
      <w:pPr>
        <w:ind w:left="315" w:firstLine="0"/>
      </w:pPr>
      <w:rPr>
        <w:rFonts w:hint="eastAsia"/>
      </w:rPr>
    </w:lvl>
  </w:abstractNum>
  <w:abstractNum w:abstractNumId="4">
    <w:nsid w:val="D39FFE26"/>
    <w:multiLevelType w:val="singleLevel"/>
    <w:tmpl w:val="D39FFE26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14A65C02"/>
    <w:multiLevelType w:val="singleLevel"/>
    <w:tmpl w:val="14A65C02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6">
    <w:nsid w:val="28126595"/>
    <w:multiLevelType w:val="singleLevel"/>
    <w:tmpl w:val="28126595"/>
    <w:lvl w:ilvl="0" w:tentative="0">
      <w:start w:val="1"/>
      <w:numFmt w:val="chineseCounting"/>
      <w:suff w:val="space"/>
      <w:lvlText w:val="第%1节"/>
      <w:lvlJc w:val="left"/>
      <w:pPr>
        <w:ind w:left="315" w:firstLine="0"/>
      </w:pPr>
      <w:rPr>
        <w:rFonts w:hint="eastAsia"/>
      </w:rPr>
    </w:lvl>
  </w:abstractNum>
  <w:abstractNum w:abstractNumId="7">
    <w:nsid w:val="4BFAB776"/>
    <w:multiLevelType w:val="singleLevel"/>
    <w:tmpl w:val="4BFAB776"/>
    <w:lvl w:ilvl="0" w:tentative="0">
      <w:start w:val="1"/>
      <w:numFmt w:val="chineseCounting"/>
      <w:suff w:val="space"/>
      <w:lvlText w:val="第%1节"/>
      <w:lvlJc w:val="left"/>
      <w:pPr>
        <w:ind w:left="315" w:firstLine="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36BFA"/>
    <w:rsid w:val="00256B39"/>
    <w:rsid w:val="0026033C"/>
    <w:rsid w:val="002E3721"/>
    <w:rsid w:val="00313BBA"/>
    <w:rsid w:val="0032602E"/>
    <w:rsid w:val="003367AE"/>
    <w:rsid w:val="003B1258"/>
    <w:rsid w:val="004100B0"/>
    <w:rsid w:val="00510DE2"/>
    <w:rsid w:val="005467DC"/>
    <w:rsid w:val="00553D03"/>
    <w:rsid w:val="005B2B6D"/>
    <w:rsid w:val="005B2BBF"/>
    <w:rsid w:val="005B4B4E"/>
    <w:rsid w:val="00624FE1"/>
    <w:rsid w:val="007208D6"/>
    <w:rsid w:val="008B397C"/>
    <w:rsid w:val="008B47F4"/>
    <w:rsid w:val="00900019"/>
    <w:rsid w:val="0099063E"/>
    <w:rsid w:val="00A769B1"/>
    <w:rsid w:val="00AC4C45"/>
    <w:rsid w:val="00B46F21"/>
    <w:rsid w:val="00B511A5"/>
    <w:rsid w:val="00B736A7"/>
    <w:rsid w:val="00B7651F"/>
    <w:rsid w:val="00C56E09"/>
    <w:rsid w:val="00CE2269"/>
    <w:rsid w:val="00CF096B"/>
    <w:rsid w:val="00DB76DD"/>
    <w:rsid w:val="00E16D30"/>
    <w:rsid w:val="00E33169"/>
    <w:rsid w:val="00E70904"/>
    <w:rsid w:val="00EF44B1"/>
    <w:rsid w:val="00F35AA0"/>
    <w:rsid w:val="024B0C39"/>
    <w:rsid w:val="054E2213"/>
    <w:rsid w:val="05F32003"/>
    <w:rsid w:val="07583D5D"/>
    <w:rsid w:val="08630041"/>
    <w:rsid w:val="0A8128A6"/>
    <w:rsid w:val="0BF32A1B"/>
    <w:rsid w:val="107C29DE"/>
    <w:rsid w:val="10BD2C22"/>
    <w:rsid w:val="11340CCD"/>
    <w:rsid w:val="14A304CF"/>
    <w:rsid w:val="1B8035E6"/>
    <w:rsid w:val="1DBB7C68"/>
    <w:rsid w:val="22987C80"/>
    <w:rsid w:val="24192CCC"/>
    <w:rsid w:val="2ED97280"/>
    <w:rsid w:val="2EF87936"/>
    <w:rsid w:val="39A66CD4"/>
    <w:rsid w:val="3A197790"/>
    <w:rsid w:val="3CD52CE1"/>
    <w:rsid w:val="410F2E6A"/>
    <w:rsid w:val="4430136C"/>
    <w:rsid w:val="44DB2538"/>
    <w:rsid w:val="4AB0382B"/>
    <w:rsid w:val="4B5E6E71"/>
    <w:rsid w:val="508C4EE1"/>
    <w:rsid w:val="52A807D6"/>
    <w:rsid w:val="52B55DE4"/>
    <w:rsid w:val="531E7094"/>
    <w:rsid w:val="569868B5"/>
    <w:rsid w:val="5A557613"/>
    <w:rsid w:val="5D237ADB"/>
    <w:rsid w:val="5EE23361"/>
    <w:rsid w:val="5F8C0A9C"/>
    <w:rsid w:val="604C31D6"/>
    <w:rsid w:val="611F6817"/>
    <w:rsid w:val="63B870EA"/>
    <w:rsid w:val="66CA1754"/>
    <w:rsid w:val="6E102302"/>
    <w:rsid w:val="6F1E65D4"/>
    <w:rsid w:val="6F266C86"/>
    <w:rsid w:val="6F5042C2"/>
    <w:rsid w:val="71CF07DB"/>
    <w:rsid w:val="740D54CA"/>
    <w:rsid w:val="74316312"/>
    <w:rsid w:val="743535CF"/>
    <w:rsid w:val="743FC8CD"/>
    <w:rsid w:val="747A063B"/>
    <w:rsid w:val="768C5B4C"/>
    <w:rsid w:val="7754243C"/>
    <w:rsid w:val="780F13C8"/>
    <w:rsid w:val="78945624"/>
    <w:rsid w:val="7C385448"/>
    <w:rsid w:val="7E851EAC"/>
    <w:rsid w:val="7EC55236"/>
    <w:rsid w:val="7EDB4F74"/>
    <w:rsid w:val="DB2BF605"/>
    <w:rsid w:val="DFFF46A3"/>
    <w:rsid w:val="FEF7E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www.gench.edu.cn</Company>
  <Pages>4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2016-12-20T07:34:00Z</dcterms:created>
  <dc:creator>juvg</dc:creator>
  <cp:lastModifiedBy>豆包</cp:lastModifiedBy>
  <dcterms:modified xsi:type="dcterms:W3CDTF">2021-10-29T12:46:37Z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0EBF0E48BCA3431C892BEAEC462FA04F</vt:lpwstr>
  </property>
</Properties>
</file>