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2060006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课时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翁建伟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weng_0610@163.com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3、4、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t>一教404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1-1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6周，周四晚6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:00-9:00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地点：</w:t>
            </w:r>
            <w:r>
              <w:t>一教404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；电话：1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8616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016131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初级财务管理学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第二版，孙茂竹 编；中国人民大学出版社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021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年组册会计师全国统一考试辅导教材-财务成本管理》中国注册会计师协会编；中国财经出版传媒集团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《财务管理学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》荆新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等编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</w:rPr>
              <w:t>中国人民大学出版社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；2018年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bCs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《财务管理案例》张庆</w:t>
            </w:r>
            <w:r>
              <w:rPr>
                <w:rFonts w:hint="eastAsia" w:eastAsia="宋体"/>
                <w:bCs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中国市场出版社；2014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财务管理基础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财务管理与财务运营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财股管理的目标、原则和方法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财务估值基础 教材 第五章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价值评估基础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财务表表分析和财务预测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基于财报的财务分析 教材 第六章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财务表表分析和财务预测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基于财报的财务分析 教材 第六章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资本成本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资本成本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投资项目资本预算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筹资管理 教材 第七章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债券、股权、股票价值评估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期权价值评估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企业价值评估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资本结构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股利分配、股票分割与股票回购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cpa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机动周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rPr>
          <w:trHeight w:val="567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案例分析及报告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翁建伟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吴璠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3-1-31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01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6B02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0F6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3C7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AC2"/>
    <w:rsid w:val="00460FAC"/>
    <w:rsid w:val="00463BDD"/>
    <w:rsid w:val="004700E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D4F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D73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97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E08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345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37FB"/>
    <w:rsid w:val="00A840B9"/>
    <w:rsid w:val="00A85299"/>
    <w:rsid w:val="00A86C19"/>
    <w:rsid w:val="00A86E1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7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61"/>
    <w:rsid w:val="00B751A9"/>
    <w:rsid w:val="00B7624C"/>
    <w:rsid w:val="00B767B7"/>
    <w:rsid w:val="00BA5396"/>
    <w:rsid w:val="00BB00B3"/>
    <w:rsid w:val="00BC09B7"/>
    <w:rsid w:val="00BC622E"/>
    <w:rsid w:val="00BD05C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270"/>
    <w:rsid w:val="00C925BC"/>
    <w:rsid w:val="00C97B4D"/>
    <w:rsid w:val="00CA1CEF"/>
    <w:rsid w:val="00CA23D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5DFE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6361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2C1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F3BA9F1"/>
    <w:rsid w:val="49DF08B3"/>
    <w:rsid w:val="65310993"/>
    <w:rsid w:val="6E256335"/>
    <w:rsid w:val="700912C5"/>
    <w:rsid w:val="74F62C86"/>
    <w:rsid w:val="75F74478"/>
    <w:rsid w:val="76FB9807"/>
    <w:rsid w:val="7BE86E63"/>
    <w:rsid w:val="7EEBE9F2"/>
    <w:rsid w:val="7FFFB210"/>
    <w:rsid w:val="9B7BE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744</Words>
  <Characters>289</Characters>
  <Lines>2</Lines>
  <Paragraphs>2</Paragraphs>
  <TotalTime>7</TotalTime>
  <ScaleCrop>false</ScaleCrop>
  <LinksUpToDate>false</LinksUpToDate>
  <CharactersWithSpaces>1031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2022-03-08T05:50:00Z</dcterms:created>
  <dc:creator>*****</dc:creator>
  <cp:lastModifiedBy>陆陆陆仙女</cp:lastModifiedBy>
  <cp:lastPrinted>2015-03-18T19:45:00Z</cp:lastPrinted>
  <dcterms:modified xsi:type="dcterms:W3CDTF">2023-02-20T10:19:11Z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183120682B6DDF8B9FD8F263FD965A97</vt:lpwstr>
  </property>
</Properties>
</file>