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1116360" w14:textId="77777777" w:rsidR="006C66BA" w:rsidRDefault="006C66BA">
      <w:pPr>
        <w:snapToGrid w:val="0"/>
        <w:jc w:val="center"/>
        <w:rPr>
          <w:sz w:val="6"/>
          <w:szCs w:val="6"/>
        </w:rPr>
      </w:pPr>
    </w:p>
    <w:p w14:paraId="131E0E54" w14:textId="77777777" w:rsidR="006C66BA" w:rsidRDefault="006C66BA">
      <w:pPr>
        <w:snapToGrid w:val="0"/>
        <w:jc w:val="center"/>
        <w:rPr>
          <w:sz w:val="6"/>
          <w:szCs w:val="6"/>
        </w:rPr>
      </w:pPr>
    </w:p>
    <w:p w14:paraId="031865B1" w14:textId="77777777" w:rsidR="00C23712" w:rsidRDefault="00C23712" w:rsidP="00C23712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5A01E69E" w14:textId="77777777" w:rsidR="00C23712" w:rsidRDefault="00C23712" w:rsidP="00C23712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15F91D26" w14:textId="77777777" w:rsidR="00C23712" w:rsidRDefault="00C23712" w:rsidP="00C23712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sz w:val="28"/>
          <w:szCs w:val="28"/>
          <w:lang w:eastAsia="zh-CN"/>
        </w:rPr>
      </w:pPr>
      <w:r>
        <w:rPr>
          <w:rFonts w:ascii="仿宋" w:eastAsia="仿宋" w:hAnsi="仿宋"/>
          <w:b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6"/>
        <w:gridCol w:w="3139"/>
        <w:gridCol w:w="1672"/>
        <w:gridCol w:w="2552"/>
      </w:tblGrid>
      <w:tr w:rsidR="00C23712" w14:paraId="52BF9772" w14:textId="77777777" w:rsidTr="00D33D4D">
        <w:trPr>
          <w:trHeight w:val="571"/>
        </w:trPr>
        <w:tc>
          <w:tcPr>
            <w:tcW w:w="1426" w:type="dxa"/>
            <w:vAlign w:val="center"/>
          </w:tcPr>
          <w:p w14:paraId="10DFF028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课程代码</w:t>
            </w:r>
          </w:p>
        </w:tc>
        <w:tc>
          <w:tcPr>
            <w:tcW w:w="3139" w:type="dxa"/>
            <w:vAlign w:val="center"/>
          </w:tcPr>
          <w:p w14:paraId="7A0CEE97" w14:textId="1FA37D3D" w:rsidR="00C23712" w:rsidRDefault="00834105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bookmarkStart w:id="0" w:name="OLE_LINK3"/>
            <w:bookmarkStart w:id="1" w:name="OLE_LINK4"/>
            <w:r>
              <w:rPr>
                <w:color w:val="000000"/>
                <w:sz w:val="20"/>
                <w:szCs w:val="20"/>
              </w:rPr>
              <w:t>2120107</w:t>
            </w:r>
            <w:bookmarkEnd w:id="0"/>
            <w:bookmarkEnd w:id="1"/>
          </w:p>
        </w:tc>
        <w:tc>
          <w:tcPr>
            <w:tcW w:w="1672" w:type="dxa"/>
            <w:vAlign w:val="center"/>
          </w:tcPr>
          <w:p w14:paraId="5D2A22AC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3480F83A" w14:textId="13F15DE1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电脑</w:t>
            </w:r>
            <w:r w:rsidR="00480786">
              <w:rPr>
                <w:rFonts w:hint="eastAsia"/>
                <w:color w:val="000000"/>
                <w:sz w:val="20"/>
                <w:szCs w:val="20"/>
                <w:lang w:eastAsia="zh-CN"/>
              </w:rPr>
              <w:t>辅助三维设计</w:t>
            </w:r>
          </w:p>
        </w:tc>
      </w:tr>
      <w:tr w:rsidR="00C23712" w14:paraId="52ABC5E5" w14:textId="77777777" w:rsidTr="00D33D4D">
        <w:trPr>
          <w:trHeight w:val="571"/>
        </w:trPr>
        <w:tc>
          <w:tcPr>
            <w:tcW w:w="1426" w:type="dxa"/>
            <w:vAlign w:val="center"/>
          </w:tcPr>
          <w:p w14:paraId="1B21CA1B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课程学分</w:t>
            </w:r>
          </w:p>
        </w:tc>
        <w:tc>
          <w:tcPr>
            <w:tcW w:w="3139" w:type="dxa"/>
            <w:vAlign w:val="center"/>
          </w:tcPr>
          <w:p w14:paraId="7A53318A" w14:textId="1AB74266" w:rsidR="00C23712" w:rsidRDefault="00480786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72" w:type="dxa"/>
            <w:vAlign w:val="center"/>
          </w:tcPr>
          <w:p w14:paraId="64A08320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总学时</w:t>
            </w:r>
          </w:p>
        </w:tc>
        <w:tc>
          <w:tcPr>
            <w:tcW w:w="2552" w:type="dxa"/>
            <w:vAlign w:val="center"/>
          </w:tcPr>
          <w:p w14:paraId="7CD35689" w14:textId="2ADBB482" w:rsidR="00C23712" w:rsidRDefault="00480786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</w:tr>
      <w:tr w:rsidR="00C23712" w14:paraId="18DE845C" w14:textId="77777777" w:rsidTr="00D33D4D">
        <w:trPr>
          <w:trHeight w:val="571"/>
        </w:trPr>
        <w:tc>
          <w:tcPr>
            <w:tcW w:w="1426" w:type="dxa"/>
            <w:vAlign w:val="center"/>
          </w:tcPr>
          <w:p w14:paraId="22D3D369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授课教</w:t>
            </w:r>
            <w:r>
              <w:rPr>
                <w:rFonts w:hint="eastAsia"/>
                <w:color w:val="000000"/>
                <w:sz w:val="20"/>
                <w:szCs w:val="20"/>
              </w:rPr>
              <w:t>师</w:t>
            </w:r>
          </w:p>
        </w:tc>
        <w:tc>
          <w:tcPr>
            <w:tcW w:w="3139" w:type="dxa"/>
            <w:vAlign w:val="center"/>
          </w:tcPr>
          <w:p w14:paraId="3362283B" w14:textId="1BB89490" w:rsidR="00C23712" w:rsidRDefault="00480786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黄昊源</w:t>
            </w:r>
          </w:p>
        </w:tc>
        <w:tc>
          <w:tcPr>
            <w:tcW w:w="1672" w:type="dxa"/>
            <w:vAlign w:val="center"/>
          </w:tcPr>
          <w:p w14:paraId="57AE250A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教师邮箱</w:t>
            </w:r>
          </w:p>
        </w:tc>
        <w:tc>
          <w:tcPr>
            <w:tcW w:w="2552" w:type="dxa"/>
            <w:vAlign w:val="center"/>
          </w:tcPr>
          <w:p w14:paraId="4ECFE705" w14:textId="6B53F6B8" w:rsidR="00C23712" w:rsidRDefault="00480786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20021</w:t>
            </w:r>
            <w:r w:rsidR="00C23712">
              <w:rPr>
                <w:rFonts w:hint="eastAsia"/>
                <w:color w:val="000000"/>
                <w:sz w:val="20"/>
                <w:szCs w:val="20"/>
              </w:rPr>
              <w:t>@</w:t>
            </w:r>
            <w:r w:rsidR="00C23712">
              <w:rPr>
                <w:color w:val="000000"/>
                <w:sz w:val="20"/>
                <w:szCs w:val="20"/>
              </w:rPr>
              <w:t xml:space="preserve"> gench.edu.cn</w:t>
            </w:r>
          </w:p>
        </w:tc>
      </w:tr>
      <w:tr w:rsidR="00C23712" w14:paraId="7D5F18E8" w14:textId="77777777" w:rsidTr="00D33D4D">
        <w:trPr>
          <w:trHeight w:val="598"/>
        </w:trPr>
        <w:tc>
          <w:tcPr>
            <w:tcW w:w="1426" w:type="dxa"/>
            <w:vAlign w:val="center"/>
          </w:tcPr>
          <w:p w14:paraId="2B887339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上课班级</w:t>
            </w:r>
          </w:p>
        </w:tc>
        <w:tc>
          <w:tcPr>
            <w:tcW w:w="3139" w:type="dxa"/>
            <w:vAlign w:val="center"/>
          </w:tcPr>
          <w:p w14:paraId="2CB91538" w14:textId="109BC2B2" w:rsidR="00C23712" w:rsidRDefault="00480786" w:rsidP="006716A2">
            <w:pPr>
              <w:widowControl/>
              <w:jc w:val="center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产品</w:t>
            </w:r>
            <w:r w:rsidR="00D33D4D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设计（珠宝首饰设计）</w:t>
            </w:r>
            <w:r w:rsidR="00F47550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B</w:t>
            </w:r>
            <w:r w:rsidR="00F47550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2</w:t>
            </w:r>
            <w:r w:rsidR="00D33D4D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1</w:t>
            </w:r>
            <w:r w:rsidR="00F47550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-</w:t>
            </w:r>
            <w:r w:rsidR="0034319A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672" w:type="dxa"/>
            <w:vAlign w:val="center"/>
          </w:tcPr>
          <w:p w14:paraId="536FD212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上课教室</w:t>
            </w:r>
          </w:p>
        </w:tc>
        <w:tc>
          <w:tcPr>
            <w:tcW w:w="2552" w:type="dxa"/>
            <w:vAlign w:val="center"/>
          </w:tcPr>
          <w:p w14:paraId="03DAD662" w14:textId="3223F22A" w:rsidR="00C23712" w:rsidRDefault="00ED4EC8" w:rsidP="00ED4EC8">
            <w:pPr>
              <w:widowControl/>
              <w:jc w:val="center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珠宝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313</w:t>
            </w:r>
          </w:p>
        </w:tc>
      </w:tr>
      <w:tr w:rsidR="00C23712" w14:paraId="66E13AC2" w14:textId="77777777" w:rsidTr="006E4638">
        <w:trPr>
          <w:trHeight w:val="612"/>
        </w:trPr>
        <w:tc>
          <w:tcPr>
            <w:tcW w:w="1426" w:type="dxa"/>
            <w:vAlign w:val="center"/>
          </w:tcPr>
          <w:p w14:paraId="444B7C09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答疑时间</w:t>
            </w:r>
          </w:p>
        </w:tc>
        <w:tc>
          <w:tcPr>
            <w:tcW w:w="7363" w:type="dxa"/>
            <w:gridSpan w:val="3"/>
            <w:vAlign w:val="center"/>
          </w:tcPr>
          <w:p w14:paraId="1EE23392" w14:textId="6FB9D75B" w:rsidR="00C23712" w:rsidRDefault="00C23712" w:rsidP="00ED4EC8"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时间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:</w:t>
            </w:r>
            <w:r w:rsidR="00EB74A8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EB74A8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周</w:t>
            </w:r>
            <w:r w:rsidR="00480786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四</w:t>
            </w:r>
            <w:r w:rsidR="00EB74A8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下午</w:t>
            </w:r>
            <w:r w:rsidR="00480786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3</w:t>
            </w:r>
            <w:r w:rsidR="00EB74A8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:00-</w:t>
            </w:r>
            <w:r w:rsidR="00480786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4</w:t>
            </w:r>
            <w:r w:rsidR="00EB74A8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:00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 xml:space="preserve">      </w:t>
            </w:r>
            <w:r>
              <w:rPr>
                <w:color w:val="000000"/>
                <w:sz w:val="20"/>
                <w:szCs w:val="20"/>
              </w:rPr>
              <w:t>地点</w:t>
            </w:r>
            <w:r>
              <w:rPr>
                <w:color w:val="000000"/>
                <w:sz w:val="20"/>
                <w:szCs w:val="20"/>
              </w:rPr>
              <w:t>: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珠宝学院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2</w:t>
            </w:r>
            <w:r w:rsidR="00ED4EC8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34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电话：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1</w:t>
            </w:r>
            <w:r w:rsidR="00480786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7321323619</w:t>
            </w:r>
          </w:p>
        </w:tc>
      </w:tr>
      <w:tr w:rsidR="00C23712" w14:paraId="0EACB257" w14:textId="77777777" w:rsidTr="006E4638">
        <w:trPr>
          <w:trHeight w:val="571"/>
        </w:trPr>
        <w:tc>
          <w:tcPr>
            <w:tcW w:w="1426" w:type="dxa"/>
            <w:vAlign w:val="center"/>
          </w:tcPr>
          <w:p w14:paraId="699812B2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主要教材</w:t>
            </w:r>
          </w:p>
        </w:tc>
        <w:tc>
          <w:tcPr>
            <w:tcW w:w="7363" w:type="dxa"/>
            <w:gridSpan w:val="3"/>
            <w:vAlign w:val="center"/>
          </w:tcPr>
          <w:p w14:paraId="732C89BB" w14:textId="7FAD4804" w:rsidR="00C23712" w:rsidRDefault="00480786" w:rsidP="006E4638">
            <w:pPr>
              <w:widowControl/>
              <w:rPr>
                <w:color w:val="000000"/>
                <w:sz w:val="20"/>
                <w:szCs w:val="20"/>
              </w:rPr>
            </w:pPr>
            <w:bookmarkStart w:id="2" w:name="OLE_LINK1"/>
            <w:bookmarkStart w:id="3" w:name="OLE_LINK2"/>
            <w:r>
              <w:rPr>
                <w:rFonts w:hint="eastAsia"/>
                <w:sz w:val="20"/>
                <w:szCs w:val="20"/>
              </w:rPr>
              <w:t>《</w:t>
            </w:r>
            <w:r>
              <w:rPr>
                <w:sz w:val="20"/>
                <w:szCs w:val="20"/>
              </w:rPr>
              <w:t>R</w:t>
            </w:r>
            <w:r>
              <w:rPr>
                <w:rFonts w:hint="eastAsia"/>
                <w:sz w:val="20"/>
                <w:szCs w:val="20"/>
              </w:rPr>
              <w:t>hino</w:t>
            </w:r>
            <w:r>
              <w:rPr>
                <w:sz w:val="20"/>
                <w:szCs w:val="20"/>
              </w:rPr>
              <w:t xml:space="preserve"> 6</w:t>
            </w:r>
            <w:r>
              <w:rPr>
                <w:rFonts w:hint="eastAsia"/>
                <w:sz w:val="20"/>
                <w:szCs w:val="20"/>
              </w:rPr>
              <w:t>产品造型设计基础造型》</w:t>
            </w:r>
            <w:bookmarkEnd w:id="2"/>
            <w:bookmarkEnd w:id="3"/>
            <w:r>
              <w:rPr>
                <w:rFonts w:hint="eastAsia"/>
                <w:sz w:val="20"/>
                <w:szCs w:val="20"/>
              </w:rPr>
              <w:t>，张铁成著，清华大学出版社</w:t>
            </w:r>
            <w:r>
              <w:rPr>
                <w:rFonts w:hint="eastAsia"/>
                <w:sz w:val="20"/>
                <w:szCs w:val="20"/>
              </w:rPr>
              <w:t xml:space="preserve"> 201</w:t>
            </w:r>
            <w:r>
              <w:rPr>
                <w:sz w:val="20"/>
                <w:szCs w:val="20"/>
              </w:rPr>
              <w:t>9</w:t>
            </w:r>
            <w:r>
              <w:rPr>
                <w:rFonts w:hint="eastAsia"/>
                <w:sz w:val="20"/>
                <w:szCs w:val="20"/>
              </w:rPr>
              <w:t>年版</w:t>
            </w:r>
          </w:p>
        </w:tc>
      </w:tr>
      <w:tr w:rsidR="00C23712" w14:paraId="00080EBC" w14:textId="77777777" w:rsidTr="006E4638">
        <w:trPr>
          <w:trHeight w:val="571"/>
        </w:trPr>
        <w:tc>
          <w:tcPr>
            <w:tcW w:w="1426" w:type="dxa"/>
            <w:vAlign w:val="center"/>
          </w:tcPr>
          <w:p w14:paraId="12425A32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参考资料</w:t>
            </w:r>
          </w:p>
        </w:tc>
        <w:tc>
          <w:tcPr>
            <w:tcW w:w="7363" w:type="dxa"/>
            <w:gridSpan w:val="3"/>
            <w:vAlign w:val="center"/>
          </w:tcPr>
          <w:p w14:paraId="5B63F0CB" w14:textId="4A5C8B4B" w:rsidR="00480786" w:rsidRDefault="00480786" w:rsidP="00480786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《犀牛</w:t>
            </w:r>
            <w:r>
              <w:rPr>
                <w:sz w:val="20"/>
                <w:szCs w:val="20"/>
              </w:rPr>
              <w:t>R</w:t>
            </w:r>
            <w:r>
              <w:rPr>
                <w:rFonts w:hint="eastAsia"/>
                <w:sz w:val="20"/>
                <w:szCs w:val="20"/>
              </w:rPr>
              <w:t>hino</w:t>
            </w:r>
            <w:r>
              <w:rPr>
                <w:sz w:val="20"/>
                <w:szCs w:val="20"/>
              </w:rPr>
              <w:t xml:space="preserve"> 6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9</w:t>
            </w:r>
            <w:r>
              <w:rPr>
                <w:rFonts w:hint="eastAsia"/>
                <w:sz w:val="20"/>
                <w:szCs w:val="20"/>
              </w:rPr>
              <w:t>中文全彩铂金版产品设计案例基础》，蔡克中、汪振泽、徐英、刘敏婧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主编，中国青年出版社</w:t>
            </w: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9</w:t>
            </w:r>
            <w:r>
              <w:rPr>
                <w:rFonts w:hint="eastAsia"/>
                <w:sz w:val="20"/>
                <w:szCs w:val="20"/>
              </w:rPr>
              <w:t>年版</w:t>
            </w:r>
          </w:p>
          <w:p w14:paraId="24198818" w14:textId="27E9EC60" w:rsidR="00480786" w:rsidRDefault="00480786" w:rsidP="00480786">
            <w:pPr>
              <w:snapToGrid w:val="0"/>
              <w:spacing w:line="288" w:lineRule="auto"/>
              <w:rPr>
                <w:szCs w:val="21"/>
              </w:rPr>
            </w:pPr>
            <w:r>
              <w:rPr>
                <w:rFonts w:hint="eastAsia"/>
                <w:bCs/>
                <w:sz w:val="20"/>
                <w:szCs w:val="20"/>
              </w:rPr>
              <w:t>《</w:t>
            </w:r>
            <w:r>
              <w:rPr>
                <w:rFonts w:hint="eastAsia"/>
                <w:sz w:val="20"/>
                <w:szCs w:val="20"/>
              </w:rPr>
              <w:t>Rhino</w:t>
            </w:r>
            <w:r>
              <w:rPr>
                <w:sz w:val="20"/>
                <w:szCs w:val="20"/>
              </w:rPr>
              <w:t xml:space="preserve"> 6.0</w:t>
            </w:r>
            <w:r>
              <w:rPr>
                <w:rFonts w:hint="eastAsia"/>
                <w:sz w:val="20"/>
                <w:szCs w:val="20"/>
              </w:rPr>
              <w:t>入门精通与实战》，陈演峰著，电子工业出版社</w:t>
            </w:r>
            <w:r>
              <w:rPr>
                <w:rFonts w:hint="eastAsia"/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19</w:t>
            </w:r>
            <w:r>
              <w:rPr>
                <w:rFonts w:hint="eastAsia"/>
                <w:sz w:val="20"/>
                <w:szCs w:val="20"/>
              </w:rPr>
              <w:t>年版</w:t>
            </w:r>
          </w:p>
          <w:p w14:paraId="4919DB8A" w14:textId="76FB9EE2" w:rsidR="00C23712" w:rsidRDefault="00480786" w:rsidP="00480786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《一条线建模——</w:t>
            </w:r>
            <w:r>
              <w:rPr>
                <w:rFonts w:hint="eastAsia"/>
                <w:sz w:val="20"/>
                <w:szCs w:val="20"/>
              </w:rPr>
              <w:t>Rhino</w:t>
            </w:r>
            <w:r>
              <w:rPr>
                <w:rFonts w:hint="eastAsia"/>
                <w:sz w:val="20"/>
                <w:szCs w:val="20"/>
              </w:rPr>
              <w:t>产品造型进阶教程》，郭嘉琳等著，人民邮电出版社</w:t>
            </w: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8</w:t>
            </w:r>
            <w:r>
              <w:rPr>
                <w:rFonts w:hint="eastAsia"/>
                <w:sz w:val="20"/>
                <w:szCs w:val="20"/>
              </w:rPr>
              <w:t>年版</w:t>
            </w:r>
          </w:p>
        </w:tc>
      </w:tr>
    </w:tbl>
    <w:p w14:paraId="5029EE5B" w14:textId="77777777" w:rsidR="00C23712" w:rsidRDefault="00C23712" w:rsidP="00C23712">
      <w:pPr>
        <w:snapToGrid w:val="0"/>
        <w:spacing w:line="340" w:lineRule="exact"/>
        <w:rPr>
          <w:rFonts w:ascii="Calibri" w:eastAsia="宋体" w:hAnsi="Calibri"/>
          <w:b/>
          <w:color w:val="FF0000"/>
          <w:szCs w:val="20"/>
          <w:lang w:eastAsia="zh-CN"/>
        </w:rPr>
      </w:pPr>
    </w:p>
    <w:p w14:paraId="73A9EB67" w14:textId="77777777" w:rsidR="00C23712" w:rsidRDefault="00C23712" w:rsidP="00C23712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sz w:val="28"/>
          <w:szCs w:val="28"/>
          <w:lang w:eastAsia="zh-CN"/>
        </w:rPr>
        <w:t>二、课程教学进度</w:t>
      </w:r>
    </w:p>
    <w:tbl>
      <w:tblPr>
        <w:tblW w:w="860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3693"/>
        <w:gridCol w:w="2126"/>
        <w:gridCol w:w="2088"/>
      </w:tblGrid>
      <w:tr w:rsidR="00C23712" w14:paraId="2CCDB686" w14:textId="77777777" w:rsidTr="006E4638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B8CDCB" w14:textId="77777777" w:rsidR="00C23712" w:rsidRDefault="00C23712" w:rsidP="006E4638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BBDCDB" w14:textId="77777777" w:rsidR="00C23712" w:rsidRDefault="00C23712" w:rsidP="006E4638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149DEA" w14:textId="77777777" w:rsidR="00C23712" w:rsidRDefault="00C23712" w:rsidP="006E463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FB0A7A" w14:textId="77777777" w:rsidR="00C23712" w:rsidRDefault="00C23712" w:rsidP="006E463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C23712" w14:paraId="5555D322" w14:textId="77777777" w:rsidTr="00480786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E0021A" w14:textId="4E0BF3E6" w:rsidR="00C23712" w:rsidRDefault="002639B4" w:rsidP="006E463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9DD0D8" w14:textId="77777777" w:rsidR="00C23712" w:rsidRDefault="00480786" w:rsidP="006E4638">
            <w:pPr>
              <w:snapToGrid w:val="0"/>
              <w:rPr>
                <w:rFonts w:ascii="宋体" w:hAnsi="宋体"/>
                <w:sz w:val="20"/>
                <w:szCs w:val="20"/>
              </w:rPr>
            </w:pPr>
            <w:r w:rsidRPr="00480786">
              <w:rPr>
                <w:rFonts w:ascii="宋体" w:hAnsi="宋体" w:hint="eastAsia"/>
                <w:sz w:val="20"/>
                <w:szCs w:val="20"/>
              </w:rPr>
              <w:t>第一章：</w:t>
            </w:r>
            <w:r w:rsidRPr="00480786">
              <w:rPr>
                <w:rFonts w:ascii="宋体" w:hAnsi="宋体" w:hint="eastAsia"/>
                <w:sz w:val="20"/>
                <w:szCs w:val="20"/>
              </w:rPr>
              <w:t>Rhino</w:t>
            </w:r>
            <w:r w:rsidRPr="00480786">
              <w:rPr>
                <w:rFonts w:ascii="宋体" w:hAnsi="宋体" w:hint="eastAsia"/>
                <w:sz w:val="20"/>
                <w:szCs w:val="20"/>
              </w:rPr>
              <w:t>软件的基础</w:t>
            </w:r>
          </w:p>
          <w:p w14:paraId="3D61B38E" w14:textId="77777777" w:rsidR="00480786" w:rsidRPr="00F074A0" w:rsidRDefault="00480786" w:rsidP="00480786"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 w:rsidRPr="00F074A0">
              <w:rPr>
                <w:rFonts w:ascii="宋体" w:hAnsi="宋体" w:hint="eastAsia"/>
                <w:bCs/>
                <w:sz w:val="20"/>
                <w:szCs w:val="20"/>
              </w:rPr>
              <w:t xml:space="preserve">1.1 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Rhino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简介</w:t>
            </w:r>
          </w:p>
          <w:p w14:paraId="68321431" w14:textId="77777777" w:rsidR="00480786" w:rsidRDefault="00480786" w:rsidP="00480786"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1</w:t>
            </w:r>
            <w:r>
              <w:rPr>
                <w:rFonts w:ascii="宋体" w:hAnsi="宋体"/>
                <w:bCs/>
                <w:sz w:val="20"/>
                <w:szCs w:val="20"/>
              </w:rPr>
              <w:t>.2 R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hino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犀牛的软件界面和工具介绍</w:t>
            </w:r>
          </w:p>
          <w:p w14:paraId="643D9230" w14:textId="77777777" w:rsidR="00480786" w:rsidRDefault="00480786" w:rsidP="00480786"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1</w:t>
            </w:r>
            <w:r>
              <w:rPr>
                <w:rFonts w:ascii="宋体" w:hAnsi="宋体"/>
                <w:bCs/>
                <w:sz w:val="20"/>
                <w:szCs w:val="20"/>
              </w:rPr>
              <w:t xml:space="preserve">.3 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选取、移动、复制、组合等诸多基本操作命令</w:t>
            </w:r>
          </w:p>
          <w:p w14:paraId="3987B5E2" w14:textId="74B6DD2D" w:rsidR="00480786" w:rsidRPr="00480786" w:rsidRDefault="00480786" w:rsidP="00480786"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</w:rPr>
              <w:t xml:space="preserve">1.4 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学会线的绘制和编辑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5983E2" w14:textId="77777777" w:rsidR="00C23712" w:rsidRDefault="00C23712" w:rsidP="0048078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253457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课外熟悉操作</w:t>
            </w:r>
          </w:p>
        </w:tc>
      </w:tr>
      <w:tr w:rsidR="00C23712" w14:paraId="7C0A16F2" w14:textId="77777777" w:rsidTr="00480786">
        <w:trPr>
          <w:trHeight w:val="791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919DE9" w14:textId="53D65FE9" w:rsidR="00C23712" w:rsidRDefault="002639B4" w:rsidP="006E463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5FB2A" w14:textId="77777777" w:rsidR="00C23712" w:rsidRDefault="00480786" w:rsidP="006E4638">
            <w:pPr>
              <w:rPr>
                <w:rFonts w:ascii="宋体" w:hAnsi="宋体"/>
                <w:sz w:val="20"/>
                <w:szCs w:val="20"/>
              </w:rPr>
            </w:pPr>
            <w:r w:rsidRPr="00480786">
              <w:rPr>
                <w:rFonts w:ascii="宋体" w:hAnsi="宋体" w:hint="eastAsia"/>
                <w:sz w:val="20"/>
                <w:szCs w:val="20"/>
              </w:rPr>
              <w:t>第二章：</w:t>
            </w:r>
            <w:r w:rsidRPr="00480786">
              <w:rPr>
                <w:rFonts w:ascii="宋体" w:hAnsi="宋体" w:hint="eastAsia"/>
                <w:sz w:val="20"/>
                <w:szCs w:val="20"/>
              </w:rPr>
              <w:t>Rhino</w:t>
            </w:r>
            <w:r w:rsidRPr="00480786">
              <w:rPr>
                <w:rFonts w:ascii="宋体" w:hAnsi="宋体" w:hint="eastAsia"/>
                <w:sz w:val="20"/>
                <w:szCs w:val="20"/>
              </w:rPr>
              <w:t>软件的基本操作</w:t>
            </w:r>
          </w:p>
          <w:p w14:paraId="6563D653" w14:textId="71C75A74" w:rsidR="00480786" w:rsidRPr="00480786" w:rsidRDefault="00480786" w:rsidP="006E4638">
            <w:pPr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</w:rPr>
              <w:t xml:space="preserve">2.1 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创建曲面、编辑与分析曲面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221075" w14:textId="77777777" w:rsidR="00C23712" w:rsidRDefault="00C23712" w:rsidP="0048078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DE3E55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C23712" w14:paraId="1969DBD5" w14:textId="77777777" w:rsidTr="00480786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F3A7A" w14:textId="745621DE" w:rsidR="00C23712" w:rsidRDefault="002639B4" w:rsidP="006E463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44EC08" w14:textId="77777777" w:rsidR="00480786" w:rsidRDefault="00480786" w:rsidP="00480786"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</w:rPr>
              <w:t xml:space="preserve">2.2 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建立实体及实体工具</w:t>
            </w:r>
          </w:p>
          <w:p w14:paraId="0B1317D7" w14:textId="02982A90" w:rsidR="00C23712" w:rsidRPr="00480786" w:rsidRDefault="00480786" w:rsidP="00480786"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</w:rPr>
              <w:t xml:space="preserve">2.3 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变动工具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864B73" w14:textId="77777777" w:rsidR="00C23712" w:rsidRDefault="00C23712" w:rsidP="0048078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096B66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C23712" w14:paraId="0382F926" w14:textId="77777777" w:rsidTr="00480786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234190" w14:textId="2D15491F" w:rsidR="00C23712" w:rsidRDefault="002639B4" w:rsidP="006E463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83E900" w14:textId="15472A39" w:rsidR="00480786" w:rsidRPr="00480786" w:rsidRDefault="00480786" w:rsidP="00480786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480786">
              <w:rPr>
                <w:rFonts w:ascii="宋体" w:hAnsi="宋体" w:hint="eastAsia"/>
                <w:sz w:val="20"/>
                <w:szCs w:val="20"/>
              </w:rPr>
              <w:t>第三章：</w:t>
            </w:r>
            <w:r w:rsidRPr="00480786">
              <w:rPr>
                <w:rFonts w:ascii="宋体" w:hAnsi="宋体" w:hint="eastAsia"/>
                <w:sz w:val="20"/>
                <w:szCs w:val="20"/>
              </w:rPr>
              <w:t>Rhino</w:t>
            </w:r>
            <w:r w:rsidRPr="00480786">
              <w:rPr>
                <w:rFonts w:ascii="宋体" w:hAnsi="宋体" w:hint="eastAsia"/>
                <w:sz w:val="20"/>
                <w:szCs w:val="20"/>
              </w:rPr>
              <w:t>软件的出图与渲染</w:t>
            </w:r>
          </w:p>
          <w:p w14:paraId="15B8C35D" w14:textId="77777777" w:rsidR="00480786" w:rsidRPr="00F074A0" w:rsidRDefault="00480786" w:rsidP="00480786"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 w:rsidRPr="00F074A0">
              <w:rPr>
                <w:rFonts w:ascii="宋体" w:hAnsi="宋体" w:hint="eastAsia"/>
                <w:bCs/>
                <w:sz w:val="20"/>
                <w:szCs w:val="20"/>
              </w:rPr>
              <w:t xml:space="preserve">3.1 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Rhino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软件的出图与视图动画</w:t>
            </w:r>
          </w:p>
          <w:p w14:paraId="6C2B942F" w14:textId="77777777" w:rsidR="00480786" w:rsidRPr="00F074A0" w:rsidRDefault="00480786" w:rsidP="00480786"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 w:rsidRPr="00F074A0">
              <w:rPr>
                <w:rFonts w:ascii="宋体" w:hAnsi="宋体" w:hint="eastAsia"/>
                <w:bCs/>
                <w:sz w:val="20"/>
                <w:szCs w:val="20"/>
              </w:rPr>
              <w:t xml:space="preserve">3.2 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Rhino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的高级操作</w:t>
            </w:r>
          </w:p>
          <w:p w14:paraId="670A0611" w14:textId="662B8666" w:rsidR="00C23712" w:rsidRPr="00480786" w:rsidRDefault="00480786" w:rsidP="00480786">
            <w:pPr>
              <w:tabs>
                <w:tab w:val="left" w:pos="1843"/>
              </w:tabs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 w:rsidRPr="00F074A0">
              <w:rPr>
                <w:rFonts w:ascii="宋体" w:hAnsi="宋体" w:hint="eastAsia"/>
                <w:bCs/>
                <w:sz w:val="20"/>
                <w:szCs w:val="20"/>
              </w:rPr>
              <w:t xml:space="preserve">3.3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Keyshot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渲染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979E35" w14:textId="77777777" w:rsidR="00C23712" w:rsidRDefault="00C23712" w:rsidP="0048078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9D1D8A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C23712" w14:paraId="25E3BE7B" w14:textId="77777777" w:rsidTr="00480786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9CDB41" w14:textId="77B180A0" w:rsidR="00C23712" w:rsidRDefault="002639B4" w:rsidP="006E463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F19329" w14:textId="1C2B1F20" w:rsidR="00480786" w:rsidRPr="00480786" w:rsidRDefault="00480786" w:rsidP="00480786">
            <w:pPr>
              <w:tabs>
                <w:tab w:val="left" w:pos="426"/>
              </w:tabs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480786">
              <w:rPr>
                <w:rFonts w:ascii="宋体" w:hAnsi="宋体" w:hint="eastAsia"/>
                <w:sz w:val="20"/>
                <w:szCs w:val="20"/>
              </w:rPr>
              <w:t>第四章：实例练习</w:t>
            </w:r>
            <w:r w:rsidRPr="00480786">
              <w:rPr>
                <w:rFonts w:ascii="宋体" w:hAnsi="宋体" w:hint="eastAsia"/>
                <w:sz w:val="20"/>
                <w:szCs w:val="20"/>
              </w:rPr>
              <w:t xml:space="preserve">1 </w:t>
            </w:r>
          </w:p>
          <w:p w14:paraId="11A74272" w14:textId="6780C275" w:rsidR="00480786" w:rsidRPr="00480786" w:rsidRDefault="00480786" w:rsidP="00480786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480786">
              <w:rPr>
                <w:rFonts w:ascii="宋体" w:hAnsi="宋体" w:hint="eastAsia"/>
                <w:sz w:val="20"/>
                <w:szCs w:val="20"/>
              </w:rPr>
              <w:t xml:space="preserve">4.1 </w:t>
            </w:r>
            <w:r w:rsidRPr="00480786">
              <w:rPr>
                <w:rFonts w:ascii="宋体" w:hAnsi="宋体" w:hint="eastAsia"/>
                <w:sz w:val="20"/>
                <w:szCs w:val="20"/>
              </w:rPr>
              <w:t>玩具实例建模</w:t>
            </w:r>
          </w:p>
          <w:p w14:paraId="669437A4" w14:textId="517CAE2C" w:rsidR="00C23712" w:rsidRPr="00480786" w:rsidRDefault="00480786" w:rsidP="00480786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480786">
              <w:rPr>
                <w:rFonts w:ascii="宋体" w:hAnsi="宋体" w:hint="eastAsia"/>
                <w:sz w:val="20"/>
                <w:szCs w:val="20"/>
              </w:rPr>
              <w:lastRenderedPageBreak/>
              <w:t xml:space="preserve">4.2 </w:t>
            </w:r>
            <w:r w:rsidRPr="00480786">
              <w:rPr>
                <w:rFonts w:ascii="宋体" w:hAnsi="宋体" w:hint="eastAsia"/>
                <w:sz w:val="20"/>
                <w:szCs w:val="20"/>
              </w:rPr>
              <w:t>水壶实例建模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278629" w14:textId="77777777" w:rsidR="00C23712" w:rsidRDefault="00C23712" w:rsidP="0048078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lastRenderedPageBreak/>
              <w:t>讲解、示范、提出任务、自学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52CF34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自学完成X1作业</w:t>
            </w:r>
          </w:p>
        </w:tc>
      </w:tr>
      <w:tr w:rsidR="00C23712" w14:paraId="1133EDA9" w14:textId="77777777" w:rsidTr="00480786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0F3E31" w14:textId="623FB64E" w:rsidR="00C23712" w:rsidRDefault="002639B4" w:rsidP="006E463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93724C" w14:textId="3D55D249" w:rsidR="00480786" w:rsidRPr="00480786" w:rsidRDefault="00480786" w:rsidP="00480786">
            <w:pPr>
              <w:tabs>
                <w:tab w:val="left" w:pos="426"/>
              </w:tabs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480786">
              <w:rPr>
                <w:rFonts w:ascii="宋体" w:hAnsi="宋体" w:hint="eastAsia"/>
                <w:sz w:val="20"/>
                <w:szCs w:val="20"/>
              </w:rPr>
              <w:t>第五章：实例练习</w:t>
            </w:r>
            <w:r w:rsidRPr="00480786">
              <w:rPr>
                <w:rFonts w:ascii="宋体" w:hAnsi="宋体" w:hint="eastAsia"/>
                <w:sz w:val="20"/>
                <w:szCs w:val="20"/>
              </w:rPr>
              <w:t>2</w:t>
            </w:r>
          </w:p>
          <w:p w14:paraId="121EA81B" w14:textId="77777777" w:rsidR="00480786" w:rsidRPr="00F074A0" w:rsidRDefault="00480786" w:rsidP="00480786"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 w:rsidRPr="00F074A0">
              <w:rPr>
                <w:rFonts w:ascii="宋体" w:hAnsi="宋体" w:hint="eastAsia"/>
                <w:bCs/>
                <w:sz w:val="20"/>
                <w:szCs w:val="20"/>
              </w:rPr>
              <w:t xml:space="preserve">5.1 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小家电实例建模</w:t>
            </w:r>
          </w:p>
          <w:p w14:paraId="3CD1988C" w14:textId="2071152F" w:rsidR="00C23712" w:rsidRPr="00480786" w:rsidRDefault="00480786" w:rsidP="00480786"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 w:rsidRPr="00F074A0">
              <w:rPr>
                <w:rFonts w:ascii="宋体" w:hAnsi="宋体" w:hint="eastAsia"/>
                <w:bCs/>
                <w:sz w:val="20"/>
                <w:szCs w:val="20"/>
              </w:rPr>
              <w:t xml:space="preserve">5.2 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沙发椅实例建模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D5F5EB" w14:textId="77777777" w:rsidR="00C23712" w:rsidRDefault="00C23712" w:rsidP="0048078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482803" w14:textId="1C806E6F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完成X2调研作业</w:t>
            </w:r>
          </w:p>
        </w:tc>
      </w:tr>
      <w:tr w:rsidR="00C23712" w14:paraId="6749E675" w14:textId="77777777" w:rsidTr="00480786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311575" w14:textId="799F2E45" w:rsidR="00C23712" w:rsidRDefault="002639B4" w:rsidP="006E463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AEE65B" w14:textId="5BDCEB4F" w:rsidR="00480786" w:rsidRPr="00480786" w:rsidRDefault="00480786" w:rsidP="00480786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480786">
              <w:rPr>
                <w:rFonts w:ascii="宋体" w:hAnsi="宋体" w:hint="eastAsia"/>
                <w:sz w:val="20"/>
                <w:szCs w:val="20"/>
              </w:rPr>
              <w:t>第六章：实例练习</w:t>
            </w:r>
            <w:r w:rsidRPr="00480786">
              <w:rPr>
                <w:rFonts w:ascii="宋体" w:hAnsi="宋体" w:hint="eastAsia"/>
                <w:sz w:val="20"/>
                <w:szCs w:val="20"/>
              </w:rPr>
              <w:t>3</w:t>
            </w:r>
          </w:p>
          <w:p w14:paraId="13C7F89E" w14:textId="453C1323" w:rsidR="00480786" w:rsidRPr="00F074A0" w:rsidRDefault="00480786" w:rsidP="00480786"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 w:rsidRPr="00F074A0">
              <w:rPr>
                <w:rFonts w:ascii="宋体" w:hAnsi="宋体" w:hint="eastAsia"/>
                <w:bCs/>
                <w:sz w:val="20"/>
                <w:szCs w:val="20"/>
              </w:rPr>
              <w:t xml:space="preserve">6.1 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戒指实例建模</w:t>
            </w:r>
          </w:p>
          <w:p w14:paraId="1313B72A" w14:textId="009F7CFB" w:rsidR="00C23712" w:rsidRPr="00480786" w:rsidRDefault="00480786" w:rsidP="00480786"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 w:rsidRPr="00F074A0">
              <w:rPr>
                <w:rFonts w:ascii="宋体" w:hAnsi="宋体" w:hint="eastAsia"/>
                <w:bCs/>
                <w:sz w:val="20"/>
                <w:szCs w:val="20"/>
              </w:rPr>
              <w:t xml:space="preserve">6.2 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手镯实例建模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6686C5" w14:textId="3FEC3E26" w:rsidR="00C23712" w:rsidRDefault="00480786" w:rsidP="0048078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讲解、示范、提出任务、自学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4D1C77" w14:textId="15A90DC4" w:rsidR="00C23712" w:rsidRDefault="00480786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完成X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调研作业</w:t>
            </w:r>
          </w:p>
        </w:tc>
      </w:tr>
      <w:tr w:rsidR="00C23712" w14:paraId="060B7C39" w14:textId="77777777" w:rsidTr="00480786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1AFF8E" w14:textId="022DD550" w:rsidR="00C23712" w:rsidRDefault="002639B4" w:rsidP="006E463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9FD948" w14:textId="77777777" w:rsidR="00480786" w:rsidRDefault="00480786" w:rsidP="00480786"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 w:rsidRPr="00F074A0">
              <w:rPr>
                <w:rFonts w:ascii="宋体" w:hAnsi="宋体" w:hint="eastAsia"/>
                <w:bCs/>
                <w:sz w:val="20"/>
                <w:szCs w:val="20"/>
              </w:rPr>
              <w:t xml:space="preserve">6.3 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耳饰实例建模</w:t>
            </w:r>
          </w:p>
          <w:p w14:paraId="2E90B686" w14:textId="5FD57F45" w:rsidR="00C23712" w:rsidRPr="00480786" w:rsidRDefault="00480786" w:rsidP="00480786">
            <w:pPr>
              <w:snapToGrid w:val="0"/>
              <w:spacing w:line="288" w:lineRule="auto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</w:rPr>
              <w:t xml:space="preserve">6.4 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项链实例建模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B7045B" w14:textId="77777777" w:rsidR="00C23712" w:rsidRDefault="00C23712" w:rsidP="0048078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2ECA17" w14:textId="4C304480" w:rsidR="00C23712" w:rsidRDefault="00480786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完成X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调研作业</w:t>
            </w:r>
          </w:p>
        </w:tc>
      </w:tr>
    </w:tbl>
    <w:p w14:paraId="39CF1E3C" w14:textId="77777777" w:rsidR="00C23712" w:rsidRDefault="00C23712" w:rsidP="00C23712">
      <w:pPr>
        <w:snapToGrid w:val="0"/>
        <w:jc w:val="both"/>
        <w:rPr>
          <w:rFonts w:ascii="仿宋" w:eastAsia="仿宋" w:hAnsi="仿宋"/>
          <w:b/>
          <w:color w:val="FF0000"/>
          <w:sz w:val="28"/>
          <w:szCs w:val="28"/>
          <w:lang w:eastAsia="zh-CN"/>
        </w:rPr>
      </w:pPr>
    </w:p>
    <w:p w14:paraId="59C7B3E5" w14:textId="77777777" w:rsidR="00C23712" w:rsidRDefault="00C23712" w:rsidP="00C23712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sz w:val="28"/>
          <w:szCs w:val="28"/>
          <w:lang w:eastAsia="zh-CN"/>
        </w:rPr>
        <w:t>例</w:t>
      </w: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0"/>
        <w:gridCol w:w="1786"/>
        <w:gridCol w:w="1843"/>
        <w:gridCol w:w="1842"/>
        <w:gridCol w:w="1985"/>
      </w:tblGrid>
      <w:tr w:rsidR="00C26625" w14:paraId="4A04A61F" w14:textId="77777777" w:rsidTr="00683B59">
        <w:trPr>
          <w:trHeight w:val="1124"/>
        </w:trPr>
        <w:tc>
          <w:tcPr>
            <w:tcW w:w="1220" w:type="dxa"/>
            <w:vAlign w:val="center"/>
          </w:tcPr>
          <w:p w14:paraId="1E40B24D" w14:textId="77777777" w:rsidR="00C26625" w:rsidRDefault="00C26625" w:rsidP="00683B59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1786" w:type="dxa"/>
            <w:vAlign w:val="center"/>
          </w:tcPr>
          <w:p w14:paraId="3304F11E" w14:textId="77777777" w:rsidR="00C26625" w:rsidRDefault="00C26625" w:rsidP="00683B59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过程考核1</w:t>
            </w:r>
          </w:p>
          <w:p w14:paraId="5FA2C7C4" w14:textId="77777777" w:rsidR="00C26625" w:rsidRDefault="00C26625" w:rsidP="00683B59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843" w:type="dxa"/>
            <w:vAlign w:val="center"/>
          </w:tcPr>
          <w:p w14:paraId="02D68911" w14:textId="77777777" w:rsidR="00C26625" w:rsidRDefault="00C26625" w:rsidP="00683B59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过程考核2</w:t>
            </w:r>
          </w:p>
          <w:p w14:paraId="7B550300" w14:textId="77777777" w:rsidR="00C26625" w:rsidRDefault="00C26625" w:rsidP="00683B59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842" w:type="dxa"/>
            <w:vAlign w:val="center"/>
          </w:tcPr>
          <w:p w14:paraId="07610F31" w14:textId="77777777" w:rsidR="00C26625" w:rsidRDefault="00C26625" w:rsidP="00683B59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过程考核3</w:t>
            </w:r>
          </w:p>
          <w:p w14:paraId="31907C7B" w14:textId="77777777" w:rsidR="00C26625" w:rsidRDefault="00C26625" w:rsidP="00683B59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985" w:type="dxa"/>
            <w:vAlign w:val="center"/>
          </w:tcPr>
          <w:p w14:paraId="0F043E92" w14:textId="77777777" w:rsidR="00C26625" w:rsidRDefault="00C26625" w:rsidP="00683B59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过程考核4</w:t>
            </w:r>
          </w:p>
          <w:p w14:paraId="30E1303F" w14:textId="77777777" w:rsidR="00C26625" w:rsidRDefault="00C26625" w:rsidP="00683B59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 w:rsidR="00C26625" w14:paraId="60138DAA" w14:textId="77777777" w:rsidTr="00683B59">
        <w:trPr>
          <w:trHeight w:val="776"/>
        </w:trPr>
        <w:tc>
          <w:tcPr>
            <w:tcW w:w="1220" w:type="dxa"/>
            <w:vAlign w:val="center"/>
          </w:tcPr>
          <w:p w14:paraId="2F65C6CF" w14:textId="77777777" w:rsidR="00C26625" w:rsidRDefault="00C26625" w:rsidP="00683B59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1786" w:type="dxa"/>
            <w:vAlign w:val="center"/>
          </w:tcPr>
          <w:p w14:paraId="6E88BAFA" w14:textId="77777777" w:rsidR="00C26625" w:rsidRDefault="00C26625" w:rsidP="00683B59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首饰模型作品</w:t>
            </w:r>
          </w:p>
        </w:tc>
        <w:tc>
          <w:tcPr>
            <w:tcW w:w="1843" w:type="dxa"/>
          </w:tcPr>
          <w:p w14:paraId="0E7A097A" w14:textId="77777777" w:rsidR="00C26625" w:rsidRDefault="00C26625" w:rsidP="00683B59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  <w:p w14:paraId="7ACA3C26" w14:textId="77777777" w:rsidR="00C26625" w:rsidRDefault="00C26625" w:rsidP="00683B59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实例建模习作1</w:t>
            </w:r>
          </w:p>
        </w:tc>
        <w:tc>
          <w:tcPr>
            <w:tcW w:w="1842" w:type="dxa"/>
          </w:tcPr>
          <w:p w14:paraId="3B726BCD" w14:textId="77777777" w:rsidR="00C26625" w:rsidRDefault="00C26625" w:rsidP="00683B59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  <w:p w14:paraId="2F9E63D3" w14:textId="77777777" w:rsidR="00C26625" w:rsidRDefault="00C26625" w:rsidP="00683B59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实例建模习作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985" w:type="dxa"/>
          </w:tcPr>
          <w:p w14:paraId="6A687303" w14:textId="77777777" w:rsidR="00C26625" w:rsidRDefault="00C26625" w:rsidP="00683B59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  <w:p w14:paraId="4411205E" w14:textId="77777777" w:rsidR="00C26625" w:rsidRDefault="00C26625" w:rsidP="00683B59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实例建模习作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3</w:t>
            </w:r>
          </w:p>
        </w:tc>
      </w:tr>
      <w:tr w:rsidR="00C26625" w14:paraId="75A76329" w14:textId="77777777" w:rsidTr="00683B59">
        <w:trPr>
          <w:trHeight w:val="970"/>
        </w:trPr>
        <w:tc>
          <w:tcPr>
            <w:tcW w:w="1220" w:type="dxa"/>
            <w:vAlign w:val="center"/>
          </w:tcPr>
          <w:p w14:paraId="692E9297" w14:textId="77777777" w:rsidR="00C26625" w:rsidRDefault="00C26625" w:rsidP="00683B59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占总评成绩的比例</w:t>
            </w:r>
          </w:p>
        </w:tc>
        <w:tc>
          <w:tcPr>
            <w:tcW w:w="1786" w:type="dxa"/>
            <w:vAlign w:val="center"/>
          </w:tcPr>
          <w:p w14:paraId="3ABA90E9" w14:textId="77777777" w:rsidR="00C26625" w:rsidRDefault="00C26625" w:rsidP="00683B59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1843" w:type="dxa"/>
            <w:vAlign w:val="center"/>
          </w:tcPr>
          <w:p w14:paraId="2255FD42" w14:textId="77777777" w:rsidR="00C26625" w:rsidRDefault="00C26625" w:rsidP="00683B59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1842" w:type="dxa"/>
            <w:vAlign w:val="center"/>
          </w:tcPr>
          <w:p w14:paraId="57E192CF" w14:textId="77777777" w:rsidR="00C26625" w:rsidRDefault="00C26625" w:rsidP="00683B59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1985" w:type="dxa"/>
            <w:vAlign w:val="center"/>
          </w:tcPr>
          <w:p w14:paraId="03C9F422" w14:textId="77777777" w:rsidR="00C26625" w:rsidRDefault="00C26625" w:rsidP="00683B59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0%</w:t>
            </w:r>
          </w:p>
        </w:tc>
      </w:tr>
    </w:tbl>
    <w:p w14:paraId="20BD6886" w14:textId="77777777" w:rsidR="00C23712" w:rsidRDefault="00C23712" w:rsidP="00C23712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position w:val="-20"/>
          <w:lang w:eastAsia="zh-CN"/>
        </w:rPr>
      </w:pPr>
    </w:p>
    <w:p w14:paraId="1D5FA0F1" w14:textId="1983F8BC" w:rsidR="00C23712" w:rsidRDefault="00C23712" w:rsidP="00C23712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position w:val="-20"/>
          <w:sz w:val="28"/>
          <w:szCs w:val="28"/>
        </w:rPr>
        <w:t>任课教师：</w:t>
      </w:r>
      <w:r w:rsidR="00480786">
        <w:rPr>
          <w:rFonts w:ascii="仿宋" w:eastAsia="仿宋" w:hAnsi="仿宋" w:hint="eastAsia"/>
          <w:position w:val="-20"/>
          <w:sz w:val="28"/>
          <w:szCs w:val="28"/>
          <w:lang w:eastAsia="zh-CN"/>
        </w:rPr>
        <w:t>黄昊源</w:t>
      </w:r>
      <w:r>
        <w:rPr>
          <w:rFonts w:ascii="仿宋" w:eastAsia="仿宋" w:hAnsi="仿宋" w:hint="eastAsia"/>
          <w:position w:val="-20"/>
          <w:sz w:val="28"/>
          <w:szCs w:val="28"/>
          <w:lang w:eastAsia="zh-CN"/>
        </w:rPr>
        <w:t xml:space="preserve">        系</w:t>
      </w:r>
      <w:r>
        <w:rPr>
          <w:rFonts w:ascii="仿宋" w:eastAsia="仿宋" w:hAnsi="仿宋" w:hint="eastAsia"/>
          <w:position w:val="-20"/>
          <w:sz w:val="28"/>
          <w:szCs w:val="28"/>
        </w:rPr>
        <w:t>主任审核：</w:t>
      </w:r>
      <w:r w:rsidR="00834105">
        <w:rPr>
          <w:rFonts w:ascii="仿宋" w:eastAsia="仿宋" w:hAnsi="仿宋" w:hint="eastAsia"/>
          <w:position w:val="-20"/>
          <w:sz w:val="28"/>
          <w:szCs w:val="28"/>
          <w:lang w:eastAsia="zh-CN"/>
        </w:rPr>
        <w:t>李亭雨</w:t>
      </w:r>
      <w:r w:rsidR="00480786">
        <w:rPr>
          <w:rFonts w:ascii="仿宋" w:eastAsia="仿宋" w:hAnsi="仿宋" w:hint="eastAsia"/>
          <w:position w:val="-20"/>
          <w:sz w:val="28"/>
          <w:szCs w:val="28"/>
          <w:lang w:eastAsia="zh-CN"/>
        </w:rPr>
        <w:t xml:space="preserve"> </w:t>
      </w:r>
      <w:r w:rsidR="00480786">
        <w:rPr>
          <w:rFonts w:ascii="仿宋" w:eastAsia="仿宋" w:hAnsi="仿宋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position w:val="-20"/>
          <w:sz w:val="28"/>
          <w:szCs w:val="28"/>
          <w:lang w:eastAsia="zh-CN"/>
        </w:rPr>
        <w:t xml:space="preserve">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ED4EC8">
        <w:rPr>
          <w:rFonts w:ascii="仿宋" w:eastAsia="仿宋" w:hAnsi="仿宋"/>
          <w:color w:val="000000"/>
          <w:position w:val="-20"/>
          <w:sz w:val="28"/>
          <w:szCs w:val="28"/>
        </w:rPr>
        <w:t>202</w:t>
      </w:r>
      <w:r w:rsidR="00876C7C">
        <w:rPr>
          <w:rFonts w:ascii="仿宋" w:eastAsia="仿宋" w:hAnsi="仿宋"/>
          <w:color w:val="000000"/>
          <w:position w:val="-20"/>
          <w:sz w:val="28"/>
          <w:szCs w:val="28"/>
        </w:rPr>
        <w:t>2</w:t>
      </w:r>
      <w:r w:rsidR="00B94796">
        <w:rPr>
          <w:rFonts w:ascii="仿宋" w:eastAsia="仿宋" w:hAnsi="仿宋"/>
          <w:color w:val="000000"/>
          <w:position w:val="-20"/>
          <w:sz w:val="28"/>
          <w:szCs w:val="28"/>
        </w:rPr>
        <w:t>.</w:t>
      </w:r>
      <w:r w:rsidR="0087267F">
        <w:rPr>
          <w:rFonts w:ascii="仿宋" w:eastAsia="仿宋" w:hAnsi="仿宋"/>
          <w:color w:val="000000"/>
          <w:position w:val="-20"/>
          <w:sz w:val="28"/>
          <w:szCs w:val="28"/>
        </w:rPr>
        <w:t>9</w:t>
      </w:r>
      <w:r w:rsidR="00B94796">
        <w:rPr>
          <w:rFonts w:ascii="仿宋" w:eastAsia="仿宋" w:hAnsi="仿宋"/>
          <w:color w:val="000000"/>
          <w:position w:val="-20"/>
          <w:sz w:val="28"/>
          <w:szCs w:val="28"/>
        </w:rPr>
        <w:t>.</w:t>
      </w:r>
      <w:r w:rsidR="0087267F">
        <w:rPr>
          <w:rFonts w:ascii="仿宋" w:eastAsia="仿宋" w:hAnsi="仿宋"/>
          <w:color w:val="000000"/>
          <w:position w:val="-20"/>
          <w:sz w:val="28"/>
          <w:szCs w:val="28"/>
        </w:rPr>
        <w:t>1</w:t>
      </w:r>
      <w:r w:rsidR="00876C7C">
        <w:rPr>
          <w:rFonts w:ascii="仿宋" w:eastAsia="仿宋" w:hAnsi="仿宋"/>
          <w:color w:val="000000"/>
          <w:position w:val="-20"/>
          <w:sz w:val="28"/>
          <w:szCs w:val="28"/>
        </w:rPr>
        <w:t>6</w:t>
      </w:r>
    </w:p>
    <w:p w14:paraId="78AE033B" w14:textId="77777777" w:rsidR="006C66BA" w:rsidRDefault="006C66BA" w:rsidP="00C23712">
      <w:pPr>
        <w:snapToGrid w:val="0"/>
        <w:jc w:val="center"/>
        <w:rPr>
          <w:rFonts w:ascii="仿宋" w:eastAsia="仿宋" w:hAnsi="仿宋"/>
          <w:sz w:val="28"/>
          <w:szCs w:val="28"/>
          <w:lang w:eastAsia="zh-CN"/>
        </w:rPr>
      </w:pPr>
    </w:p>
    <w:sectPr w:rsidR="006C66BA" w:rsidSect="006C66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A3349" w14:textId="77777777" w:rsidR="00785C2B" w:rsidRDefault="00785C2B" w:rsidP="006C66BA">
      <w:r>
        <w:separator/>
      </w:r>
    </w:p>
  </w:endnote>
  <w:endnote w:type="continuationSeparator" w:id="0">
    <w:p w14:paraId="343C2B54" w14:textId="77777777" w:rsidR="00785C2B" w:rsidRDefault="00785C2B" w:rsidP="006C6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苹方-简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苹方-简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DC1D8" w14:textId="77777777" w:rsidR="006C66BA" w:rsidRDefault="006C66BA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C23712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C23712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52C27CDE" w14:textId="77777777" w:rsidR="006C66BA" w:rsidRDefault="00C23712">
    <w:pPr>
      <w:pStyle w:val="a3"/>
      <w:ind w:right="360"/>
    </w:pPr>
    <w:r>
      <w:rPr>
        <w:noProof/>
        <w:lang w:eastAsia="zh-CN"/>
      </w:rPr>
      <w:drawing>
        <wp:inline distT="0" distB="0" distL="0" distR="0" wp14:anchorId="2BA39F45" wp14:editId="3F21D8A2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0412B" w14:textId="77777777" w:rsidR="006C66BA" w:rsidRDefault="00C23712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6C66BA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6C66BA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C83E0A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 w:rsidR="006C66BA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18210935" w14:textId="77777777" w:rsidR="006C66BA" w:rsidRDefault="00C23712" w:rsidP="00C23712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E6A04" w14:textId="77777777" w:rsidR="00480786" w:rsidRDefault="0048078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74016" w14:textId="77777777" w:rsidR="00785C2B" w:rsidRDefault="00785C2B" w:rsidP="006C66BA">
      <w:r>
        <w:separator/>
      </w:r>
    </w:p>
  </w:footnote>
  <w:footnote w:type="continuationSeparator" w:id="0">
    <w:p w14:paraId="041C49AD" w14:textId="77777777" w:rsidR="00785C2B" w:rsidRDefault="00785C2B" w:rsidP="006C6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5DDA5" w14:textId="77777777" w:rsidR="006C66BA" w:rsidRDefault="00C23712" w:rsidP="00C23712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46F4DE83" wp14:editId="3B093549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913AC" w14:textId="6F91C741" w:rsidR="006C66BA" w:rsidRDefault="00B94796" w:rsidP="00C23712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4E085C" wp14:editId="2D3BF0CE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6350" b="0"/>
              <wp:wrapNone/>
              <wp:docPr id="3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0808C08" w14:textId="77777777" w:rsidR="006C66BA" w:rsidRDefault="00C23712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6B4E085C" id="_x0000_t202" coordsize="21600,21600" o:spt="202" path="m0,0l0,21600,21600,21600,21600,0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" stroked="f" strokeweight=".5pt">
              <v:path arrowok="t"/>
              <v:textbox>
                <w:txbxContent>
                  <w:p w14:paraId="10808C08" w14:textId="77777777" w:rsidR="006C66BA" w:rsidRDefault="00C23712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3D6E2" w14:textId="77777777" w:rsidR="00480786" w:rsidRDefault="004807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43A8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0FF8"/>
    <w:rsid w:val="002639B4"/>
    <w:rsid w:val="00270B57"/>
    <w:rsid w:val="00280A20"/>
    <w:rsid w:val="00283A9D"/>
    <w:rsid w:val="00287142"/>
    <w:rsid w:val="00290A4F"/>
    <w:rsid w:val="00290EB6"/>
    <w:rsid w:val="002A0689"/>
    <w:rsid w:val="002B23AD"/>
    <w:rsid w:val="002C3770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319A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2CEA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A747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0786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644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16A2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B4B4B"/>
    <w:rsid w:val="006C15AE"/>
    <w:rsid w:val="006C5B2B"/>
    <w:rsid w:val="006C66BA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5C2B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4105"/>
    <w:rsid w:val="00840954"/>
    <w:rsid w:val="008429CE"/>
    <w:rsid w:val="008550AF"/>
    <w:rsid w:val="00865C6A"/>
    <w:rsid w:val="008665DF"/>
    <w:rsid w:val="00866AEC"/>
    <w:rsid w:val="00866CD5"/>
    <w:rsid w:val="008702F7"/>
    <w:rsid w:val="0087267F"/>
    <w:rsid w:val="00873C4B"/>
    <w:rsid w:val="00876C7C"/>
    <w:rsid w:val="00882E20"/>
    <w:rsid w:val="00892651"/>
    <w:rsid w:val="008A2553"/>
    <w:rsid w:val="008B3DB4"/>
    <w:rsid w:val="008B56AB"/>
    <w:rsid w:val="008B71F2"/>
    <w:rsid w:val="008C2F3A"/>
    <w:rsid w:val="008D257C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57DA"/>
    <w:rsid w:val="0091127F"/>
    <w:rsid w:val="00914040"/>
    <w:rsid w:val="009168F4"/>
    <w:rsid w:val="00920D39"/>
    <w:rsid w:val="00922B9C"/>
    <w:rsid w:val="0092367E"/>
    <w:rsid w:val="0092445C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4796"/>
    <w:rsid w:val="00BA5396"/>
    <w:rsid w:val="00BB00B3"/>
    <w:rsid w:val="00BC09B7"/>
    <w:rsid w:val="00BC60D5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3712"/>
    <w:rsid w:val="00C26625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3E0A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3D4D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8F2"/>
    <w:rsid w:val="00E82A92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4A8"/>
    <w:rsid w:val="00EB752B"/>
    <w:rsid w:val="00EC7382"/>
    <w:rsid w:val="00ED01BA"/>
    <w:rsid w:val="00ED092D"/>
    <w:rsid w:val="00ED41B5"/>
    <w:rsid w:val="00ED49EA"/>
    <w:rsid w:val="00ED4EC8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47550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1161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3200D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6C66BA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C66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6C66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6C66BA"/>
  </w:style>
  <w:style w:type="character" w:styleId="a6">
    <w:name w:val="Hyperlink"/>
    <w:rsid w:val="006C66BA"/>
    <w:rPr>
      <w:color w:val="0000FF"/>
      <w:u w:val="single"/>
    </w:rPr>
  </w:style>
  <w:style w:type="table" w:styleId="a7">
    <w:name w:val="Table Grid"/>
    <w:basedOn w:val="a1"/>
    <w:qFormat/>
    <w:rsid w:val="006C66B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rsid w:val="006C66B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E71E87A-435F-7A4C-B6A3-5BBD757941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165</Words>
  <Characters>946</Characters>
  <Application>Microsoft Office Word</Application>
  <DocSecurity>0</DocSecurity>
  <Lines>7</Lines>
  <Paragraphs>2</Paragraphs>
  <ScaleCrop>false</ScaleCrop>
  <Company>CMT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Huang Hover</cp:lastModifiedBy>
  <cp:revision>10</cp:revision>
  <cp:lastPrinted>2015-03-18T03:45:00Z</cp:lastPrinted>
  <dcterms:created xsi:type="dcterms:W3CDTF">2021-03-05T07:10:00Z</dcterms:created>
  <dcterms:modified xsi:type="dcterms:W3CDTF">2022-09-22T04:05:00Z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