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108" w:rsidRDefault="002D2108">
      <w:pPr>
        <w:pStyle w:val="A8"/>
        <w:jc w:val="center"/>
        <w:rPr>
          <w:rStyle w:val="a5"/>
          <w:rFonts w:hint="default"/>
          <w:u w:color="FF0000"/>
        </w:rPr>
      </w:pPr>
    </w:p>
    <w:p w:rsidR="002D2108" w:rsidRDefault="00D80632">
      <w:pPr>
        <w:pStyle w:val="A8"/>
        <w:jc w:val="center"/>
        <w:rPr>
          <w:rStyle w:val="a5"/>
          <w:rFonts w:ascii="黑体" w:eastAsia="黑体" w:hAnsi="黑体" w:cs="黑体" w:hint="default"/>
          <w:sz w:val="32"/>
          <w:szCs w:val="32"/>
        </w:rPr>
      </w:pPr>
      <w:r>
        <w:rPr>
          <w:rStyle w:val="a5"/>
          <w:rFonts w:ascii="黑体" w:eastAsia="黑体" w:hAnsi="黑体" w:cs="黑体"/>
          <w:sz w:val="32"/>
          <w:szCs w:val="32"/>
        </w:rPr>
        <w:t>上海建桥学院课程教学进度计划表</w:t>
      </w:r>
    </w:p>
    <w:p w:rsidR="002D2108" w:rsidRDefault="002D2108">
      <w:pPr>
        <w:pStyle w:val="A8"/>
        <w:spacing w:after="180"/>
        <w:jc w:val="center"/>
        <w:rPr>
          <w:rFonts w:ascii="仿宋" w:eastAsia="仿宋" w:hAnsi="仿宋" w:cs="仿宋" w:hint="default"/>
          <w:sz w:val="28"/>
          <w:szCs w:val="28"/>
        </w:rPr>
      </w:pPr>
    </w:p>
    <w:p w:rsidR="002D2108" w:rsidRDefault="00D80632">
      <w:pPr>
        <w:pStyle w:val="A8"/>
        <w:spacing w:before="180" w:after="180"/>
        <w:jc w:val="both"/>
        <w:rPr>
          <w:rStyle w:val="a5"/>
          <w:rFonts w:ascii="仿宋" w:eastAsia="仿宋" w:hAnsi="仿宋" w:cs="仿宋" w:hint="default"/>
          <w:b/>
          <w:bCs/>
          <w:sz w:val="28"/>
          <w:szCs w:val="28"/>
        </w:rPr>
      </w:pPr>
      <w:r>
        <w:rPr>
          <w:rStyle w:val="a5"/>
          <w:rFonts w:ascii="仿宋" w:eastAsia="仿宋" w:hAnsi="仿宋" w:cs="仿宋"/>
          <w:b/>
          <w:bCs/>
          <w:sz w:val="28"/>
          <w:szCs w:val="28"/>
        </w:rPr>
        <w:t>一、基本信息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426"/>
        <w:gridCol w:w="3110"/>
        <w:gridCol w:w="1701"/>
        <w:gridCol w:w="2552"/>
      </w:tblGrid>
      <w:tr w:rsidR="002D2108">
        <w:trPr>
          <w:trHeight w:val="41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108" w:rsidRDefault="00D80632">
            <w:pPr>
              <w:pStyle w:val="A8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课程代码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108" w:rsidRDefault="00757978">
            <w:pPr>
              <w:pStyle w:val="A8"/>
              <w:widowControl/>
              <w:jc w:val="center"/>
              <w:rPr>
                <w:rFonts w:hint="default"/>
              </w:rPr>
            </w:pPr>
            <w:bookmarkStart w:id="0" w:name="a2"/>
            <w:r>
              <w:rPr>
                <w:rFonts w:ascii="宋体" w:hAnsi="宋体" w:cs="宋体"/>
                <w:kern w:val="0"/>
                <w:szCs w:val="21"/>
              </w:rPr>
              <w:t>2120100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108" w:rsidRDefault="00D80632">
            <w:pPr>
              <w:pStyle w:val="A8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108" w:rsidRDefault="00D80632">
            <w:pPr>
              <w:pStyle w:val="A8"/>
              <w:widowControl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首饰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综合材料设计与工艺</w:t>
            </w:r>
          </w:p>
        </w:tc>
      </w:tr>
      <w:tr w:rsidR="002D2108">
        <w:trPr>
          <w:trHeight w:val="41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108" w:rsidRDefault="00D80632">
            <w:pPr>
              <w:pStyle w:val="A8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课程学分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108" w:rsidRDefault="00D80632">
            <w:pPr>
              <w:pStyle w:val="A8"/>
              <w:widowControl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108" w:rsidRDefault="00D80632">
            <w:pPr>
              <w:pStyle w:val="A8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总学时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108" w:rsidRDefault="00D80632">
            <w:pPr>
              <w:pStyle w:val="A8"/>
              <w:widowControl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64</w:t>
            </w:r>
          </w:p>
        </w:tc>
      </w:tr>
      <w:tr w:rsidR="002D2108">
        <w:trPr>
          <w:trHeight w:val="41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108" w:rsidRDefault="00D80632">
            <w:pPr>
              <w:pStyle w:val="A8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授课教师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108" w:rsidRDefault="00D80632">
            <w:pPr>
              <w:pStyle w:val="A8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张锦彩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108" w:rsidRDefault="00D80632">
            <w:pPr>
              <w:pStyle w:val="A8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108" w:rsidRDefault="00D80632">
            <w:pPr>
              <w:pStyle w:val="A8"/>
              <w:widowControl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 w:hint="default"/>
                <w:kern w:val="0"/>
                <w:sz w:val="21"/>
                <w:szCs w:val="21"/>
                <w:lang w:val="en-US" w:eastAsia="zh-CN"/>
              </w:rPr>
              <w:t>z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hangjincai2003@126.com</w:t>
            </w:r>
          </w:p>
        </w:tc>
      </w:tr>
      <w:tr w:rsidR="002D2108">
        <w:trPr>
          <w:trHeight w:val="43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108" w:rsidRDefault="00D80632">
            <w:pPr>
              <w:pStyle w:val="A8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上课班级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108" w:rsidRDefault="00D80632">
            <w:pPr>
              <w:pStyle w:val="A8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产品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B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108" w:rsidRDefault="00D80632">
            <w:pPr>
              <w:pStyle w:val="A8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上课教室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108" w:rsidRDefault="00D80632">
            <w:pPr>
              <w:pStyle w:val="A8"/>
              <w:tabs>
                <w:tab w:val="left" w:pos="532"/>
              </w:tabs>
              <w:spacing w:line="340" w:lineRule="exact"/>
              <w:jc w:val="center"/>
              <w:rPr>
                <w:rStyle w:val="a5"/>
                <w:rFonts w:ascii="宋体" w:eastAsia="宋体" w:hAnsi="宋体" w:cs="宋体"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珠宝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4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（周一下午）</w:t>
            </w:r>
          </w:p>
          <w:p w:rsidR="002D2108" w:rsidRDefault="00D80632">
            <w:pPr>
              <w:pStyle w:val="A8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 xml:space="preserve">     422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（周三上午）</w:t>
            </w:r>
          </w:p>
        </w:tc>
      </w:tr>
      <w:tr w:rsidR="002D2108">
        <w:trPr>
          <w:trHeight w:val="61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108" w:rsidRDefault="00D80632">
            <w:pPr>
              <w:pStyle w:val="A8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108" w:rsidRDefault="00D80632">
            <w:pPr>
              <w:pStyle w:val="A8"/>
              <w:widowControl/>
              <w:rPr>
                <w:rStyle w:val="a5"/>
                <w:rFonts w:ascii="宋体" w:eastAsia="宋体" w:hAnsi="宋体" w:cs="宋体" w:hint="default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时间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 xml:space="preserve"> :  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周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二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四</w:t>
            </w:r>
            <w:r>
              <w:rPr>
                <w:rStyle w:val="a5"/>
                <w:rFonts w:ascii="宋体" w:eastAsia="宋体" w:hAnsi="宋体" w:cs="宋体" w:hint="default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:</w:t>
            </w:r>
            <w:r>
              <w:rPr>
                <w:rStyle w:val="a5"/>
                <w:rFonts w:ascii="宋体" w:eastAsia="宋体" w:hAnsi="宋体" w:cs="宋体" w:hint="default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0-1</w:t>
            </w:r>
            <w:r>
              <w:rPr>
                <w:rStyle w:val="a5"/>
                <w:rFonts w:ascii="宋体" w:eastAsia="宋体" w:hAnsi="宋体" w:cs="宋体" w:hint="default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:</w:t>
            </w:r>
            <w:r>
              <w:rPr>
                <w:rStyle w:val="a5"/>
                <w:rFonts w:ascii="宋体" w:eastAsia="宋体" w:hAnsi="宋体" w:cs="宋体" w:hint="default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  <w:p w:rsidR="002D2108" w:rsidRDefault="00D80632">
            <w:pPr>
              <w:pStyle w:val="A8"/>
              <w:widowControl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地点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 xml:space="preserve">:   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珠宝学院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3205</w:t>
            </w:r>
            <w:bookmarkStart w:id="1" w:name="_GoBack"/>
            <w:bookmarkEnd w:id="1"/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电话：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18321788063</w:t>
            </w:r>
          </w:p>
        </w:tc>
      </w:tr>
      <w:tr w:rsidR="002D2108">
        <w:trPr>
          <w:trHeight w:val="61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108" w:rsidRDefault="00D80632">
            <w:pPr>
              <w:pStyle w:val="A8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108" w:rsidRDefault="00D80632">
            <w:pPr>
              <w:pStyle w:val="A8"/>
              <w:widowControl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《首饰材料应用宝典》，安娜斯塔尼亚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·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杨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著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，张正国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倪世一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译，上海人民美术出版社，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2014.1</w:t>
            </w:r>
          </w:p>
        </w:tc>
      </w:tr>
      <w:tr w:rsidR="002D2108">
        <w:trPr>
          <w:trHeight w:val="61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108" w:rsidRDefault="00D80632">
            <w:pPr>
              <w:pStyle w:val="A8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108" w:rsidRDefault="00D80632">
            <w:pPr>
              <w:pStyle w:val="A8"/>
              <w:widowControl/>
              <w:rPr>
                <w:rStyle w:val="a5"/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《服饰品设计》，苏洁编著，中国纺织出版社，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/>
              </w:rPr>
              <w:t>2010.2</w:t>
            </w:r>
          </w:p>
          <w:p w:rsidR="002D2108" w:rsidRDefault="00D80632">
            <w:pPr>
              <w:pStyle w:val="A8"/>
              <w:widowControl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《首饰设计》，伊丽莎白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·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奥尔弗著，中国纺织出版社，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2004.3</w:t>
            </w:r>
          </w:p>
        </w:tc>
      </w:tr>
    </w:tbl>
    <w:p w:rsidR="002D2108" w:rsidRDefault="002D2108">
      <w:pPr>
        <w:pStyle w:val="A8"/>
        <w:spacing w:before="180" w:after="180"/>
        <w:jc w:val="both"/>
        <w:rPr>
          <w:rStyle w:val="a5"/>
          <w:rFonts w:ascii="仿宋" w:eastAsia="仿宋" w:hAnsi="仿宋" w:cs="仿宋" w:hint="default"/>
          <w:b/>
          <w:bCs/>
          <w:sz w:val="28"/>
          <w:szCs w:val="28"/>
        </w:rPr>
      </w:pPr>
    </w:p>
    <w:p w:rsidR="002D2108" w:rsidRDefault="002D2108">
      <w:pPr>
        <w:pStyle w:val="A8"/>
        <w:spacing w:line="340" w:lineRule="exact"/>
        <w:rPr>
          <w:rStyle w:val="a5"/>
          <w:rFonts w:ascii="Calibri" w:eastAsia="Calibri" w:hAnsi="Calibri" w:cs="Calibri" w:hint="default"/>
          <w:b/>
          <w:bCs/>
          <w:color w:val="FF0000"/>
          <w:u w:color="FF0000"/>
        </w:rPr>
      </w:pPr>
    </w:p>
    <w:bookmarkEnd w:id="0"/>
    <w:p w:rsidR="002D2108" w:rsidRDefault="00D80632">
      <w:pPr>
        <w:pStyle w:val="A8"/>
        <w:spacing w:before="180" w:after="180"/>
        <w:jc w:val="both"/>
        <w:rPr>
          <w:rStyle w:val="a5"/>
          <w:rFonts w:ascii="仿宋" w:eastAsia="仿宋" w:hAnsi="仿宋" w:cs="仿宋" w:hint="default"/>
          <w:b/>
          <w:bCs/>
          <w:sz w:val="28"/>
          <w:szCs w:val="28"/>
        </w:rPr>
      </w:pPr>
      <w:r>
        <w:rPr>
          <w:rStyle w:val="a5"/>
          <w:rFonts w:ascii="仿宋" w:eastAsia="仿宋" w:hAnsi="仿宋" w:cs="仿宋"/>
          <w:b/>
          <w:bCs/>
          <w:sz w:val="28"/>
          <w:szCs w:val="28"/>
        </w:rPr>
        <w:t>二、课程教学进度</w:t>
      </w:r>
    </w:p>
    <w:tbl>
      <w:tblPr>
        <w:tblStyle w:val="TableNormal"/>
        <w:tblW w:w="86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3"/>
        <w:gridCol w:w="3759"/>
        <w:gridCol w:w="1875"/>
        <w:gridCol w:w="2272"/>
      </w:tblGrid>
      <w:tr w:rsidR="002D2108">
        <w:trPr>
          <w:trHeight w:val="373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108" w:rsidRDefault="00D80632">
            <w:pPr>
              <w:pStyle w:val="A8"/>
              <w:widowControl/>
              <w:spacing w:before="120" w:after="120" w:line="2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黑体" w:eastAsia="黑体" w:hAnsi="黑体" w:cs="黑体"/>
                <w:kern w:val="0"/>
                <w:sz w:val="21"/>
                <w:szCs w:val="21"/>
              </w:rPr>
              <w:t>周次</w:t>
            </w:r>
          </w:p>
        </w:tc>
        <w:tc>
          <w:tcPr>
            <w:tcW w:w="37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108" w:rsidRDefault="00D80632">
            <w:pPr>
              <w:pStyle w:val="A8"/>
              <w:widowControl/>
              <w:spacing w:line="240" w:lineRule="exact"/>
              <w:ind w:firstLine="357"/>
              <w:jc w:val="center"/>
              <w:rPr>
                <w:rFonts w:hint="default"/>
              </w:rPr>
            </w:pPr>
            <w:r>
              <w:rPr>
                <w:rStyle w:val="a5"/>
                <w:rFonts w:ascii="黑体" w:eastAsia="黑体" w:hAnsi="黑体" w:cs="黑体"/>
                <w:kern w:val="0"/>
                <w:sz w:val="21"/>
                <w:szCs w:val="21"/>
              </w:rPr>
              <w:t>教学内容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108" w:rsidRDefault="00D80632">
            <w:pPr>
              <w:pStyle w:val="A8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黑体" w:eastAsia="黑体" w:hAnsi="黑体" w:cs="黑体"/>
                <w:kern w:val="0"/>
                <w:sz w:val="21"/>
                <w:szCs w:val="21"/>
              </w:rPr>
              <w:t>教学方式</w:t>
            </w:r>
          </w:p>
        </w:tc>
        <w:tc>
          <w:tcPr>
            <w:tcW w:w="22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108" w:rsidRDefault="00D80632">
            <w:pPr>
              <w:pStyle w:val="A8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黑体" w:eastAsia="黑体" w:hAnsi="黑体" w:cs="黑体"/>
                <w:kern w:val="0"/>
                <w:sz w:val="21"/>
                <w:szCs w:val="21"/>
              </w:rPr>
              <w:t>作业</w:t>
            </w:r>
          </w:p>
        </w:tc>
      </w:tr>
      <w:tr w:rsidR="002D2108">
        <w:trPr>
          <w:trHeight w:val="90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108" w:rsidRDefault="00D80632">
            <w:pPr>
              <w:pStyle w:val="A8"/>
              <w:widowControl/>
              <w:jc w:val="center"/>
              <w:rPr>
                <w:rFonts w:eastAsia="宋体"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7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108" w:rsidRDefault="00D80632">
            <w:pPr>
              <w:pStyle w:val="A8"/>
              <w:widowControl/>
              <w:rPr>
                <w:rStyle w:val="a5"/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综合材料首饰的定义与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 w:eastAsia="zh-CN"/>
              </w:rPr>
              <w:t>材料调研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方法</w:t>
            </w:r>
          </w:p>
          <w:p w:rsidR="002D2108" w:rsidRDefault="002D2108">
            <w:pPr>
              <w:pStyle w:val="A8"/>
              <w:spacing w:line="300" w:lineRule="auto"/>
              <w:rPr>
                <w:rFonts w:eastAsia="PMingLiU" w:hint="default"/>
              </w:rPr>
            </w:pP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108" w:rsidRDefault="00D80632">
            <w:pPr>
              <w:pStyle w:val="A8"/>
              <w:widowControl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讲课、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讨论、实验</w:t>
            </w:r>
          </w:p>
        </w:tc>
        <w:tc>
          <w:tcPr>
            <w:tcW w:w="22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2108" w:rsidRDefault="00D80632">
            <w:pPr>
              <w:pStyle w:val="A8"/>
              <w:widowControl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确定自己的研究材料，并对此材料进行发散性调研，明确设计方向。绘制成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PPT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逐一进行汇报。</w:t>
            </w:r>
          </w:p>
        </w:tc>
      </w:tr>
      <w:tr w:rsidR="002D2108">
        <w:trPr>
          <w:trHeight w:val="1820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108" w:rsidRDefault="00D80632">
            <w:pPr>
              <w:pStyle w:val="A8"/>
              <w:widowControl/>
              <w:jc w:val="center"/>
              <w:rPr>
                <w:rFonts w:eastAsia="宋体"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 w:eastAsia="zh-CN"/>
              </w:rPr>
              <w:t>10-12</w:t>
            </w:r>
          </w:p>
        </w:tc>
        <w:tc>
          <w:tcPr>
            <w:tcW w:w="37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108" w:rsidRDefault="00D80632">
            <w:pPr>
              <w:pStyle w:val="A8"/>
              <w:spacing w:line="300" w:lineRule="auto"/>
              <w:rPr>
                <w:rStyle w:val="a5"/>
                <w:rFonts w:asciiTheme="minorEastAsia" w:eastAsia="宋体" w:hAnsiTheme="minorEastAsia" w:cs="宋体" w:hint="default"/>
                <w:sz w:val="21"/>
                <w:szCs w:val="21"/>
                <w:lang w:eastAsia="zh-CN"/>
              </w:rPr>
            </w:pPr>
            <w:r>
              <w:rPr>
                <w:rStyle w:val="a5"/>
                <w:rFonts w:asciiTheme="minorEastAsia" w:eastAsiaTheme="minorEastAsia" w:hAnsiTheme="minorEastAsia" w:cs="宋体"/>
                <w:sz w:val="21"/>
                <w:szCs w:val="21"/>
              </w:rPr>
              <w:t>综合材料构思方法训练——单一材料的多种呈现方式及深度挖掘</w:t>
            </w:r>
            <w:r>
              <w:rPr>
                <w:rStyle w:val="a5"/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Style w:val="a5"/>
                <w:rFonts w:asciiTheme="minorEastAsia" w:eastAsia="宋体" w:hAnsiTheme="minorEastAsia" w:cs="宋体"/>
                <w:sz w:val="21"/>
                <w:szCs w:val="21"/>
                <w:lang w:eastAsia="zh-CN"/>
              </w:rPr>
              <w:t>（</w:t>
            </w:r>
            <w:r>
              <w:rPr>
                <w:rStyle w:val="a5"/>
                <w:rFonts w:asciiTheme="minorEastAsia" w:eastAsia="宋体" w:hAnsiTheme="minorEastAsia" w:cs="宋体"/>
                <w:sz w:val="21"/>
                <w:szCs w:val="21"/>
                <w:lang w:val="en-US" w:eastAsia="zh-CN"/>
              </w:rPr>
              <w:t>小组作业</w:t>
            </w:r>
            <w:r>
              <w:rPr>
                <w:rStyle w:val="a5"/>
                <w:rFonts w:asciiTheme="minorEastAsia" w:eastAsia="宋体" w:hAnsiTheme="minorEastAsia" w:cs="宋体"/>
                <w:sz w:val="21"/>
                <w:szCs w:val="21"/>
                <w:lang w:eastAsia="zh-CN"/>
              </w:rPr>
              <w:t>）</w:t>
            </w:r>
          </w:p>
          <w:p w:rsidR="002D2108" w:rsidRDefault="002D2108">
            <w:pPr>
              <w:pStyle w:val="A8"/>
              <w:spacing w:line="300" w:lineRule="auto"/>
              <w:rPr>
                <w:rFonts w:eastAsia="PMingLiU" w:hint="default"/>
              </w:rPr>
            </w:pP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108" w:rsidRDefault="00D80632">
            <w:pPr>
              <w:pStyle w:val="A8"/>
              <w:widowControl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讲课、实验、讨论</w:t>
            </w:r>
          </w:p>
        </w:tc>
        <w:tc>
          <w:tcPr>
            <w:tcW w:w="22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108" w:rsidRDefault="00D80632">
            <w:pPr>
              <w:pStyle w:val="A8"/>
              <w:spacing w:line="300" w:lineRule="auto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运用多种创作手法，对材质本身进行物理或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工艺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手段改变其呈现状态。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分小组进行，每组选择同一种材料，组内每位同学制作不少于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个小样。</w:t>
            </w:r>
          </w:p>
        </w:tc>
      </w:tr>
      <w:tr w:rsidR="002D2108">
        <w:trPr>
          <w:trHeight w:val="1225"/>
        </w:trPr>
        <w:tc>
          <w:tcPr>
            <w:tcW w:w="703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108" w:rsidRDefault="00D80632">
            <w:pPr>
              <w:pStyle w:val="A8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lastRenderedPageBreak/>
              <w:t>13-14</w:t>
            </w:r>
          </w:p>
        </w:tc>
        <w:tc>
          <w:tcPr>
            <w:tcW w:w="37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108" w:rsidRDefault="00D80632">
            <w:pPr>
              <w:pStyle w:val="A8"/>
              <w:spacing w:line="300" w:lineRule="auto"/>
              <w:rPr>
                <w:rFonts w:eastAsia="宋体"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综合材料的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 w:eastAsia="zh-CN"/>
              </w:rPr>
              <w:t>不同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工艺表现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 w:eastAsia="zh-CN"/>
              </w:rPr>
              <w:t>方法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108" w:rsidRDefault="00D80632">
            <w:pPr>
              <w:pStyle w:val="A8"/>
              <w:widowControl/>
              <w:jc w:val="center"/>
              <w:rPr>
                <w:rFonts w:eastAsia="宋体"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讲课、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 w:eastAsia="zh-CN"/>
              </w:rPr>
              <w:t>讨论</w:t>
            </w:r>
          </w:p>
        </w:tc>
        <w:tc>
          <w:tcPr>
            <w:tcW w:w="227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108" w:rsidRDefault="00D80632">
            <w:pPr>
              <w:pStyle w:val="A8"/>
              <w:spacing w:line="300" w:lineRule="auto"/>
              <w:rPr>
                <w:rFonts w:eastAsia="PMingLiU"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 w:eastAsia="zh-CN"/>
              </w:rPr>
              <w:t>运用多种创作手法进行综合材料的搭配组合实验，找到最佳的材料呈现形式，每位同学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完成至少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件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 w:eastAsia="zh-CN"/>
              </w:rPr>
              <w:t>实验模型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。</w:t>
            </w:r>
          </w:p>
        </w:tc>
      </w:tr>
      <w:tr w:rsidR="002D2108">
        <w:trPr>
          <w:trHeight w:val="962"/>
        </w:trPr>
        <w:tc>
          <w:tcPr>
            <w:tcW w:w="703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108" w:rsidRDefault="002D2108">
            <w:pPr>
              <w:pStyle w:val="A8"/>
              <w:widowControl/>
              <w:jc w:val="center"/>
              <w:rPr>
                <w:rFonts w:hint="default"/>
              </w:rPr>
            </w:pPr>
          </w:p>
        </w:tc>
        <w:tc>
          <w:tcPr>
            <w:tcW w:w="37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108" w:rsidRDefault="00D80632">
            <w:pPr>
              <w:pStyle w:val="A8"/>
              <w:spacing w:line="300" w:lineRule="auto"/>
              <w:rPr>
                <w:rStyle w:val="a5"/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Style w:val="a5"/>
                <w:rFonts w:asciiTheme="minorEastAsia" w:eastAsiaTheme="minorEastAsia" w:hAnsiTheme="minorEastAsia" w:cs="宋体"/>
                <w:sz w:val="21"/>
                <w:szCs w:val="21"/>
              </w:rPr>
              <w:t>综合材料构思方法训练——</w:t>
            </w:r>
            <w:r>
              <w:rPr>
                <w:rStyle w:val="a5"/>
                <w:rFonts w:asciiTheme="minorEastAsia" w:eastAsiaTheme="minorEastAsia" w:hAnsiTheme="minorEastAsia" w:cs="宋体"/>
                <w:sz w:val="21"/>
                <w:szCs w:val="21"/>
                <w:lang w:val="en-US" w:eastAsia="zh-CN"/>
              </w:rPr>
              <w:t>材料的设计思维方法及</w:t>
            </w:r>
            <w:r>
              <w:rPr>
                <w:rStyle w:val="a5"/>
                <w:rFonts w:asciiTheme="minorEastAsia" w:eastAsiaTheme="minorEastAsia" w:hAnsiTheme="minorEastAsia" w:cs="宋体"/>
                <w:sz w:val="21"/>
                <w:szCs w:val="21"/>
              </w:rPr>
              <w:t>深度研究</w:t>
            </w:r>
          </w:p>
          <w:p w:rsidR="002D2108" w:rsidRDefault="00D80632">
            <w:pPr>
              <w:pStyle w:val="A8"/>
              <w:spacing w:line="300" w:lineRule="auto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综合材料构思方法训练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/>
              </w:rPr>
              <w:t>——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问题解决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108" w:rsidRDefault="00D80632">
            <w:pPr>
              <w:pStyle w:val="A8"/>
              <w:widowControl/>
              <w:shd w:val="clear" w:color="auto" w:fill="FFFFFF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实验、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答疑、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讨论</w:t>
            </w:r>
          </w:p>
        </w:tc>
        <w:tc>
          <w:tcPr>
            <w:tcW w:w="227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108" w:rsidRDefault="002D2108">
            <w:pPr>
              <w:pStyle w:val="A8"/>
              <w:spacing w:line="300" w:lineRule="auto"/>
              <w:rPr>
                <w:rFonts w:hint="default"/>
              </w:rPr>
            </w:pPr>
          </w:p>
        </w:tc>
      </w:tr>
      <w:tr w:rsidR="002D2108">
        <w:trPr>
          <w:trHeight w:val="439"/>
        </w:trPr>
        <w:tc>
          <w:tcPr>
            <w:tcW w:w="703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108" w:rsidRDefault="00D80632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15-16</w:t>
            </w:r>
          </w:p>
        </w:tc>
        <w:tc>
          <w:tcPr>
            <w:tcW w:w="37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108" w:rsidRDefault="00D80632">
            <w:pPr>
              <w:pStyle w:val="A8"/>
              <w:widowControl/>
              <w:jc w:val="both"/>
              <w:rPr>
                <w:rFonts w:ascii="宋体" w:eastAsia="宋体" w:hAnsi="宋体" w:cs="宋体" w:hint="default"/>
                <w:kern w:val="0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首饰设计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 w:eastAsia="zh-CN"/>
              </w:rPr>
              <w:t>创作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/>
              </w:rPr>
              <w:t>——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 w:eastAsia="zh-CN"/>
              </w:rPr>
              <w:t>设计方法与灵感构思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108" w:rsidRDefault="00D80632">
            <w:pPr>
              <w:pStyle w:val="A8"/>
              <w:widowControl/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讲课、讨论</w:t>
            </w:r>
          </w:p>
        </w:tc>
        <w:tc>
          <w:tcPr>
            <w:tcW w:w="227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108" w:rsidRDefault="00D80632">
            <w:pPr>
              <w:pStyle w:val="A8"/>
              <w:spacing w:line="300" w:lineRule="auto"/>
              <w:rPr>
                <w:rStyle w:val="a5"/>
                <w:rFonts w:ascii="宋体" w:eastAsia="Arial Unicode MS" w:hAnsi="宋体" w:cs="宋体" w:hint="default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个人创作一个系列，</w:t>
            </w:r>
          </w:p>
          <w:p w:rsidR="002D2108" w:rsidRDefault="00D80632">
            <w:pPr>
              <w:pStyle w:val="A8"/>
              <w:spacing w:line="300" w:lineRule="auto"/>
              <w:rPr>
                <w:rFonts w:ascii="宋体" w:eastAsia="宋体" w:hAnsi="宋体" w:cs="宋体" w:hint="default"/>
                <w:sz w:val="21"/>
                <w:szCs w:val="21"/>
                <w:lang w:val="zh-TW" w:eastAsia="zh-TW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从灵感设计到模型材料实验、加工制作至少完成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3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件实物作品</w:t>
            </w:r>
            <w:r>
              <w:rPr>
                <w:rStyle w:val="a5"/>
                <w:rFonts w:asciiTheme="minorEastAsia" w:eastAsiaTheme="minorEastAsia" w:hAnsiTheme="minorEastAsia" w:cs="宋体"/>
                <w:sz w:val="21"/>
                <w:szCs w:val="21"/>
              </w:rPr>
              <w:t>，后进行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/>
              </w:rPr>
              <w:t>PPT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汇报。</w:t>
            </w:r>
          </w:p>
        </w:tc>
      </w:tr>
      <w:tr w:rsidR="002D2108">
        <w:trPr>
          <w:trHeight w:val="620"/>
        </w:trPr>
        <w:tc>
          <w:tcPr>
            <w:tcW w:w="703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108" w:rsidRDefault="002D2108">
            <w:pPr>
              <w:jc w:val="center"/>
              <w:rPr>
                <w:lang w:eastAsia="zh-CN"/>
              </w:rPr>
            </w:pPr>
          </w:p>
        </w:tc>
        <w:tc>
          <w:tcPr>
            <w:tcW w:w="37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108" w:rsidRDefault="00D80632">
            <w:pPr>
              <w:pStyle w:val="A8"/>
              <w:widowControl/>
              <w:jc w:val="both"/>
              <w:rPr>
                <w:rFonts w:eastAsia="宋体"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首饰设计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 w:eastAsia="zh-CN"/>
              </w:rPr>
              <w:t>创作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/>
              </w:rPr>
              <w:t>——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 w:eastAsia="zh-CN"/>
              </w:rPr>
              <w:t>围绕主题进行综合材料首饰的制作及呈现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108" w:rsidRDefault="00D80632">
            <w:pPr>
              <w:pStyle w:val="A8"/>
              <w:jc w:val="center"/>
              <w:rPr>
                <w:rFonts w:eastAsia="宋体"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讨论、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 w:eastAsia="zh-CN"/>
              </w:rPr>
              <w:t>实践</w:t>
            </w:r>
          </w:p>
        </w:tc>
        <w:tc>
          <w:tcPr>
            <w:tcW w:w="227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108" w:rsidRDefault="002D2108"/>
        </w:tc>
      </w:tr>
      <w:tr w:rsidR="002D2108">
        <w:trPr>
          <w:trHeight w:val="615"/>
        </w:trPr>
        <w:tc>
          <w:tcPr>
            <w:tcW w:w="703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108" w:rsidRDefault="002D2108">
            <w:pPr>
              <w:jc w:val="center"/>
            </w:pPr>
          </w:p>
        </w:tc>
        <w:tc>
          <w:tcPr>
            <w:tcW w:w="37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108" w:rsidRDefault="00D80632">
            <w:pPr>
              <w:pStyle w:val="A8"/>
              <w:widowControl/>
              <w:rPr>
                <w:rFonts w:eastAsia="宋体"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个人</w:t>
            </w:r>
            <w:r>
              <w:rPr>
                <w:rFonts w:ascii="宋体" w:eastAsia="宋体" w:hAnsi="宋体" w:cs="宋体"/>
                <w:sz w:val="21"/>
                <w:szCs w:val="21"/>
                <w:u w:color="FF0000"/>
                <w:lang w:val="zh-CN"/>
              </w:rPr>
              <w:t>创作</w:t>
            </w:r>
            <w:r>
              <w:rPr>
                <w:rFonts w:ascii="宋体" w:eastAsia="宋体" w:hAnsi="宋体" w:cs="宋体"/>
                <w:sz w:val="21"/>
                <w:szCs w:val="21"/>
                <w:u w:color="FF0000"/>
              </w:rPr>
              <w:t>ppt</w:t>
            </w:r>
            <w:r>
              <w:rPr>
                <w:rFonts w:ascii="宋体" w:eastAsia="宋体" w:hAnsi="宋体" w:cs="宋体"/>
                <w:sz w:val="21"/>
                <w:szCs w:val="21"/>
                <w:u w:color="FF0000"/>
              </w:rPr>
              <w:t>汇报</w:t>
            </w:r>
            <w:r>
              <w:rPr>
                <w:rFonts w:ascii="宋体" w:eastAsia="宋体" w:hAnsi="宋体" w:cs="宋体"/>
                <w:sz w:val="21"/>
                <w:szCs w:val="21"/>
                <w:u w:color="FF0000"/>
                <w:lang w:val="zh-CN"/>
              </w:rPr>
              <w:t>和一对一答疑</w:t>
            </w:r>
            <w:r>
              <w:rPr>
                <w:rFonts w:ascii="宋体" w:eastAsia="宋体" w:hAnsi="宋体" w:cs="宋体"/>
                <w:sz w:val="21"/>
                <w:szCs w:val="21"/>
                <w:u w:color="FF0000"/>
                <w:lang w:val="zh-CN"/>
              </w:rPr>
              <w:t>、</w:t>
            </w:r>
            <w:r>
              <w:rPr>
                <w:rFonts w:ascii="宋体" w:eastAsia="宋体" w:hAnsi="宋体" w:cs="宋体"/>
                <w:sz w:val="21"/>
                <w:szCs w:val="21"/>
                <w:u w:color="FF0000"/>
              </w:rPr>
              <w:t>总结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108" w:rsidRDefault="00D80632">
            <w:pPr>
              <w:pStyle w:val="A8"/>
              <w:widowControl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 w:eastAsia="zh-CN"/>
              </w:rPr>
              <w:t>汇报、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讨论</w:t>
            </w:r>
          </w:p>
        </w:tc>
        <w:tc>
          <w:tcPr>
            <w:tcW w:w="227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108" w:rsidRDefault="002D2108"/>
        </w:tc>
      </w:tr>
    </w:tbl>
    <w:p w:rsidR="002D2108" w:rsidRDefault="002D2108">
      <w:pPr>
        <w:pStyle w:val="A8"/>
        <w:spacing w:before="360" w:after="180"/>
        <w:jc w:val="both"/>
        <w:rPr>
          <w:rStyle w:val="a5"/>
          <w:rFonts w:ascii="仿宋" w:eastAsia="PMingLiU" w:hAnsi="仿宋" w:cs="仿宋" w:hint="default"/>
          <w:b/>
          <w:bCs/>
          <w:sz w:val="28"/>
          <w:szCs w:val="28"/>
        </w:rPr>
      </w:pPr>
    </w:p>
    <w:p w:rsidR="002D2108" w:rsidRDefault="00D80632">
      <w:pPr>
        <w:pStyle w:val="A8"/>
        <w:spacing w:before="360" w:after="180"/>
        <w:jc w:val="both"/>
        <w:rPr>
          <w:rStyle w:val="a5"/>
          <w:rFonts w:ascii="仿宋" w:eastAsia="仿宋" w:hAnsi="仿宋" w:cs="仿宋" w:hint="default"/>
          <w:b/>
          <w:bCs/>
          <w:sz w:val="28"/>
          <w:szCs w:val="28"/>
        </w:rPr>
      </w:pPr>
      <w:r>
        <w:rPr>
          <w:rStyle w:val="a5"/>
          <w:rFonts w:ascii="仿宋" w:eastAsia="仿宋" w:hAnsi="仿宋" w:cs="仿宋"/>
          <w:b/>
          <w:bCs/>
          <w:sz w:val="28"/>
          <w:szCs w:val="28"/>
        </w:rPr>
        <w:t>三、评价方式以及在总评成绩中的比例</w:t>
      </w:r>
    </w:p>
    <w:tbl>
      <w:tblPr>
        <w:tblpPr w:leftFromText="180" w:rightFromText="180" w:vertAnchor="text" w:horzAnchor="page" w:tblpX="1889" w:tblpY="86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2D2108">
        <w:tc>
          <w:tcPr>
            <w:tcW w:w="1809" w:type="dxa"/>
            <w:shd w:val="clear" w:color="auto" w:fill="auto"/>
          </w:tcPr>
          <w:p w:rsidR="002D2108" w:rsidRDefault="00D80632" w:rsidP="00757978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2D2108" w:rsidRDefault="00D80632" w:rsidP="0075797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2D2108" w:rsidRDefault="00D80632" w:rsidP="0075797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2D2108">
        <w:tc>
          <w:tcPr>
            <w:tcW w:w="1809" w:type="dxa"/>
            <w:shd w:val="clear" w:color="auto" w:fill="auto"/>
          </w:tcPr>
          <w:p w:rsidR="002D2108" w:rsidRDefault="00D80632" w:rsidP="00757978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2D2108" w:rsidRDefault="00D80632" w:rsidP="00757978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读书报告</w:t>
            </w:r>
          </w:p>
        </w:tc>
        <w:tc>
          <w:tcPr>
            <w:tcW w:w="1843" w:type="dxa"/>
            <w:shd w:val="clear" w:color="auto" w:fill="auto"/>
          </w:tcPr>
          <w:p w:rsidR="002D2108" w:rsidRDefault="00D80632" w:rsidP="00757978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15%</w:t>
            </w:r>
          </w:p>
        </w:tc>
      </w:tr>
      <w:tr w:rsidR="002D2108">
        <w:tc>
          <w:tcPr>
            <w:tcW w:w="1809" w:type="dxa"/>
            <w:shd w:val="clear" w:color="auto" w:fill="auto"/>
          </w:tcPr>
          <w:p w:rsidR="002D2108" w:rsidRDefault="00D80632" w:rsidP="00757978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2D2108" w:rsidRDefault="00D80632" w:rsidP="00757978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实验性作品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一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:rsidR="002D2108" w:rsidRDefault="00D80632" w:rsidP="00757978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25%</w:t>
            </w:r>
          </w:p>
        </w:tc>
      </w:tr>
      <w:tr w:rsidR="002D2108">
        <w:tc>
          <w:tcPr>
            <w:tcW w:w="1809" w:type="dxa"/>
            <w:shd w:val="clear" w:color="auto" w:fill="auto"/>
          </w:tcPr>
          <w:p w:rsidR="002D2108" w:rsidRDefault="00D80632" w:rsidP="00757978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2D2108" w:rsidRDefault="00D80632" w:rsidP="00757978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实验性作品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二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:rsidR="002D2108" w:rsidRDefault="00D80632" w:rsidP="00757978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25%</w:t>
            </w:r>
          </w:p>
        </w:tc>
      </w:tr>
      <w:tr w:rsidR="002D2108">
        <w:tc>
          <w:tcPr>
            <w:tcW w:w="1809" w:type="dxa"/>
            <w:shd w:val="clear" w:color="auto" w:fill="auto"/>
          </w:tcPr>
          <w:p w:rsidR="002D2108" w:rsidRDefault="00D80632" w:rsidP="00757978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2D2108" w:rsidRDefault="00D80632" w:rsidP="00757978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个人设计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创作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2D2108" w:rsidRDefault="00D80632" w:rsidP="00757978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35%</w:t>
            </w:r>
          </w:p>
        </w:tc>
      </w:tr>
    </w:tbl>
    <w:p w:rsidR="002D2108" w:rsidRDefault="002D2108">
      <w:pPr>
        <w:pStyle w:val="A8"/>
        <w:spacing w:before="360" w:after="180"/>
        <w:jc w:val="both"/>
        <w:rPr>
          <w:rStyle w:val="a5"/>
          <w:rFonts w:ascii="仿宋" w:eastAsia="PMingLiU" w:hAnsi="仿宋" w:cs="仿宋" w:hint="default"/>
          <w:b/>
          <w:bCs/>
          <w:sz w:val="28"/>
          <w:szCs w:val="28"/>
        </w:rPr>
      </w:pPr>
    </w:p>
    <w:p w:rsidR="002D2108" w:rsidRDefault="00D80632">
      <w:pPr>
        <w:pStyle w:val="A8"/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Fonts w:eastAsia="仿宋" w:hint="default"/>
        </w:rPr>
      </w:pPr>
      <w:r>
        <w:rPr>
          <w:rStyle w:val="a5"/>
          <w:rFonts w:ascii="仿宋" w:eastAsia="仿宋" w:hAnsi="仿宋" w:cs="仿宋"/>
          <w:position w:val="-40"/>
          <w:sz w:val="28"/>
          <w:szCs w:val="28"/>
        </w:rPr>
        <w:t>任课教师：</w:t>
      </w:r>
      <w:r>
        <w:rPr>
          <w:rStyle w:val="a5"/>
          <w:rFonts w:ascii="仿宋" w:eastAsia="仿宋" w:hAnsi="仿宋" w:cs="仿宋"/>
          <w:position w:val="-40"/>
          <w:sz w:val="28"/>
          <w:szCs w:val="28"/>
          <w:lang w:eastAsia="zh-CN"/>
        </w:rPr>
        <w:t>张锦彩</w:t>
      </w:r>
      <w:r>
        <w:rPr>
          <w:rStyle w:val="a5"/>
          <w:rFonts w:ascii="仿宋" w:eastAsia="仿宋" w:hAnsi="仿宋" w:cs="仿宋"/>
          <w:position w:val="-40"/>
          <w:sz w:val="28"/>
          <w:szCs w:val="28"/>
        </w:rPr>
        <w:t xml:space="preserve">     </w:t>
      </w:r>
      <w:r>
        <w:rPr>
          <w:rStyle w:val="a5"/>
          <w:rFonts w:ascii="仿宋" w:eastAsia="仿宋" w:hAnsi="仿宋" w:cs="仿宋"/>
          <w:position w:val="-40"/>
          <w:sz w:val="28"/>
          <w:szCs w:val="28"/>
        </w:rPr>
        <w:t>系主任审核：李亭雨</w:t>
      </w:r>
      <w:r>
        <w:rPr>
          <w:rStyle w:val="a5"/>
          <w:rFonts w:ascii="仿宋" w:eastAsia="PMingLiU" w:hAnsi="仿宋" w:cs="仿宋" w:hint="default"/>
          <w:position w:val="-40"/>
          <w:sz w:val="28"/>
          <w:szCs w:val="28"/>
        </w:rPr>
        <w:t xml:space="preserve">    </w:t>
      </w:r>
      <w:r>
        <w:rPr>
          <w:rStyle w:val="a5"/>
          <w:rFonts w:ascii="仿宋" w:eastAsia="仿宋" w:hAnsi="仿宋" w:cs="仿宋"/>
          <w:position w:val="-40"/>
          <w:sz w:val="28"/>
          <w:szCs w:val="28"/>
        </w:rPr>
        <w:t>日期：</w:t>
      </w:r>
      <w:r>
        <w:rPr>
          <w:rStyle w:val="a5"/>
          <w:rFonts w:ascii="仿宋" w:eastAsia="仿宋" w:hAnsi="仿宋" w:cs="仿宋"/>
          <w:position w:val="-40"/>
          <w:sz w:val="28"/>
          <w:szCs w:val="28"/>
        </w:rPr>
        <w:t>202</w:t>
      </w:r>
      <w:r>
        <w:rPr>
          <w:rStyle w:val="a5"/>
          <w:rFonts w:ascii="仿宋" w:eastAsia="Arial Unicode MS" w:hAnsi="仿宋" w:cs="仿宋"/>
          <w:position w:val="-40"/>
          <w:sz w:val="28"/>
          <w:szCs w:val="28"/>
          <w:lang w:val="en-US" w:eastAsia="zh-CN"/>
        </w:rPr>
        <w:t>2</w:t>
      </w:r>
      <w:r>
        <w:rPr>
          <w:rStyle w:val="a5"/>
          <w:rFonts w:ascii="仿宋" w:eastAsia="仿宋" w:hAnsi="仿宋" w:cs="仿宋"/>
          <w:position w:val="-40"/>
          <w:sz w:val="28"/>
          <w:szCs w:val="28"/>
        </w:rPr>
        <w:t>.09.</w:t>
      </w:r>
      <w:r>
        <w:rPr>
          <w:rStyle w:val="a5"/>
          <w:rFonts w:ascii="仿宋" w:eastAsia="仿宋" w:hAnsi="仿宋" w:cs="仿宋"/>
          <w:position w:val="-40"/>
          <w:sz w:val="28"/>
          <w:szCs w:val="28"/>
          <w:lang w:val="en-US" w:eastAsia="zh-CN"/>
        </w:rPr>
        <w:t>16</w:t>
      </w:r>
    </w:p>
    <w:sectPr w:rsidR="002D2108" w:rsidSect="002D2108">
      <w:headerReference w:type="default" r:id="rId8"/>
      <w:footerReference w:type="default" r:id="rId9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632" w:rsidRDefault="00D80632" w:rsidP="002D2108">
      <w:r>
        <w:separator/>
      </w:r>
    </w:p>
  </w:endnote>
  <w:endnote w:type="continuationSeparator" w:id="0">
    <w:p w:rsidR="00D80632" w:rsidRDefault="00D80632" w:rsidP="002D2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108" w:rsidRDefault="00D80632">
    <w:pPr>
      <w:pStyle w:val="a3"/>
      <w:rPr>
        <w:rStyle w:val="a5"/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Style w:val="a5"/>
        <w:rFonts w:ascii="華康儷中黑" w:eastAsia="華康儷中黑" w:hAnsi="華康儷中黑" w:cs="華康儷中黑"/>
        <w:color w:val="FFFFFF"/>
        <w:sz w:val="26"/>
        <w:szCs w:val="26"/>
        <w:u w:color="FFFFFF"/>
      </w:rPr>
      <w:t>第</w:t>
    </w:r>
    <w:r w:rsidR="002D2108">
      <w:rPr>
        <w:rStyle w:val="a5"/>
        <w:rFonts w:ascii="Georgia" w:eastAsia="Georgia" w:hAnsi="Georgia" w:cs="Georgia"/>
        <w:color w:val="FFFFFF"/>
        <w:sz w:val="26"/>
        <w:szCs w:val="26"/>
        <w:u w:color="FFFFFF"/>
        <w:lang w:val="en-US"/>
      </w:rPr>
      <w:fldChar w:fldCharType="begin"/>
    </w:r>
    <w:r>
      <w:rPr>
        <w:rStyle w:val="a5"/>
        <w:rFonts w:ascii="Georgia" w:eastAsia="Georgia" w:hAnsi="Georgia" w:cs="Georgia"/>
        <w:color w:val="FFFFFF"/>
        <w:sz w:val="26"/>
        <w:szCs w:val="26"/>
        <w:u w:color="FFFFFF"/>
        <w:lang w:val="en-US"/>
      </w:rPr>
      <w:instrText xml:space="preserve"> PAGE </w:instrText>
    </w:r>
    <w:r w:rsidR="002D2108">
      <w:rPr>
        <w:rStyle w:val="a5"/>
        <w:rFonts w:ascii="Georgia" w:eastAsia="Georgia" w:hAnsi="Georgia" w:cs="Georgia"/>
        <w:color w:val="FFFFFF"/>
        <w:sz w:val="26"/>
        <w:szCs w:val="26"/>
        <w:u w:color="FFFFFF"/>
        <w:lang w:val="en-US"/>
      </w:rPr>
      <w:fldChar w:fldCharType="separate"/>
    </w:r>
    <w:r>
      <w:rPr>
        <w:rStyle w:val="a5"/>
        <w:rFonts w:ascii="Georgia" w:eastAsia="Georgia" w:hAnsi="Georgia" w:cs="Georgia" w:hint="default"/>
        <w:noProof/>
        <w:color w:val="FFFFFF"/>
        <w:sz w:val="26"/>
        <w:szCs w:val="26"/>
        <w:u w:color="FFFFFF"/>
        <w:lang w:val="en-US"/>
      </w:rPr>
      <w:t>21</w:t>
    </w:r>
    <w:r w:rsidR="002D2108">
      <w:rPr>
        <w:rStyle w:val="a5"/>
        <w:rFonts w:ascii="Georgia" w:eastAsia="Georgia" w:hAnsi="Georgia" w:cs="Georgia"/>
        <w:color w:val="FFFFFF"/>
        <w:sz w:val="26"/>
        <w:szCs w:val="26"/>
        <w:u w:color="FFFFFF"/>
        <w:lang w:val="en-US"/>
      </w:rPr>
      <w:fldChar w:fldCharType="end"/>
    </w:r>
    <w:r>
      <w:rPr>
        <w:rStyle w:val="a5"/>
        <w:rFonts w:ascii="華康儷中黑" w:eastAsia="華康儷中黑" w:hAnsi="華康儷中黑" w:cs="華康儷中黑"/>
        <w:color w:val="FFFFFF"/>
        <w:sz w:val="26"/>
        <w:szCs w:val="26"/>
        <w:u w:color="FFFFFF"/>
      </w:rPr>
      <w:t>頁</w:t>
    </w:r>
  </w:p>
  <w:p w:rsidR="002D2108" w:rsidRDefault="00D80632">
    <w:pPr>
      <w:pStyle w:val="A8"/>
      <w:spacing w:before="120" w:after="120"/>
      <w:jc w:val="both"/>
      <w:rPr>
        <w:rFonts w:hint="default"/>
      </w:rPr>
    </w:pPr>
    <w:r>
      <w:rPr>
        <w:rStyle w:val="a5"/>
        <w:rFonts w:ascii="宋体" w:eastAsia="宋体" w:hAnsi="宋体" w:cs="宋体"/>
        <w:sz w:val="18"/>
        <w:szCs w:val="18"/>
      </w:rPr>
      <w:t>注：课程教学进度计划表电子版公布在本学院课程网站上，并发送到教务处存档。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632" w:rsidRDefault="00D80632" w:rsidP="002D2108">
      <w:r>
        <w:separator/>
      </w:r>
    </w:p>
  </w:footnote>
  <w:footnote w:type="continuationSeparator" w:id="0">
    <w:p w:rsidR="00D80632" w:rsidRDefault="00D80632" w:rsidP="002D21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108" w:rsidRDefault="002D2108">
    <w:pPr>
      <w:pStyle w:val="a7"/>
      <w:rPr>
        <w:rFonts w:eastAsiaTheme="minorEastAsia"/>
      </w:rPr>
    </w:pPr>
    <w:r w:rsidRPr="002D2108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48.65pt;margin-top:23.1pt;width:207.5pt;height:22.1pt;z-index:251659264;mso-position-horizontal-relative:page;mso-position-vertical-relative:page" o:gfxdata="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/iTzFtQAAAAIAQAA&#10;DwAAAAAAAAABACAAAAAiAAAAZHJzL2Rvd25yZXYueG1sUEsBAhQAFAAAAAgAh07iQGAW36ZWAgAA&#10;nQQAAA4AAAAAAAAAAQAgAAAAIwEAAGRycy9lMm9Eb2MueG1sUEsFBgAAAAAGAAYAWQEAAOsFAAAA&#10;AA==&#10;" stroked="f" strokeweight=".5pt">
          <v:textbox>
            <w:txbxContent>
              <w:p w:rsidR="002D2108" w:rsidRDefault="00D80632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 w:hint="eastAsia"/>
                    <w:spacing w:val="20"/>
                  </w:rPr>
                  <w:t>A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characterSpacingControl w:val="doNotCompress"/>
  <w:savePreviewPicture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YzdkZjAzOTY5MWY2OWUyYTQ3ZTJhYjNiNmU2MTM0ZmQifQ=="/>
  </w:docVars>
  <w:rsids>
    <w:rsidRoot w:val="009E09B8"/>
    <w:rsid w:val="0002548B"/>
    <w:rsid w:val="000817AD"/>
    <w:rsid w:val="00113FB1"/>
    <w:rsid w:val="00153300"/>
    <w:rsid w:val="00167995"/>
    <w:rsid w:val="001A2421"/>
    <w:rsid w:val="002D2108"/>
    <w:rsid w:val="0043465E"/>
    <w:rsid w:val="005B5541"/>
    <w:rsid w:val="006C1F36"/>
    <w:rsid w:val="007343E6"/>
    <w:rsid w:val="00757978"/>
    <w:rsid w:val="007C3C04"/>
    <w:rsid w:val="00803924"/>
    <w:rsid w:val="00835914"/>
    <w:rsid w:val="008A27EF"/>
    <w:rsid w:val="009E09B8"/>
    <w:rsid w:val="00AC76B8"/>
    <w:rsid w:val="00B610AB"/>
    <w:rsid w:val="00B6363F"/>
    <w:rsid w:val="00B67142"/>
    <w:rsid w:val="00BF3155"/>
    <w:rsid w:val="00D80632"/>
    <w:rsid w:val="00D8066E"/>
    <w:rsid w:val="00D95B54"/>
    <w:rsid w:val="00E047DF"/>
    <w:rsid w:val="00EA7BE0"/>
    <w:rsid w:val="00EF1303"/>
    <w:rsid w:val="00FB5739"/>
    <w:rsid w:val="0606435C"/>
    <w:rsid w:val="350D4543"/>
    <w:rsid w:val="3C187054"/>
    <w:rsid w:val="4E2D4BE1"/>
    <w:rsid w:val="628506F0"/>
    <w:rsid w:val="6E2070A6"/>
    <w:rsid w:val="75771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108"/>
    <w:rPr>
      <w:sz w:val="24"/>
      <w:szCs w:val="24"/>
      <w:lang w:eastAsia="en-US"/>
    </w:rPr>
  </w:style>
  <w:style w:type="paragraph" w:styleId="4">
    <w:name w:val="heading 4"/>
    <w:next w:val="a"/>
    <w:uiPriority w:val="9"/>
    <w:unhideWhenUsed/>
    <w:qFormat/>
    <w:rsid w:val="002D2108"/>
    <w:pPr>
      <w:widowControl w:val="0"/>
      <w:outlineLvl w:val="3"/>
    </w:pPr>
    <w:rPr>
      <w:rFonts w:ascii="Arial Unicode MS" w:eastAsia="Times New Roman" w:hAnsi="Arial Unicode MS" w:cs="Arial Unicode MS" w:hint="eastAsia"/>
      <w:color w:val="000000"/>
      <w:u w:color="000000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rsid w:val="002D2108"/>
    <w:pPr>
      <w:widowControl w:val="0"/>
      <w:tabs>
        <w:tab w:val="center" w:pos="4153"/>
        <w:tab w:val="right" w:pos="8306"/>
      </w:tabs>
    </w:pPr>
    <w:rPr>
      <w:rFonts w:ascii="Arial Unicode MS" w:eastAsia="Times New Roman" w:hAnsi="Arial Unicode MS" w:cs="Arial Unicode MS" w:hint="eastAsia"/>
      <w:color w:val="000000"/>
      <w:kern w:val="2"/>
      <w:u w:color="000000"/>
    </w:rPr>
  </w:style>
  <w:style w:type="paragraph" w:styleId="a4">
    <w:name w:val="header"/>
    <w:basedOn w:val="a"/>
    <w:link w:val="Char"/>
    <w:uiPriority w:val="99"/>
    <w:unhideWhenUsed/>
    <w:qFormat/>
    <w:rsid w:val="002D2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qFormat/>
    <w:rsid w:val="002D2108"/>
    <w:rPr>
      <w:lang w:val="zh-TW" w:eastAsia="zh-TW"/>
    </w:rPr>
  </w:style>
  <w:style w:type="character" w:styleId="a6">
    <w:name w:val="Hyperlink"/>
    <w:qFormat/>
    <w:rsid w:val="002D2108"/>
    <w:rPr>
      <w:u w:val="single"/>
    </w:rPr>
  </w:style>
  <w:style w:type="table" w:customStyle="1" w:styleId="TableNormal">
    <w:name w:val="Table Normal"/>
    <w:qFormat/>
    <w:rsid w:val="002D21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页眉与页脚"/>
    <w:qFormat/>
    <w:rsid w:val="002D2108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8">
    <w:name w:val="正文 A"/>
    <w:qFormat/>
    <w:rsid w:val="002D2108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character" w:customStyle="1" w:styleId="a9">
    <w:name w:val="链接"/>
    <w:qFormat/>
    <w:rsid w:val="002D2108"/>
    <w:rPr>
      <w:color w:val="0000FF"/>
      <w:u w:val="single" w:color="0000FF"/>
    </w:rPr>
  </w:style>
  <w:style w:type="character" w:customStyle="1" w:styleId="Hyperlink0">
    <w:name w:val="Hyperlink.0"/>
    <w:basedOn w:val="a9"/>
    <w:qFormat/>
    <w:rsid w:val="002D2108"/>
    <w:rPr>
      <w:color w:val="000000"/>
      <w:u w:val="single" w:color="0000FF"/>
    </w:rPr>
  </w:style>
  <w:style w:type="character" w:customStyle="1" w:styleId="aa">
    <w:name w:val="无"/>
    <w:qFormat/>
    <w:rsid w:val="002D2108"/>
  </w:style>
  <w:style w:type="character" w:customStyle="1" w:styleId="Char">
    <w:name w:val="页眉 Char"/>
    <w:basedOn w:val="a0"/>
    <w:link w:val="a4"/>
    <w:uiPriority w:val="99"/>
    <w:qFormat/>
    <w:rsid w:val="002D2108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EC256C-49B3-4ED5-B9F9-D2C22740B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828</Characters>
  <Application>Microsoft Office Word</Application>
  <DocSecurity>0</DocSecurity>
  <Lines>6</Lines>
  <Paragraphs>1</Paragraphs>
  <ScaleCrop>false</ScaleCrop>
  <Company>IT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DEEP</cp:lastModifiedBy>
  <cp:revision>3</cp:revision>
  <dcterms:created xsi:type="dcterms:W3CDTF">2021-09-06T03:57:00Z</dcterms:created>
  <dcterms:modified xsi:type="dcterms:W3CDTF">2022-09-27T06:42:00Z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8D3FD09F460E431EB53AA75070568819</vt:lpwstr>
  </property>
</Properties>
</file>