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0A3D" w14:textId="77777777" w:rsidR="001D7D27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奢侈品广告创意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5B6BADA3" w14:textId="77777777" w:rsidR="001D7D27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c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1D7D27" w14:paraId="6C886080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F11A22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8474F9" w14:textId="77777777" w:rsidR="001D7D27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奢侈品广告创意</w:t>
            </w:r>
          </w:p>
        </w:tc>
      </w:tr>
      <w:tr w:rsidR="001D7D27" w14:paraId="2C19243B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EB0BDB" w14:textId="77777777" w:rsidR="001D7D27" w:rsidRDefault="001D7D27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232A60D" w14:textId="77777777" w:rsidR="001D7D27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）</w:t>
            </w:r>
            <w:r>
              <w:rPr>
                <w:rFonts w:ascii="Times New Roman" w:eastAsia="黑体" w:hAnsi="Times New Roman" w:cs="Times New Roman"/>
                <w:b/>
                <w:color w:val="000000" w:themeColor="text1"/>
                <w:sz w:val="21"/>
                <w:szCs w:val="21"/>
              </w:rPr>
              <w:t>Luxury advertising creativity</w:t>
            </w:r>
          </w:p>
        </w:tc>
      </w:tr>
      <w:tr w:rsidR="001D7D27" w14:paraId="39830340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8FA74D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11213D5" w14:textId="77777777" w:rsidR="001D7D27" w:rsidRDefault="00000000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bookmarkStart w:id="0" w:name="OLE_LINK29"/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2120122</w:t>
            </w:r>
            <w:bookmarkEnd w:id="0"/>
          </w:p>
        </w:tc>
        <w:tc>
          <w:tcPr>
            <w:tcW w:w="2126" w:type="dxa"/>
            <w:gridSpan w:val="2"/>
            <w:vAlign w:val="center"/>
          </w:tcPr>
          <w:p w14:paraId="1D8FAA92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B8F74DD" w14:textId="77777777" w:rsidR="001D7D27" w:rsidRDefault="00000000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1D7D27" w14:paraId="65ABF0E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20743B" w14:textId="77777777" w:rsidR="001D7D27" w:rsidRDefault="0000000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217EE4C" w14:textId="77777777" w:rsidR="001D7D27" w:rsidRDefault="00000000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1272" w:type="dxa"/>
            <w:vAlign w:val="center"/>
          </w:tcPr>
          <w:p w14:paraId="4B1DC4FB" w14:textId="77777777" w:rsidR="001D7D27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01AB630" w14:textId="778B9EC3" w:rsidR="001D7D27" w:rsidRDefault="00C208E3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2BCC2395" w14:textId="77777777" w:rsidR="001D7D27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17DE44B" w14:textId="2125306A" w:rsidR="001D7D27" w:rsidRDefault="00C208E3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40</w:t>
            </w:r>
          </w:p>
        </w:tc>
      </w:tr>
      <w:tr w:rsidR="001D7D27" w14:paraId="2C453A14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6B294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033DA29F" w14:textId="77777777" w:rsidR="001D7D27" w:rsidRDefault="00000000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6E9472D8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006B471" w14:textId="77777777" w:rsidR="001D7D27" w:rsidRDefault="00000000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工商管理（奢侈品管理）专业</w:t>
            </w:r>
          </w:p>
        </w:tc>
      </w:tr>
      <w:tr w:rsidR="001D7D27" w14:paraId="41ED3D6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D1E1BC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CCDECA5" w14:textId="77777777" w:rsidR="001D7D27" w:rsidRDefault="00000000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系级选修课</w:t>
            </w:r>
          </w:p>
        </w:tc>
        <w:tc>
          <w:tcPr>
            <w:tcW w:w="2126" w:type="dxa"/>
            <w:gridSpan w:val="2"/>
            <w:vAlign w:val="center"/>
          </w:tcPr>
          <w:p w14:paraId="32FC5FD1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6F4A1BB" w14:textId="77777777" w:rsidR="001D7D27" w:rsidRDefault="00000000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1D7D27" w14:paraId="6D8FE0C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587FCA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F2B4225" w14:textId="77777777" w:rsidR="001D7D27" w:rsidRDefault="00000000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bookmarkStart w:id="1" w:name="OLE_LINK8"/>
            <w:bookmarkStart w:id="2" w:name="OLE_LINK9"/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《广告创意与设计》，刘春雷著，北京：化学工业出版社，2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021.1</w:t>
            </w:r>
            <w:bookmarkEnd w:id="1"/>
            <w:bookmarkEnd w:id="2"/>
          </w:p>
        </w:tc>
        <w:tc>
          <w:tcPr>
            <w:tcW w:w="1413" w:type="dxa"/>
            <w:gridSpan w:val="2"/>
            <w:vAlign w:val="center"/>
          </w:tcPr>
          <w:p w14:paraId="69957682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25F036D0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B739E63" w14:textId="77777777" w:rsidR="001D7D27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1D7D27" w14:paraId="0CC2C912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E2D12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C03E708" w14:textId="77777777" w:rsidR="001D7D27" w:rsidRDefault="00000000">
            <w:pPr>
              <w:pStyle w:val="DG0"/>
              <w:jc w:val="both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广告学概论，图像处理</w:t>
            </w:r>
            <w:r>
              <w:rPr>
                <w:rFonts w:asciiTheme="minorEastAsia" w:eastAsiaTheme="minorEastAsia" w:hAnsiTheme="minorEastAsia"/>
              </w:rPr>
              <w:t>，</w:t>
            </w:r>
            <w:r>
              <w:rPr>
                <w:rFonts w:asciiTheme="minorEastAsia" w:eastAsiaTheme="minorEastAsia" w:hAnsiTheme="minorEastAsia" w:hint="eastAsia"/>
              </w:rPr>
              <w:t>视频采集，摄影基础</w:t>
            </w:r>
          </w:p>
        </w:tc>
      </w:tr>
      <w:tr w:rsidR="001D7D27" w14:paraId="073F1C03" w14:textId="77777777">
        <w:trPr>
          <w:trHeight w:val="3255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A85CA1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00F662F6" w14:textId="43E9F955" w:rsidR="001D7D27" w:rsidRDefault="002F64D0">
            <w:pPr>
              <w:pStyle w:val="DG0"/>
              <w:jc w:val="both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奢侈品广告创意课程从创意发生和创意表现的角度提出问题，根据广告创意的内在逻辑与外在表现设计为教学核心。通过文化、产业、日常生活形态的解读来探寻广告创意的深层动因和理论源起，注重在普遍的思维困境中揭示广告创意的基本规律，并结合个案细读和实务分析，有针对性地展开奢侈品广告创意的训练。使学生能够了解和掌握创意发生的基本原理和方法。着重讲解奢侈品广告的创意和制作，奢侈品展示艺术，最后通过参加大学生广告比赛为主要验证方法，由同学自主组队和选择命题及呈现方式，从平面设计、展示设计、视频广告、文案策划、等多方面锻炼创意以及创意执行能力。</w:t>
            </w:r>
          </w:p>
        </w:tc>
      </w:tr>
      <w:tr w:rsidR="001D7D27" w14:paraId="389D05D2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24BC0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0DC0CD9F" w14:textId="77777777" w:rsidR="001D7D27" w:rsidRDefault="00000000">
            <w:pPr>
              <w:pStyle w:val="DG0"/>
              <w:jc w:val="both"/>
            </w:pPr>
            <w:r>
              <w:rPr>
                <w:rFonts w:hint="eastAsia"/>
              </w:rPr>
              <w:t>本课程适合奢侈品专业学生三年级下学期学习，上本课程前应开设相应的奢侈品营销及奢侈品消费者行为学等课程，以使学生有相应的奢侈品管理及创意策划能力。提高学生对广告创意思维的方法、图像设计的技巧有一定的认识，能结合国际新潮流案例进行解读。</w:t>
            </w:r>
          </w:p>
        </w:tc>
      </w:tr>
      <w:tr w:rsidR="001D7D27" w14:paraId="0CC09A1D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F51C32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284796A9" w14:textId="7C74AE26" w:rsidR="001D7D27" w:rsidRDefault="002F64D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349E1B7" wp14:editId="6464F156">
                  <wp:extent cx="590550" cy="349027"/>
                  <wp:effectExtent l="0" t="0" r="0" b="0"/>
                  <wp:docPr id="18734823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48233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1" cy="36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20820F" wp14:editId="4D6A88F1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-45720</wp:posOffset>
                  </wp:positionV>
                  <wp:extent cx="758825" cy="428625"/>
                  <wp:effectExtent l="0" t="0" r="3175" b="0"/>
                  <wp:wrapNone/>
                  <wp:docPr id="1" name="图片 1" descr="文本, 信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文本, 信件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58" b="164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5D6BABD5" w14:textId="77777777" w:rsidR="001D7D27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6ABED70" w14:textId="28543CAA" w:rsidR="001D7D27" w:rsidRDefault="0000105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2F0331">
              <w:rPr>
                <w:rFonts w:ascii="Times New Roman" w:hAnsi="Times New Roman" w:hint="eastAsia"/>
                <w:color w:val="000000"/>
                <w:sz w:val="21"/>
                <w:szCs w:val="21"/>
              </w:rPr>
              <w:t>4</w:t>
            </w:r>
            <w:r w:rsidR="002F64A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2F0331"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</w:p>
        </w:tc>
      </w:tr>
      <w:tr w:rsidR="001D7D27" w14:paraId="501A24B6" w14:textId="77777777" w:rsidTr="007428ED">
        <w:trPr>
          <w:trHeight w:val="645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E4F565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A6F9A3" w14:textId="5DB4CF57" w:rsidR="001D7D27" w:rsidRDefault="00A07985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7C831C6F" wp14:editId="4CE6DAB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738000" cy="406800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8000" cy="40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4F626DA2" wp14:editId="598018DB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6350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1739847"/>
                          <pic:cNvPicPr/>
                        </pic:nvPicPr>
                        <pic:blipFill rotWithShape="1">
                          <a:blip r:embed="rId12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/>
                        </pic:blipFill>
                        <pic:spPr bwMode="auto"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28ED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DC3A2CD" w14:textId="77777777" w:rsidR="001D7D27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65498257" w14:textId="68DABEB4" w:rsidR="001D7D27" w:rsidRDefault="0000105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2F0331">
              <w:rPr>
                <w:rFonts w:ascii="Times New Roman" w:hAnsi="Times New Roman" w:hint="eastAsia"/>
                <w:color w:val="000000"/>
                <w:sz w:val="21"/>
                <w:szCs w:val="21"/>
              </w:rPr>
              <w:t>4.9</w:t>
            </w:r>
          </w:p>
        </w:tc>
      </w:tr>
      <w:tr w:rsidR="001D7D27" w14:paraId="17672958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FF438B" w14:textId="77777777" w:rsidR="001D7D27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CCEF4C6" w14:textId="50AC2A6B" w:rsidR="001D7D27" w:rsidRDefault="00D6014C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77E43AE3" wp14:editId="09B4058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62230</wp:posOffset>
                  </wp:positionV>
                  <wp:extent cx="738000" cy="406800"/>
                  <wp:effectExtent l="0" t="0" r="0" b="0"/>
                  <wp:wrapNone/>
                  <wp:docPr id="186747248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8000" cy="40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A91427F" w14:textId="77777777" w:rsidR="001D7D27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B0D1A3" w14:textId="4AB841A0" w:rsidR="001D7D27" w:rsidRDefault="0000105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2F0331">
              <w:rPr>
                <w:rFonts w:ascii="Times New Roman" w:hAnsi="Times New Roman" w:hint="eastAsia"/>
                <w:color w:val="000000"/>
                <w:sz w:val="21"/>
                <w:szCs w:val="21"/>
              </w:rPr>
              <w:t>4</w:t>
            </w:r>
            <w:r w:rsidR="002F64A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2F0331"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</w:p>
        </w:tc>
      </w:tr>
    </w:tbl>
    <w:p w14:paraId="6BA9C140" w14:textId="77777777" w:rsidR="001D7D27" w:rsidRDefault="001D7D27">
      <w:pPr>
        <w:spacing w:line="100" w:lineRule="exact"/>
        <w:rPr>
          <w:rFonts w:ascii="Arial" w:eastAsia="黑体" w:hAnsi="Arial"/>
        </w:rPr>
      </w:pPr>
    </w:p>
    <w:p w14:paraId="6A679B80" w14:textId="77777777" w:rsidR="001D7D27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23C562E1" w14:textId="77777777" w:rsidR="001D7D27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36"/>
        <w:gridCol w:w="782"/>
        <w:gridCol w:w="6458"/>
      </w:tblGrid>
      <w:tr w:rsidR="001D7D27" w14:paraId="75B62C8C" w14:textId="77777777">
        <w:trPr>
          <w:trHeight w:val="454"/>
          <w:jc w:val="center"/>
        </w:trPr>
        <w:tc>
          <w:tcPr>
            <w:tcW w:w="1236" w:type="dxa"/>
            <w:vAlign w:val="center"/>
          </w:tcPr>
          <w:p w14:paraId="666F225C" w14:textId="77777777" w:rsidR="001D7D27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0860E58" w14:textId="77777777" w:rsidR="001D7D27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 w14:paraId="41E12787" w14:textId="77777777" w:rsidR="001D7D27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1D7D27" w14:paraId="7CF95700" w14:textId="77777777">
        <w:trPr>
          <w:trHeight w:val="124"/>
          <w:jc w:val="center"/>
        </w:trPr>
        <w:tc>
          <w:tcPr>
            <w:tcW w:w="1236" w:type="dxa"/>
            <w:vMerge w:val="restart"/>
            <w:vAlign w:val="center"/>
          </w:tcPr>
          <w:p w14:paraId="68D7F423" w14:textId="77777777" w:rsidR="001D7D27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FBDD787" w14:textId="77777777" w:rsidR="001D7D27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8" w:type="dxa"/>
            <w:vAlign w:val="center"/>
          </w:tcPr>
          <w:p w14:paraId="710236B3" w14:textId="77777777" w:rsidR="001D7D27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能根据选题要求进项创意构思</w:t>
            </w:r>
          </w:p>
        </w:tc>
      </w:tr>
      <w:tr w:rsidR="001D7D27" w14:paraId="3314C3D0" w14:textId="77777777">
        <w:trPr>
          <w:trHeight w:val="123"/>
          <w:jc w:val="center"/>
        </w:trPr>
        <w:tc>
          <w:tcPr>
            <w:tcW w:w="1236" w:type="dxa"/>
            <w:vMerge/>
            <w:vAlign w:val="center"/>
          </w:tcPr>
          <w:p w14:paraId="048BA373" w14:textId="77777777" w:rsidR="001D7D27" w:rsidRDefault="001D7D27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C0A1D69" w14:textId="77777777" w:rsidR="001D7D27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8" w:type="dxa"/>
            <w:vAlign w:val="center"/>
          </w:tcPr>
          <w:p w14:paraId="2B172C8C" w14:textId="77777777" w:rsidR="001D7D27" w:rsidRDefault="00000000">
            <w:pPr>
              <w:pStyle w:val="DG0"/>
              <w:jc w:val="left"/>
            </w:pPr>
            <w:r>
              <w:rPr>
                <w:rFonts w:hint="eastAsia"/>
              </w:rPr>
              <w:t>能根据大赛选题和方案进行创意联想</w:t>
            </w:r>
          </w:p>
        </w:tc>
      </w:tr>
      <w:tr w:rsidR="001D7D27" w14:paraId="781A025D" w14:textId="77777777">
        <w:trPr>
          <w:trHeight w:val="340"/>
          <w:jc w:val="center"/>
        </w:trPr>
        <w:tc>
          <w:tcPr>
            <w:tcW w:w="1236" w:type="dxa"/>
            <w:vAlign w:val="center"/>
          </w:tcPr>
          <w:p w14:paraId="3EA8CAF2" w14:textId="77777777" w:rsidR="001D7D27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C7E6B38" w14:textId="77777777" w:rsidR="001D7D27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8" w:type="dxa"/>
            <w:vAlign w:val="center"/>
          </w:tcPr>
          <w:p w14:paraId="48E44438" w14:textId="77777777" w:rsidR="001D7D27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在设计与制作过程中能不断对自己的作品进行改进，使其成为一件优秀的设计作品</w:t>
            </w:r>
          </w:p>
        </w:tc>
      </w:tr>
      <w:tr w:rsidR="001D7D27" w14:paraId="3C76224F" w14:textId="77777777">
        <w:trPr>
          <w:trHeight w:val="301"/>
          <w:jc w:val="center"/>
        </w:trPr>
        <w:tc>
          <w:tcPr>
            <w:tcW w:w="1236" w:type="dxa"/>
            <w:vMerge w:val="restart"/>
            <w:vAlign w:val="center"/>
          </w:tcPr>
          <w:p w14:paraId="18D9AAD0" w14:textId="77777777" w:rsidR="001D7D27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717ABF28" w14:textId="77777777" w:rsidR="001D7D27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D045A52" w14:textId="77777777" w:rsidR="001D7D27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8" w:type="dxa"/>
            <w:vAlign w:val="center"/>
          </w:tcPr>
          <w:p w14:paraId="7B09A7C5" w14:textId="77777777" w:rsidR="001D7D27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t>富于爱心，懂得感恩，具备助人为乐的品质</w:t>
            </w:r>
          </w:p>
        </w:tc>
      </w:tr>
      <w:tr w:rsidR="001D7D27" w14:paraId="7E4F044F" w14:textId="77777777">
        <w:trPr>
          <w:trHeight w:val="301"/>
          <w:jc w:val="center"/>
        </w:trPr>
        <w:tc>
          <w:tcPr>
            <w:tcW w:w="1236" w:type="dxa"/>
            <w:vMerge/>
            <w:vAlign w:val="center"/>
          </w:tcPr>
          <w:p w14:paraId="1B0F0033" w14:textId="77777777" w:rsidR="001D7D27" w:rsidRDefault="001D7D2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98773A7" w14:textId="77777777" w:rsidR="001D7D27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8" w:type="dxa"/>
            <w:vAlign w:val="center"/>
          </w:tcPr>
          <w:p w14:paraId="4C6CA050" w14:textId="77777777" w:rsidR="001D7D27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t>服务于企业，服务与社区</w:t>
            </w:r>
          </w:p>
        </w:tc>
      </w:tr>
    </w:tbl>
    <w:p w14:paraId="38655671" w14:textId="77777777" w:rsidR="001D7D27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D7D27" w14:paraId="0D3FD33B" w14:textId="77777777">
        <w:tc>
          <w:tcPr>
            <w:tcW w:w="8296" w:type="dxa"/>
          </w:tcPr>
          <w:p w14:paraId="22B1FDC0" w14:textId="77777777" w:rsidR="001D7D27" w:rsidRDefault="0000000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LO1品德修养</w:t>
            </w:r>
            <w:r>
              <w:rPr>
                <w:rFonts w:asciiTheme="minorEastAsia" w:eastAsiaTheme="minorEastAsia" w:hAnsiTheme="minorEastAsia"/>
                <w:bCs/>
              </w:rPr>
              <w:t>：拥护</w:t>
            </w:r>
            <w:r>
              <w:rPr>
                <w:rFonts w:asciiTheme="minorEastAsia" w:eastAsiaTheme="minorEastAsia" w:hAnsiTheme="minorEastAsia" w:hint="eastAsia"/>
                <w:bCs/>
              </w:rPr>
              <w:t>中国共产</w:t>
            </w:r>
            <w:r>
              <w:rPr>
                <w:rFonts w:asciiTheme="minorEastAsia" w:eastAsiaTheme="minorEastAsia" w:hAnsiTheme="minorEastAsia"/>
                <w:bCs/>
              </w:rPr>
              <w:t>党的领导，坚定理想信念，自觉涵养和积极弘扬社会主义核心价值观，增强政治认同、</w:t>
            </w:r>
            <w:proofErr w:type="gramStart"/>
            <w:r>
              <w:rPr>
                <w:rFonts w:asciiTheme="minorEastAsia" w:eastAsiaTheme="minorEastAsia" w:hAnsiTheme="minorEastAsia"/>
                <w:bCs/>
              </w:rPr>
              <w:t>厚植家国</w:t>
            </w:r>
            <w:proofErr w:type="gramEnd"/>
            <w:r>
              <w:rPr>
                <w:rFonts w:asciiTheme="minorEastAsia" w:eastAsiaTheme="minorEastAsia" w:hAnsiTheme="minorEastAsia"/>
                <w:bCs/>
              </w:rPr>
              <w:t>情怀、遵守法律法规、传承雷锋精神，</w:t>
            </w:r>
            <w:proofErr w:type="gramStart"/>
            <w:r>
              <w:rPr>
                <w:rFonts w:asciiTheme="minorEastAsia" w:eastAsiaTheme="minorEastAsia" w:hAnsiTheme="minorEastAsia"/>
                <w:bCs/>
              </w:rPr>
              <w:t>践行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</w:rPr>
              <w:t>“感恩、回报、爱心、责任”</w:t>
            </w:r>
            <w:r>
              <w:rPr>
                <w:rFonts w:asciiTheme="minorEastAsia" w:eastAsiaTheme="minorEastAsia" w:hAnsiTheme="minorEastAsia"/>
                <w:bCs/>
              </w:rPr>
              <w:t>八字校训，积极服务他人、服务社会、诚信尽责、爱岗敬业。</w:t>
            </w:r>
          </w:p>
          <w:p w14:paraId="21607A48" w14:textId="77777777" w:rsidR="001D7D27" w:rsidRDefault="0000000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⑤</w:t>
            </w:r>
            <w:r>
              <w:rPr>
                <w:rFonts w:asciiTheme="minorEastAsia" w:eastAsiaTheme="minorEastAsia" w:hAnsiTheme="minorEastAsia"/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:rsidR="001D7D27" w14:paraId="4B77E37F" w14:textId="77777777">
        <w:tc>
          <w:tcPr>
            <w:tcW w:w="8296" w:type="dxa"/>
          </w:tcPr>
          <w:p w14:paraId="64974550" w14:textId="77777777" w:rsidR="001D7D27" w:rsidRDefault="0000000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L</w:t>
            </w:r>
            <w:r>
              <w:rPr>
                <w:rFonts w:asciiTheme="minorEastAsia" w:eastAsiaTheme="minorEastAsia" w:hAnsiTheme="minorEastAsia"/>
                <w:b/>
                <w:bCs/>
              </w:rPr>
              <w:t>O2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专业能力</w:t>
            </w:r>
            <w:r>
              <w:rPr>
                <w:rFonts w:asciiTheme="minorEastAsia" w:eastAsiaTheme="minorEastAsia" w:hAnsiTheme="minorEastAsia"/>
                <w:b/>
                <w:bCs/>
              </w:rPr>
              <w:t>：</w:t>
            </w:r>
            <w:r>
              <w:rPr>
                <w:rFonts w:asciiTheme="minorEastAsia" w:eastAsiaTheme="minorEastAsia" w:hAnsiTheme="minorEastAsia"/>
                <w:bCs/>
              </w:rPr>
              <w:t>具有人文科学素养，具备从事</w:t>
            </w:r>
            <w:r>
              <w:rPr>
                <w:rFonts w:asciiTheme="minorEastAsia" w:eastAsiaTheme="minorEastAsia" w:hAnsiTheme="minorEastAsia" w:hint="eastAsia"/>
                <w:bCs/>
              </w:rPr>
              <w:t>奢侈品管理</w:t>
            </w:r>
            <w:r>
              <w:rPr>
                <w:rFonts w:asciiTheme="minorEastAsia" w:eastAsiaTheme="minorEastAsia" w:hAnsiTheme="minorEastAsia"/>
                <w:bCs/>
              </w:rPr>
              <w:t>工作或专业的理论知识、实践能力。</w:t>
            </w:r>
          </w:p>
          <w:p w14:paraId="1A4B07D3" w14:textId="77777777" w:rsidR="001D7D27" w:rsidRDefault="0000000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①</w:t>
            </w:r>
            <w:bookmarkStart w:id="3" w:name="OLE_LINK7"/>
            <w:r>
              <w:rPr>
                <w:rFonts w:asciiTheme="minorEastAsia" w:eastAsiaTheme="minorEastAsia" w:hAnsiTheme="minorEastAsia" w:hint="eastAsia"/>
                <w:bCs/>
              </w:rPr>
              <w:t>具有专业所需的人文科学素养。</w:t>
            </w:r>
            <w:bookmarkEnd w:id="3"/>
          </w:p>
        </w:tc>
      </w:tr>
      <w:tr w:rsidR="001D7D27" w14:paraId="5ACFF67A" w14:textId="77777777">
        <w:tc>
          <w:tcPr>
            <w:tcW w:w="8296" w:type="dxa"/>
          </w:tcPr>
          <w:p w14:paraId="515F61AB" w14:textId="77777777" w:rsidR="001D7D27" w:rsidRDefault="0000000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LO6协同创新：</w:t>
            </w:r>
            <w:r>
              <w:rPr>
                <w:rFonts w:asciiTheme="minorEastAsia" w:eastAsiaTheme="minorEastAsia" w:hAnsiTheme="minorEastAsia"/>
                <w:bCs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14:paraId="5332B17D" w14:textId="77777777" w:rsidR="001D7D27" w:rsidRDefault="0000000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①</w:t>
            </w:r>
            <w:r>
              <w:rPr>
                <w:rFonts w:asciiTheme="minorEastAsia" w:eastAsiaTheme="minorEastAsia" w:hAnsiTheme="minorEastAsia"/>
                <w:bCs/>
              </w:rPr>
              <w:t>在集体活动中能主动担任自己的角色，与其他成员密切合作，善于自我管理和团队管理，共同完成任务。</w:t>
            </w:r>
          </w:p>
        </w:tc>
      </w:tr>
      <w:tr w:rsidR="001D7D27" w14:paraId="7A3B3DAB" w14:textId="77777777">
        <w:tc>
          <w:tcPr>
            <w:tcW w:w="8296" w:type="dxa"/>
          </w:tcPr>
          <w:p w14:paraId="772FA000" w14:textId="77777777" w:rsidR="001D7D27" w:rsidRDefault="00000000">
            <w:pPr>
              <w:pStyle w:val="DG0"/>
              <w:rPr>
                <w:rFonts w:asciiTheme="minorEastAsia" w:eastAsiaTheme="minorEastAsia" w:hAnsiTheme="minorEastAsia" w:hint="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LO7信息应用：</w:t>
            </w:r>
            <w:r>
              <w:rPr>
                <w:rFonts w:asciiTheme="minorEastAsia" w:eastAsiaTheme="minorEastAsia" w:hAnsiTheme="minorEastAsia"/>
                <w:bCs/>
              </w:rPr>
              <w:t>具备一定的信息素养，并能在工作中应用信息技术和工具解决问题。</w:t>
            </w:r>
          </w:p>
          <w:p w14:paraId="791A1F9A" w14:textId="77777777" w:rsidR="001D7D27" w:rsidRDefault="0000000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②</w:t>
            </w:r>
            <w:r>
              <w:rPr>
                <w:rFonts w:asciiTheme="minorEastAsia" w:eastAsiaTheme="minorEastAsia" w:hAnsiTheme="minorEastAsia"/>
                <w:bCs/>
              </w:rPr>
              <w:t>能够使用适合的工具来搜集信息，并对信息加以分析、鉴别、判断与整合。</w:t>
            </w:r>
          </w:p>
        </w:tc>
      </w:tr>
    </w:tbl>
    <w:p w14:paraId="4DB9CA86" w14:textId="77777777" w:rsidR="001D7D27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77"/>
        <w:gridCol w:w="794"/>
        <w:gridCol w:w="794"/>
        <w:gridCol w:w="4763"/>
        <w:gridCol w:w="1348"/>
      </w:tblGrid>
      <w:tr w:rsidR="001D7D27" w14:paraId="6C5C66BA" w14:textId="77777777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44D4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EAC642A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8B6F5A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14:paraId="5E3BD691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A350B8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1D7D27" w14:paraId="48F54F73" w14:textId="77777777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DD24" w14:textId="77777777" w:rsidR="001D7D27" w:rsidRDefault="00000000">
            <w:pPr>
              <w:pStyle w:val="DG0"/>
            </w:pPr>
            <w:r>
              <w:rPr>
                <w:b/>
                <w:bCs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6D797362" w14:textId="77777777" w:rsidR="001D7D27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4C777A" w14:textId="77777777" w:rsidR="001D7D27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3" w:type="dxa"/>
          </w:tcPr>
          <w:p w14:paraId="7B906D57" w14:textId="77777777" w:rsidR="001D7D27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富于爱心，懂得感恩，具备助人为乐的品质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6EBFA3A1" w14:textId="77777777" w:rsidR="001D7D27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  <w:tr w:rsidR="001D7D27" w14:paraId="23791A86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C147" w14:textId="77777777" w:rsidR="001D7D27" w:rsidRDefault="001D7D27">
            <w:pPr>
              <w:pStyle w:val="DG0"/>
              <w:rPr>
                <w:b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400473BF" w14:textId="77777777" w:rsidR="001D7D27" w:rsidRDefault="001D7D27">
            <w:pPr>
              <w:pStyle w:val="DG0"/>
              <w:rPr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D92DA6" w14:textId="77777777" w:rsidR="001D7D27" w:rsidRDefault="001D7D27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763" w:type="dxa"/>
          </w:tcPr>
          <w:p w14:paraId="77B8E2D0" w14:textId="77777777" w:rsidR="001D7D27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服务于企业，服务与社区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0AE23788" w14:textId="77777777" w:rsidR="001D7D27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  <w:tr w:rsidR="001D7D27" w14:paraId="0F0C8558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5068" w14:textId="77777777" w:rsidR="001D7D27" w:rsidRDefault="00000000">
            <w:pPr>
              <w:pStyle w:val="DG0"/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O2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7F489BCA" w14:textId="77777777" w:rsidR="001D7D27" w:rsidRDefault="001D7D27">
            <w:pPr>
              <w:pStyle w:val="DG0"/>
              <w:numPr>
                <w:ilvl w:val="0"/>
                <w:numId w:val="1"/>
              </w:numPr>
              <w:jc w:val="left"/>
              <w:rPr>
                <w:rFonts w:cs="Times New Roman"/>
                <w:bCs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8D97E2" w14:textId="77777777" w:rsidR="001D7D27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3" w:type="dxa"/>
            <w:vAlign w:val="center"/>
          </w:tcPr>
          <w:p w14:paraId="16088A8D" w14:textId="77777777" w:rsidR="001D7D27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能根据选题要求进项创意构思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60B807B5" w14:textId="77777777" w:rsidR="001D7D27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1D7D27" w14:paraId="24DB4CD7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644B98" w14:textId="77777777" w:rsidR="001D7D27" w:rsidRDefault="00000000">
            <w:pPr>
              <w:pStyle w:val="DG0"/>
            </w:pPr>
            <w:r>
              <w:rPr>
                <w:b/>
                <w:bCs/>
              </w:rPr>
              <w:t>LO6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18B50320" w14:textId="77777777" w:rsidR="001D7D27" w:rsidRDefault="00000000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 xml:space="preserve">  </w:t>
            </w: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45B4AB" w14:textId="77777777" w:rsidR="001D7D27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3" w:type="dxa"/>
            <w:vAlign w:val="center"/>
          </w:tcPr>
          <w:p w14:paraId="5431005A" w14:textId="77777777" w:rsidR="001D7D27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能根据大赛选题和方案进行创意联想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76E75CAD" w14:textId="77777777" w:rsidR="001D7D27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1D7D27" w14:paraId="3F23F157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1F8E7A" w14:textId="77777777" w:rsidR="001D7D27" w:rsidRDefault="00000000">
            <w:pPr>
              <w:pStyle w:val="DG0"/>
            </w:pPr>
            <w:r>
              <w:rPr>
                <w:b/>
                <w:bCs/>
              </w:rPr>
              <w:t>LO7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1A9A4E7" w14:textId="77777777" w:rsidR="001D7D27" w:rsidRDefault="001D7D27">
            <w:pPr>
              <w:pStyle w:val="DG0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80FCD" w14:textId="77777777" w:rsidR="001D7D27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14:paraId="1FF31C2B" w14:textId="77777777" w:rsidR="001D7D27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在设计与制作过程中能不断对自己的作品进行改</w:t>
            </w:r>
            <w:r>
              <w:rPr>
                <w:rFonts w:hint="eastAsia"/>
              </w:rPr>
              <w:lastRenderedPageBreak/>
              <w:t>进，使其成为一件优秀的设计作品。</w:t>
            </w: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8C584A" w14:textId="77777777" w:rsidR="001D7D27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100%</w:t>
            </w:r>
          </w:p>
        </w:tc>
      </w:tr>
    </w:tbl>
    <w:p w14:paraId="60EE6401" w14:textId="77777777" w:rsidR="001D7D27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347F6C8E" w14:textId="77777777" w:rsidR="001D7D27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D7D27" w14:paraId="704C269E" w14:textId="77777777">
        <w:tc>
          <w:tcPr>
            <w:tcW w:w="8296" w:type="dxa"/>
          </w:tcPr>
          <w:p w14:paraId="17745689" w14:textId="77777777" w:rsidR="001D7D27" w:rsidRDefault="00000000">
            <w:pPr>
              <w:pStyle w:val="DG0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bookmarkStart w:id="4" w:name="OLE_LINK31"/>
            <w:bookmarkStart w:id="5" w:name="OLE_LINK30"/>
            <w:bookmarkStart w:id="6" w:name="OLE_LINK5"/>
            <w:bookmarkStart w:id="7" w:name="OLE_LINK6"/>
            <w:r>
              <w:rPr>
                <w:rFonts w:asciiTheme="minorEastAsia" w:eastAsiaTheme="minorEastAsia" w:hAnsiTheme="minorEastAsia" w:hint="eastAsia"/>
                <w:color w:val="auto"/>
              </w:rPr>
              <w:t>第一单元：广告创意概述</w:t>
            </w:r>
          </w:p>
          <w:p w14:paraId="5D305283" w14:textId="4EB6FC08" w:rsidR="001D7D27" w:rsidRDefault="0000000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</w:rPr>
              <w:t>.1</w:t>
            </w:r>
            <w:r w:rsidR="002F64D0">
              <w:rPr>
                <w:rFonts w:asciiTheme="minorEastAsia" w:eastAsiaTheme="minorEastAsia" w:hAnsiTheme="minorEastAsia" w:hint="eastAsia"/>
                <w:bCs/>
              </w:rPr>
              <w:t>广告与广告创意</w:t>
            </w:r>
          </w:p>
          <w:p w14:paraId="21DA6414" w14:textId="1E5749B2" w:rsidR="001D7D27" w:rsidRDefault="0000000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1.2</w:t>
            </w:r>
            <w:r w:rsidR="002F64D0">
              <w:rPr>
                <w:rFonts w:asciiTheme="minorEastAsia" w:eastAsiaTheme="minorEastAsia" w:hAnsiTheme="minorEastAsia" w:hint="eastAsia"/>
                <w:bCs/>
              </w:rPr>
              <w:t>广告创意思维方式方法</w:t>
            </w:r>
          </w:p>
          <w:p w14:paraId="523E09BD" w14:textId="33BB856A" w:rsidR="001D7D27" w:rsidRPr="009338E4" w:rsidRDefault="002F64D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1.3广告图形创意</w:t>
            </w:r>
            <w:bookmarkEnd w:id="4"/>
          </w:p>
          <w:p w14:paraId="7961FD7B" w14:textId="5BA43BAD" w:rsidR="002F64D0" w:rsidRDefault="002F64D0">
            <w:pPr>
              <w:pStyle w:val="DG0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bookmarkStart w:id="8" w:name="OLE_LINK11"/>
            <w:bookmarkStart w:id="9" w:name="OLE_LINK37"/>
            <w:r>
              <w:rPr>
                <w:rFonts w:asciiTheme="minorEastAsia" w:eastAsiaTheme="minorEastAsia" w:hAnsiTheme="minorEastAsia" w:hint="eastAsia"/>
                <w:color w:val="auto"/>
              </w:rPr>
              <w:t>第二单元：</w:t>
            </w:r>
            <w:bookmarkStart w:id="10" w:name="OLE_LINK17"/>
            <w:r>
              <w:rPr>
                <w:rFonts w:asciiTheme="minorEastAsia" w:eastAsiaTheme="minorEastAsia" w:hAnsiTheme="minorEastAsia" w:hint="eastAsia"/>
                <w:color w:val="auto"/>
              </w:rPr>
              <w:t>奢侈品展示</w:t>
            </w:r>
            <w:r w:rsidR="00416BF6">
              <w:rPr>
                <w:rFonts w:asciiTheme="minorEastAsia" w:eastAsiaTheme="minorEastAsia" w:hAnsiTheme="minorEastAsia" w:hint="eastAsia"/>
                <w:color w:val="auto"/>
              </w:rPr>
              <w:t>艺术</w:t>
            </w:r>
            <w:bookmarkEnd w:id="10"/>
          </w:p>
          <w:bookmarkEnd w:id="8"/>
          <w:p w14:paraId="15DA46ED" w14:textId="3CFB3B64" w:rsidR="002F64D0" w:rsidRDefault="002F64D0">
            <w:pPr>
              <w:pStyle w:val="DG0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2.1展示设计原理</w:t>
            </w:r>
          </w:p>
          <w:p w14:paraId="1F4D0821" w14:textId="493C920B" w:rsidR="006972C5" w:rsidRDefault="002F64D0">
            <w:pPr>
              <w:pStyle w:val="DG0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2.2</w:t>
            </w:r>
            <w:r w:rsidR="006972C5">
              <w:rPr>
                <w:rFonts w:asciiTheme="minorEastAsia" w:eastAsiaTheme="minorEastAsia" w:hAnsiTheme="minorEastAsia" w:hint="eastAsia"/>
                <w:color w:val="auto"/>
              </w:rPr>
              <w:t>展示设计流程</w:t>
            </w:r>
            <w:bookmarkEnd w:id="9"/>
          </w:p>
          <w:p w14:paraId="31087386" w14:textId="08632B7B" w:rsidR="001D7D27" w:rsidRDefault="00000000">
            <w:pPr>
              <w:pStyle w:val="DG0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bookmarkStart w:id="11" w:name="OLE_LINK12"/>
            <w:bookmarkStart w:id="12" w:name="OLE_LINK14"/>
            <w:r>
              <w:rPr>
                <w:rFonts w:asciiTheme="minorEastAsia" w:eastAsiaTheme="minorEastAsia" w:hAnsiTheme="minorEastAsia"/>
                <w:color w:val="auto"/>
              </w:rPr>
              <w:t>第</w:t>
            </w:r>
            <w:r w:rsidR="006972C5">
              <w:rPr>
                <w:rFonts w:asciiTheme="minorEastAsia" w:eastAsiaTheme="minorEastAsia" w:hAnsiTheme="minorEastAsia" w:hint="eastAsia"/>
                <w:color w:val="auto"/>
              </w:rPr>
              <w:t>三</w:t>
            </w:r>
            <w:r>
              <w:rPr>
                <w:rFonts w:asciiTheme="minorEastAsia" w:eastAsiaTheme="minorEastAsia" w:hAnsiTheme="minorEastAsia"/>
                <w:color w:val="auto"/>
              </w:rPr>
              <w:t>单元：</w:t>
            </w:r>
            <w:bookmarkStart w:id="13" w:name="OLE_LINK18"/>
            <w:r>
              <w:rPr>
                <w:rFonts w:asciiTheme="minorEastAsia" w:eastAsiaTheme="minorEastAsia" w:hAnsiTheme="minorEastAsia" w:hint="eastAsia"/>
                <w:color w:val="auto"/>
              </w:rPr>
              <w:t>广告比赛</w:t>
            </w:r>
            <w:bookmarkEnd w:id="13"/>
            <w:r w:rsidR="00124CFD">
              <w:rPr>
                <w:rFonts w:asciiTheme="minorEastAsia" w:eastAsiaTheme="minorEastAsia" w:hAnsiTheme="minorEastAsia" w:hint="eastAsia"/>
                <w:color w:val="auto"/>
              </w:rPr>
              <w:t>作品回顾与讲解</w:t>
            </w:r>
          </w:p>
          <w:bookmarkEnd w:id="11"/>
          <w:p w14:paraId="2C44A9AE" w14:textId="7437FBD5" w:rsidR="001D7D27" w:rsidRDefault="00FD1A4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3.1</w:t>
            </w:r>
            <w:bookmarkStart w:id="14" w:name="OLE_LINK13"/>
            <w:proofErr w:type="gramStart"/>
            <w:r>
              <w:rPr>
                <w:rFonts w:asciiTheme="minorEastAsia" w:eastAsiaTheme="minorEastAsia" w:hAnsiTheme="minorEastAsia" w:hint="eastAsia"/>
                <w:bCs/>
              </w:rPr>
              <w:t>时报金犊奖</w:t>
            </w:r>
            <w:bookmarkEnd w:id="14"/>
            <w:proofErr w:type="gramEnd"/>
            <w:r>
              <w:rPr>
                <w:rFonts w:asciiTheme="minorEastAsia" w:eastAsiaTheme="minorEastAsia" w:hAnsiTheme="minorEastAsia" w:hint="eastAsia"/>
                <w:bCs/>
              </w:rPr>
              <w:t>策略单讲解</w:t>
            </w:r>
          </w:p>
          <w:p w14:paraId="612E556C" w14:textId="7A2FEAC6" w:rsidR="001D7D27" w:rsidRDefault="00FD1A4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3.2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</w:rPr>
              <w:t>时报金犊奖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</w:rPr>
              <w:t>选题及分组交流</w:t>
            </w:r>
          </w:p>
          <w:p w14:paraId="498FE893" w14:textId="31FFDCC1" w:rsidR="001D7D27" w:rsidRDefault="00FD1A4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3.3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</w:rPr>
              <w:t>时报金犊奖广告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</w:rPr>
              <w:t>制作</w:t>
            </w:r>
          </w:p>
          <w:p w14:paraId="254F39D5" w14:textId="7872C93B" w:rsidR="001D7D27" w:rsidRDefault="00FD1A4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</w:t>
            </w:r>
            <w:r w:rsidR="006972C5">
              <w:rPr>
                <w:rFonts w:asciiTheme="minorEastAsia" w:eastAsiaTheme="minorEastAsia" w:hAnsiTheme="minorEastAsia" w:hint="eastAsia"/>
                <w:bCs/>
              </w:rPr>
              <w:t>4全国</w:t>
            </w:r>
            <w:r>
              <w:rPr>
                <w:rFonts w:asciiTheme="minorEastAsia" w:eastAsiaTheme="minorEastAsia" w:hAnsiTheme="minorEastAsia" w:hint="eastAsia"/>
                <w:bCs/>
              </w:rPr>
              <w:t>大学生广告比赛策略单讲解</w:t>
            </w:r>
          </w:p>
          <w:p w14:paraId="6B6A6277" w14:textId="772A0EE5" w:rsidR="001D7D27" w:rsidRDefault="00FD1A4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</w:t>
            </w:r>
            <w:r w:rsidR="006972C5">
              <w:rPr>
                <w:rFonts w:asciiTheme="minorEastAsia" w:eastAsiaTheme="minorEastAsia" w:hAnsiTheme="minorEastAsia" w:hint="eastAsia"/>
                <w:bCs/>
              </w:rPr>
              <w:t>5全国</w:t>
            </w:r>
            <w:r>
              <w:rPr>
                <w:rFonts w:asciiTheme="minorEastAsia" w:eastAsiaTheme="minorEastAsia" w:hAnsiTheme="minorEastAsia" w:hint="eastAsia"/>
                <w:bCs/>
              </w:rPr>
              <w:t>大学生广告比赛选题及分组交流</w:t>
            </w:r>
          </w:p>
          <w:p w14:paraId="6B505102" w14:textId="0BC22CA7" w:rsidR="001D7D27" w:rsidRDefault="00FD1A40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</w:t>
            </w:r>
            <w:r w:rsidR="006972C5">
              <w:rPr>
                <w:rFonts w:asciiTheme="minorEastAsia" w:eastAsiaTheme="minorEastAsia" w:hAnsiTheme="minorEastAsia" w:hint="eastAsia"/>
                <w:bCs/>
              </w:rPr>
              <w:t>6全国</w:t>
            </w:r>
            <w:r>
              <w:rPr>
                <w:rFonts w:asciiTheme="minorEastAsia" w:eastAsiaTheme="minorEastAsia" w:hAnsiTheme="minorEastAsia" w:hint="eastAsia"/>
                <w:bCs/>
              </w:rPr>
              <w:t>大学生广告比赛广告制作</w:t>
            </w:r>
          </w:p>
          <w:bookmarkEnd w:id="5"/>
          <w:bookmarkEnd w:id="12"/>
          <w:p w14:paraId="15B2329B" w14:textId="60FCC8DF" w:rsidR="001D7D27" w:rsidRDefault="001D7D27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</w:tr>
    </w:tbl>
    <w:bookmarkEnd w:id="6"/>
    <w:bookmarkEnd w:id="7"/>
    <w:p w14:paraId="34727216" w14:textId="77777777" w:rsidR="001D7D27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:rsidR="001D7D27" w14:paraId="11E20339" w14:textId="77777777">
        <w:trPr>
          <w:trHeight w:val="794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58F850B" w14:textId="77777777" w:rsidR="001D7D27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DEFC2AD" w14:textId="77777777" w:rsidR="001D7D27" w:rsidRDefault="001D7D27">
            <w:pPr>
              <w:pStyle w:val="DG"/>
              <w:ind w:right="210"/>
              <w:jc w:val="left"/>
              <w:rPr>
                <w:szCs w:val="16"/>
              </w:rPr>
            </w:pPr>
          </w:p>
          <w:p w14:paraId="420C2BDB" w14:textId="77777777" w:rsidR="001D7D27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67FB558F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300E4975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2F24E6AC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35B20DCE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0AC86FF5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7BAE7E" w14:textId="77777777" w:rsidR="001D7D27" w:rsidRDefault="001D7D27">
            <w:pPr>
              <w:pStyle w:val="DG"/>
              <w:rPr>
                <w:szCs w:val="16"/>
              </w:rPr>
            </w:pPr>
          </w:p>
        </w:tc>
      </w:tr>
      <w:tr w:rsidR="001D7D27" w14:paraId="1F228C8C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  <w:vAlign w:val="center"/>
          </w:tcPr>
          <w:p w14:paraId="26A26751" w14:textId="77777777" w:rsidR="001D7D27" w:rsidRDefault="00000000">
            <w:pPr>
              <w:pStyle w:val="DG0"/>
              <w:rPr>
                <w:rFonts w:ascii="宋体" w:hAnsi="宋体" w:hint="eastAsia"/>
                <w:color w:val="auto"/>
              </w:rPr>
            </w:pPr>
            <w:bookmarkStart w:id="15" w:name="_Hlk189755262"/>
            <w:r>
              <w:rPr>
                <w:rFonts w:ascii="宋体" w:hAnsi="宋体" w:hint="eastAsia"/>
                <w:color w:val="auto"/>
              </w:rPr>
              <w:t>第一单元：广告创意概述</w:t>
            </w:r>
          </w:p>
        </w:tc>
        <w:tc>
          <w:tcPr>
            <w:tcW w:w="1100" w:type="dxa"/>
            <w:vAlign w:val="center"/>
          </w:tcPr>
          <w:p w14:paraId="3F625E73" w14:textId="77777777" w:rsidR="001D7D27" w:rsidRDefault="001D7D27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3BCE3B51" w14:textId="77777777" w:rsidR="001D7D27" w:rsidRDefault="001D7D27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71C66E96" w14:textId="77777777" w:rsidR="001D7D27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48D5A5D" w14:textId="77777777" w:rsidR="001D7D27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DD094F4" w14:textId="77777777" w:rsidR="001D7D27" w:rsidRDefault="001D7D27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5EF0F15" w14:textId="77777777" w:rsidR="001D7D27" w:rsidRDefault="001D7D27">
            <w:pPr>
              <w:pStyle w:val="DG0"/>
            </w:pPr>
          </w:p>
        </w:tc>
      </w:tr>
      <w:tr w:rsidR="001D7D27" w14:paraId="054A638B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  <w:vAlign w:val="center"/>
          </w:tcPr>
          <w:p w14:paraId="0B768A44" w14:textId="0A90F652" w:rsidR="001D7D27" w:rsidRDefault="00000000">
            <w:pPr>
              <w:pStyle w:val="DG0"/>
              <w:rPr>
                <w:rFonts w:ascii="宋体" w:hAnsi="宋体" w:hint="eastAsia"/>
                <w:color w:val="auto"/>
              </w:rPr>
            </w:pPr>
            <w:r>
              <w:rPr>
                <w:rFonts w:ascii="宋体" w:hAnsi="宋体"/>
                <w:color w:val="auto"/>
              </w:rPr>
              <w:t>第二单元：</w:t>
            </w:r>
            <w:bookmarkStart w:id="16" w:name="OLE_LINK21"/>
            <w:r w:rsidR="00124CFD">
              <w:rPr>
                <w:rFonts w:asciiTheme="minorEastAsia" w:eastAsiaTheme="minorEastAsia" w:hAnsiTheme="minorEastAsia" w:hint="eastAsia"/>
                <w:color w:val="auto"/>
              </w:rPr>
              <w:t>奢侈品展示艺术</w:t>
            </w:r>
            <w:bookmarkEnd w:id="16"/>
          </w:p>
        </w:tc>
        <w:tc>
          <w:tcPr>
            <w:tcW w:w="1100" w:type="dxa"/>
            <w:vAlign w:val="center"/>
          </w:tcPr>
          <w:p w14:paraId="5DA2F70B" w14:textId="77777777" w:rsidR="001D7D27" w:rsidRDefault="001D7D27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4FEC3E82" w14:textId="77777777" w:rsidR="001D7D27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526CF14" w14:textId="77777777" w:rsidR="001D7D27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2CE3018B" w14:textId="77777777" w:rsidR="001D7D27" w:rsidRDefault="001D7D27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1BBEEBB8" w14:textId="77777777" w:rsidR="001D7D27" w:rsidRDefault="001D7D27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665AA7E" w14:textId="77777777" w:rsidR="001D7D27" w:rsidRDefault="001D7D27">
            <w:pPr>
              <w:pStyle w:val="DG0"/>
            </w:pPr>
          </w:p>
        </w:tc>
      </w:tr>
      <w:tr w:rsidR="001D7D27" w14:paraId="2C2CDA85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D96EB7" w14:textId="77777777" w:rsidR="001D7D27" w:rsidRDefault="00000000">
            <w:pPr>
              <w:pStyle w:val="DG0"/>
              <w:rPr>
                <w:rFonts w:ascii="宋体" w:hAnsi="宋体" w:hint="eastAsia"/>
                <w:color w:val="auto"/>
              </w:rPr>
            </w:pPr>
            <w:r>
              <w:rPr>
                <w:rFonts w:ascii="宋体" w:hAnsi="宋体"/>
                <w:color w:val="auto"/>
              </w:rPr>
              <w:t>第三单元：</w:t>
            </w:r>
            <w:r>
              <w:rPr>
                <w:rFonts w:ascii="宋体" w:hAnsi="宋体" w:hint="eastAsia"/>
                <w:color w:val="auto"/>
              </w:rPr>
              <w:t>广告比赛作品回顾与讲解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5D792431" w14:textId="77777777" w:rsidR="001D7D27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0B6E511B" w14:textId="77777777" w:rsidR="001D7D27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222A4277" w14:textId="77777777" w:rsidR="001D7D27" w:rsidRDefault="001D7D27">
            <w:pPr>
              <w:pStyle w:val="DG0"/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4A4497E9" w14:textId="77777777" w:rsidR="001D7D27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4484A6D4" w14:textId="77777777" w:rsidR="001D7D27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00DD0C" w14:textId="77777777" w:rsidR="001D7D27" w:rsidRDefault="001D7D27">
            <w:pPr>
              <w:pStyle w:val="DG0"/>
            </w:pPr>
          </w:p>
        </w:tc>
      </w:tr>
    </w:tbl>
    <w:bookmarkEnd w:id="15"/>
    <w:p w14:paraId="4FC7ECE4" w14:textId="77777777" w:rsidR="001D7D27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c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2755"/>
        <w:gridCol w:w="1738"/>
        <w:gridCol w:w="725"/>
        <w:gridCol w:w="669"/>
        <w:gridCol w:w="717"/>
      </w:tblGrid>
      <w:tr w:rsidR="001D7D27" w14:paraId="35AFA999" w14:textId="77777777" w:rsidTr="00C208E3">
        <w:trPr>
          <w:trHeight w:val="34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7D918" w14:textId="77777777" w:rsidR="001D7D27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sz="12" w:space="0" w:color="auto"/>
            </w:tcBorders>
            <w:vAlign w:val="center"/>
          </w:tcPr>
          <w:p w14:paraId="4AB047A2" w14:textId="77777777" w:rsidR="001D7D27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738" w:type="dxa"/>
            <w:vMerge w:val="restart"/>
            <w:tcBorders>
              <w:top w:val="single" w:sz="12" w:space="0" w:color="auto"/>
            </w:tcBorders>
            <w:vAlign w:val="center"/>
          </w:tcPr>
          <w:p w14:paraId="67B8EA7D" w14:textId="77777777" w:rsidR="001D7D27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08B90B" w14:textId="77777777" w:rsidR="001D7D27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1D7D27" w14:paraId="2FF8BA92" w14:textId="77777777" w:rsidTr="00C208E3">
        <w:trPr>
          <w:trHeight w:val="340"/>
          <w:jc w:val="center"/>
        </w:trPr>
        <w:tc>
          <w:tcPr>
            <w:tcW w:w="1872" w:type="dxa"/>
            <w:vMerge/>
            <w:tcBorders>
              <w:left w:val="single" w:sz="12" w:space="0" w:color="auto"/>
            </w:tcBorders>
          </w:tcPr>
          <w:p w14:paraId="2F0A1AD0" w14:textId="77777777" w:rsidR="001D7D27" w:rsidRDefault="001D7D27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755" w:type="dxa"/>
            <w:vMerge/>
          </w:tcPr>
          <w:p w14:paraId="31B37B4D" w14:textId="77777777" w:rsidR="001D7D27" w:rsidRDefault="001D7D27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738" w:type="dxa"/>
            <w:vMerge/>
          </w:tcPr>
          <w:p w14:paraId="4D8DF55D" w14:textId="77777777" w:rsidR="001D7D27" w:rsidRDefault="001D7D27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A0ADA0F" w14:textId="77777777" w:rsidR="001D7D27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6D5C5327" w14:textId="77777777" w:rsidR="001D7D27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09EEF9FB" w14:textId="77777777" w:rsidR="001D7D27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C208E3" w14:paraId="156B49E4" w14:textId="77777777" w:rsidTr="00C208E3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14:paraId="741A4934" w14:textId="77777777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第一单元：广告创意概述</w:t>
            </w:r>
          </w:p>
        </w:tc>
        <w:tc>
          <w:tcPr>
            <w:tcW w:w="2755" w:type="dxa"/>
            <w:vAlign w:val="center"/>
          </w:tcPr>
          <w:p w14:paraId="2F774BC0" w14:textId="77777777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提出任务、自学、点评</w:t>
            </w:r>
          </w:p>
        </w:tc>
        <w:tc>
          <w:tcPr>
            <w:tcW w:w="1738" w:type="dxa"/>
            <w:vAlign w:val="center"/>
          </w:tcPr>
          <w:p w14:paraId="0EA1C1F8" w14:textId="703E70F0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课堂汇报</w:t>
            </w:r>
          </w:p>
        </w:tc>
        <w:tc>
          <w:tcPr>
            <w:tcW w:w="725" w:type="dxa"/>
            <w:vAlign w:val="center"/>
          </w:tcPr>
          <w:p w14:paraId="6E9B09ED" w14:textId="27F127D3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69" w:type="dxa"/>
            <w:vAlign w:val="center"/>
          </w:tcPr>
          <w:p w14:paraId="4CD8CA33" w14:textId="0F3D785C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33D1DF2B" w14:textId="43C6A514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20</w:t>
            </w:r>
          </w:p>
        </w:tc>
      </w:tr>
      <w:tr w:rsidR="00C208E3" w14:paraId="7C3BEF30" w14:textId="77777777" w:rsidTr="00C208E3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14:paraId="4FFE7E6D" w14:textId="2841429D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第二单元：</w:t>
            </w:r>
            <w:r w:rsidRPr="00124CFD">
              <w:rPr>
                <w:rFonts w:hint="eastAsia"/>
                <w:sz w:val="21"/>
                <w:szCs w:val="21"/>
              </w:rPr>
              <w:t>奢侈品展示艺术</w:t>
            </w:r>
          </w:p>
        </w:tc>
        <w:tc>
          <w:tcPr>
            <w:tcW w:w="2755" w:type="dxa"/>
            <w:vAlign w:val="center"/>
          </w:tcPr>
          <w:p w14:paraId="71450A30" w14:textId="77777777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案例讲解、演示、指导</w:t>
            </w:r>
          </w:p>
        </w:tc>
        <w:tc>
          <w:tcPr>
            <w:tcW w:w="1738" w:type="dxa"/>
            <w:vAlign w:val="center"/>
          </w:tcPr>
          <w:p w14:paraId="00A4D78A" w14:textId="5771EA00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</w:tc>
        <w:tc>
          <w:tcPr>
            <w:tcW w:w="725" w:type="dxa"/>
            <w:vAlign w:val="center"/>
          </w:tcPr>
          <w:p w14:paraId="4EED8599" w14:textId="451610DE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69" w:type="dxa"/>
            <w:vAlign w:val="center"/>
          </w:tcPr>
          <w:p w14:paraId="092B2ED4" w14:textId="4A99AD0A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58B03DB3" w14:textId="2C6E4C4D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</w:tr>
      <w:tr w:rsidR="00C208E3" w14:paraId="72F4FCB4" w14:textId="77777777" w:rsidTr="00C208E3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vAlign w:val="center"/>
          </w:tcPr>
          <w:p w14:paraId="22540B9C" w14:textId="77777777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第三单元：</w:t>
            </w:r>
            <w:r>
              <w:rPr>
                <w:rFonts w:hint="eastAsia"/>
                <w:sz w:val="21"/>
                <w:szCs w:val="21"/>
              </w:rPr>
              <w:t>广告比赛作品回顾与讲解</w:t>
            </w:r>
          </w:p>
        </w:tc>
        <w:tc>
          <w:tcPr>
            <w:tcW w:w="2755" w:type="dxa"/>
            <w:vAlign w:val="center"/>
          </w:tcPr>
          <w:p w14:paraId="0D4E2D3A" w14:textId="77777777" w:rsidR="00C208E3" w:rsidRDefault="00C208E3" w:rsidP="00C208E3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调研探寻规律、分组协作、汇报、点评</w:t>
            </w:r>
          </w:p>
          <w:p w14:paraId="0B29BD7A" w14:textId="77777777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自主创作、指导点评</w:t>
            </w:r>
          </w:p>
        </w:tc>
        <w:tc>
          <w:tcPr>
            <w:tcW w:w="1738" w:type="dxa"/>
            <w:vAlign w:val="center"/>
          </w:tcPr>
          <w:p w14:paraId="5B5695A9" w14:textId="77777777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比赛</w:t>
            </w:r>
          </w:p>
        </w:tc>
        <w:tc>
          <w:tcPr>
            <w:tcW w:w="725" w:type="dxa"/>
            <w:vAlign w:val="center"/>
          </w:tcPr>
          <w:p w14:paraId="23B851E8" w14:textId="1419BB23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69" w:type="dxa"/>
            <w:vAlign w:val="center"/>
          </w:tcPr>
          <w:p w14:paraId="712AFF21" w14:textId="68B0907C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198A8AA1" w14:textId="210C2C08" w:rsidR="00C208E3" w:rsidRDefault="00C208E3" w:rsidP="00C208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28</w:t>
            </w:r>
          </w:p>
        </w:tc>
      </w:tr>
      <w:tr w:rsidR="001D7D27" w14:paraId="079A9455" w14:textId="77777777" w:rsidTr="00C208E3">
        <w:trPr>
          <w:trHeight w:val="454"/>
          <w:jc w:val="center"/>
        </w:trPr>
        <w:tc>
          <w:tcPr>
            <w:tcW w:w="63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8F8AC3" w14:textId="77777777" w:rsidR="001D7D27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0CCB40F8" w14:textId="77777777" w:rsidR="001D7D27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24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6C8833AC" w14:textId="77777777" w:rsidR="001D7D27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40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33358F" w14:textId="77777777" w:rsidR="001D7D27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64</w:t>
            </w:r>
          </w:p>
        </w:tc>
      </w:tr>
    </w:tbl>
    <w:p w14:paraId="50392B23" w14:textId="316C53AC" w:rsidR="001D7D27" w:rsidRDefault="00000000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1"/>
        <w:gridCol w:w="1882"/>
        <w:gridCol w:w="4061"/>
        <w:gridCol w:w="862"/>
        <w:gridCol w:w="950"/>
      </w:tblGrid>
      <w:tr w:rsidR="001D7D27" w14:paraId="2A321086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C8A3" w14:textId="77777777" w:rsidR="001D7D27" w:rsidRDefault="00000000">
            <w:pPr>
              <w:pStyle w:val="DG"/>
              <w:rPr>
                <w:szCs w:val="16"/>
              </w:rPr>
            </w:pPr>
            <w:bookmarkStart w:id="17" w:name="_Hlk189755746"/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6C5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D06F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2F9B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C7C1BC3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1C223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45C17854" w14:textId="77777777" w:rsidR="001D7D27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1D7D27" w14:paraId="349C99F8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AEA2" w14:textId="77777777" w:rsidR="001D7D27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6167" w14:textId="45440229" w:rsidR="001D7D27" w:rsidRDefault="00C208E3">
            <w:pPr>
              <w:pStyle w:val="DG0"/>
            </w:pPr>
            <w:r>
              <w:rPr>
                <w:rFonts w:hint="eastAsia"/>
              </w:rPr>
              <w:t>奢侈品</w:t>
            </w:r>
            <w:r w:rsidR="006972C5">
              <w:rPr>
                <w:rFonts w:hint="eastAsia"/>
              </w:rPr>
              <w:t>平面广告作品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A37A" w14:textId="5C253AA4" w:rsidR="001D7D27" w:rsidRDefault="00000000">
            <w:pPr>
              <w:pStyle w:val="DG0"/>
              <w:jc w:val="left"/>
            </w:pPr>
            <w:bookmarkStart w:id="18" w:name="OLE_LINK10"/>
            <w:r>
              <w:rPr>
                <w:rFonts w:hint="eastAsia"/>
              </w:rPr>
              <w:t>收集整理及分析优秀广告创意</w:t>
            </w:r>
            <w:r w:rsidR="006972C5">
              <w:rPr>
                <w:rFonts w:hint="eastAsia"/>
              </w:rPr>
              <w:t>并制作平面广告</w:t>
            </w:r>
            <w:bookmarkEnd w:id="18"/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7136" w14:textId="0848FE14" w:rsidR="001D7D27" w:rsidRDefault="00C208E3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5020D" w14:textId="77777777" w:rsidR="001D7D27" w:rsidRDefault="00000000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1D7D27" w14:paraId="1985FE35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27C" w14:textId="77777777" w:rsidR="001D7D27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A59D" w14:textId="4B93B723" w:rsidR="001D7D27" w:rsidRDefault="006972C5">
            <w:pPr>
              <w:pStyle w:val="DG0"/>
            </w:pPr>
            <w:r>
              <w:rPr>
                <w:rFonts w:hint="eastAsia"/>
              </w:rPr>
              <w:t>视频广告作品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80EE" w14:textId="32D15CBF" w:rsidR="001D7D27" w:rsidRDefault="006972C5">
            <w:pPr>
              <w:pStyle w:val="DG0"/>
              <w:jc w:val="left"/>
            </w:pPr>
            <w:r>
              <w:rPr>
                <w:rFonts w:hint="eastAsia"/>
              </w:rPr>
              <w:t>收集整理及分析优秀广告创意并制作视频类广告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FEE7" w14:textId="313D18F6" w:rsidR="001D7D27" w:rsidRDefault="00C208E3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ED8F5" w14:textId="77777777" w:rsidR="001D7D27" w:rsidRDefault="00000000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1D7D27" w14:paraId="03CECF69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EA81" w14:textId="77777777" w:rsidR="001D7D27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39FD" w14:textId="1A2F5613" w:rsidR="001D7D27" w:rsidRDefault="006972C5">
            <w:pPr>
              <w:pStyle w:val="DG0"/>
            </w:pPr>
            <w:r>
              <w:rPr>
                <w:rFonts w:hint="eastAsia"/>
              </w:rPr>
              <w:t>奢侈品橱窗设计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AB07" w14:textId="7522AEC3" w:rsidR="001D7D27" w:rsidRDefault="006972C5">
            <w:pPr>
              <w:pStyle w:val="DG0"/>
              <w:jc w:val="left"/>
            </w:pPr>
            <w:r>
              <w:rPr>
                <w:rFonts w:hint="eastAsia"/>
              </w:rPr>
              <w:t>根据主题为奢侈品品牌进行橱窗设计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F8A4" w14:textId="267F30DC" w:rsidR="001D7D27" w:rsidRDefault="00C208E3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7A843" w14:textId="77777777" w:rsidR="001D7D27" w:rsidRDefault="00000000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1D7D27" w14:paraId="67B61D5F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A40C" w14:textId="77777777" w:rsidR="001D7D27" w:rsidRDefault="0000000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1CFA" w14:textId="4CA43E2F" w:rsidR="001D7D27" w:rsidRDefault="00000000">
            <w:pPr>
              <w:pStyle w:val="DG0"/>
            </w:pPr>
            <w:r>
              <w:rPr>
                <w:rFonts w:hint="eastAsia"/>
              </w:rPr>
              <w:t>参赛作品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AA2" w14:textId="42335914" w:rsidR="001D7D27" w:rsidRDefault="00000000">
            <w:pPr>
              <w:pStyle w:val="DG0"/>
              <w:jc w:val="left"/>
            </w:pPr>
            <w:r>
              <w:rPr>
                <w:rFonts w:hint="eastAsia"/>
              </w:rPr>
              <w:t>选择比赛策略单并根据策略单进行创意及设计制作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948E" w14:textId="3B94B42C" w:rsidR="001D7D27" w:rsidRDefault="00C208E3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E0797" w14:textId="77777777" w:rsidR="001D7D27" w:rsidRDefault="00000000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1D7D27" w14:paraId="7EAF04F3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1A68B" w14:textId="77777777" w:rsidR="001D7D27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1B5DD20B" w14:textId="77777777" w:rsidR="001D7D27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19" w:name="OLE_LINK1"/>
      <w:bookmarkStart w:id="20" w:name="OLE_LINK2"/>
      <w:bookmarkEnd w:id="17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3444"/>
        <w:gridCol w:w="2119"/>
        <w:gridCol w:w="2119"/>
      </w:tblGrid>
      <w:tr w:rsidR="001D7D27" w14:paraId="2990CCC8" w14:textId="77777777">
        <w:trPr>
          <w:trHeight w:val="237"/>
        </w:trPr>
        <w:tc>
          <w:tcPr>
            <w:tcW w:w="794" w:type="dxa"/>
            <w:vAlign w:val="center"/>
          </w:tcPr>
          <w:bookmarkEnd w:id="19"/>
          <w:bookmarkEnd w:id="20"/>
          <w:p w14:paraId="794FBBE5" w14:textId="77777777" w:rsidR="001D7D27" w:rsidRDefault="00000000">
            <w:pPr>
              <w:pStyle w:val="DG0"/>
              <w:jc w:val="left"/>
            </w:pPr>
            <w:r>
              <w:t>序号</w:t>
            </w:r>
          </w:p>
        </w:tc>
        <w:tc>
          <w:tcPr>
            <w:tcW w:w="3444" w:type="dxa"/>
            <w:vAlign w:val="center"/>
          </w:tcPr>
          <w:p w14:paraId="02E84079" w14:textId="77777777" w:rsidR="001D7D27" w:rsidRDefault="00000000">
            <w:pPr>
              <w:pStyle w:val="DG0"/>
              <w:jc w:val="left"/>
            </w:pPr>
            <w:r>
              <w:t>教学单元</w:t>
            </w:r>
          </w:p>
        </w:tc>
        <w:tc>
          <w:tcPr>
            <w:tcW w:w="2119" w:type="dxa"/>
            <w:vAlign w:val="center"/>
          </w:tcPr>
          <w:p w14:paraId="22FE143C" w14:textId="77777777" w:rsidR="001D7D27" w:rsidRDefault="00000000">
            <w:pPr>
              <w:pStyle w:val="DG0"/>
              <w:jc w:val="left"/>
            </w:pPr>
            <w:r>
              <w:t>教学</w:t>
            </w:r>
            <w:proofErr w:type="gramStart"/>
            <w:r>
              <w:t>思政设计</w:t>
            </w:r>
            <w:proofErr w:type="gramEnd"/>
          </w:p>
        </w:tc>
        <w:tc>
          <w:tcPr>
            <w:tcW w:w="2119" w:type="dxa"/>
            <w:vAlign w:val="center"/>
          </w:tcPr>
          <w:p w14:paraId="085B1712" w14:textId="77777777" w:rsidR="001D7D27" w:rsidRDefault="00000000">
            <w:pPr>
              <w:pStyle w:val="DG0"/>
              <w:jc w:val="left"/>
            </w:pPr>
            <w:r>
              <w:t>课程目标支撑点</w:t>
            </w:r>
          </w:p>
        </w:tc>
      </w:tr>
      <w:tr w:rsidR="001D7D27" w14:paraId="418C9E05" w14:textId="77777777">
        <w:trPr>
          <w:trHeight w:val="234"/>
        </w:trPr>
        <w:tc>
          <w:tcPr>
            <w:tcW w:w="794" w:type="dxa"/>
            <w:vAlign w:val="center"/>
          </w:tcPr>
          <w:p w14:paraId="330CD3D2" w14:textId="77777777" w:rsidR="001D7D27" w:rsidRDefault="00000000">
            <w:pPr>
              <w:pStyle w:val="DG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444" w:type="dxa"/>
            <w:vAlign w:val="center"/>
          </w:tcPr>
          <w:p w14:paraId="0E26FDDA" w14:textId="77777777" w:rsidR="001D7D27" w:rsidRDefault="00000000">
            <w:pPr>
              <w:pStyle w:val="DG0"/>
              <w:jc w:val="left"/>
            </w:pPr>
            <w:r>
              <w:rPr>
                <w:rFonts w:hint="eastAsia"/>
              </w:rPr>
              <w:t>第一单元：广告创意概述</w:t>
            </w:r>
          </w:p>
        </w:tc>
        <w:tc>
          <w:tcPr>
            <w:tcW w:w="2119" w:type="dxa"/>
            <w:vAlign w:val="center"/>
          </w:tcPr>
          <w:p w14:paraId="08E55084" w14:textId="135063F7" w:rsidR="001D7D27" w:rsidRDefault="00416BF6">
            <w:pPr>
              <w:pStyle w:val="DG0"/>
              <w:jc w:val="left"/>
            </w:pPr>
            <w:r>
              <w:rPr>
                <w:rFonts w:hint="eastAsia"/>
              </w:rPr>
              <w:t>以非遗工艺为主题</w:t>
            </w:r>
          </w:p>
        </w:tc>
        <w:tc>
          <w:tcPr>
            <w:tcW w:w="2119" w:type="dxa"/>
            <w:vAlign w:val="center"/>
          </w:tcPr>
          <w:p w14:paraId="604E93E5" w14:textId="77777777" w:rsidR="001D7D27" w:rsidRDefault="001D7D27">
            <w:pPr>
              <w:pStyle w:val="DG0"/>
              <w:jc w:val="left"/>
            </w:pPr>
          </w:p>
        </w:tc>
      </w:tr>
      <w:tr w:rsidR="001D7D27" w14:paraId="5116D771" w14:textId="77777777">
        <w:trPr>
          <w:trHeight w:val="234"/>
        </w:trPr>
        <w:tc>
          <w:tcPr>
            <w:tcW w:w="794" w:type="dxa"/>
            <w:vAlign w:val="center"/>
          </w:tcPr>
          <w:p w14:paraId="4A96F9E3" w14:textId="77777777" w:rsidR="001D7D27" w:rsidRDefault="00000000">
            <w:pPr>
              <w:pStyle w:val="DG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444" w:type="dxa"/>
            <w:vAlign w:val="center"/>
          </w:tcPr>
          <w:p w14:paraId="1CFD4BAA" w14:textId="003AA268" w:rsidR="001D7D27" w:rsidRPr="00416BF6" w:rsidRDefault="00416BF6">
            <w:pPr>
              <w:pStyle w:val="DG0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第二单元：奢侈品展示艺术</w:t>
            </w:r>
          </w:p>
        </w:tc>
        <w:tc>
          <w:tcPr>
            <w:tcW w:w="2119" w:type="dxa"/>
            <w:vAlign w:val="center"/>
          </w:tcPr>
          <w:p w14:paraId="3C4C7633" w14:textId="493CED43" w:rsidR="001D7D27" w:rsidRDefault="00416BF6">
            <w:pPr>
              <w:pStyle w:val="DG0"/>
              <w:jc w:val="left"/>
            </w:pPr>
            <w:r>
              <w:rPr>
                <w:rFonts w:hint="eastAsia"/>
              </w:rPr>
              <w:t>实践与教学相结合</w:t>
            </w:r>
          </w:p>
        </w:tc>
        <w:tc>
          <w:tcPr>
            <w:tcW w:w="2119" w:type="dxa"/>
            <w:vAlign w:val="center"/>
          </w:tcPr>
          <w:p w14:paraId="5C5F5A44" w14:textId="77777777" w:rsidR="001D7D27" w:rsidRDefault="001D7D27">
            <w:pPr>
              <w:pStyle w:val="DG0"/>
              <w:jc w:val="left"/>
            </w:pPr>
          </w:p>
        </w:tc>
      </w:tr>
      <w:tr w:rsidR="001D7D27" w14:paraId="1AC0691A" w14:textId="77777777">
        <w:trPr>
          <w:trHeight w:val="234"/>
        </w:trPr>
        <w:tc>
          <w:tcPr>
            <w:tcW w:w="794" w:type="dxa"/>
            <w:vAlign w:val="center"/>
          </w:tcPr>
          <w:p w14:paraId="7453E3BD" w14:textId="77777777" w:rsidR="001D7D27" w:rsidRDefault="00000000">
            <w:pPr>
              <w:pStyle w:val="DG0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3444" w:type="dxa"/>
            <w:vAlign w:val="center"/>
          </w:tcPr>
          <w:p w14:paraId="5154B3C2" w14:textId="0E4B9358" w:rsidR="001D7D27" w:rsidRPr="00416BF6" w:rsidRDefault="00416BF6">
            <w:pPr>
              <w:pStyle w:val="DG0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三</w:t>
            </w:r>
            <w:r>
              <w:rPr>
                <w:rFonts w:asciiTheme="minorEastAsia" w:eastAsiaTheme="minorEastAsia" w:hAnsiTheme="minorEastAsia"/>
                <w:color w:val="auto"/>
              </w:rPr>
              <w:t>单元：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广告比赛</w:t>
            </w:r>
          </w:p>
        </w:tc>
        <w:tc>
          <w:tcPr>
            <w:tcW w:w="2119" w:type="dxa"/>
            <w:vAlign w:val="center"/>
          </w:tcPr>
          <w:p w14:paraId="3980FB1C" w14:textId="28C36B99" w:rsidR="001D7D27" w:rsidRDefault="00416BF6">
            <w:pPr>
              <w:pStyle w:val="DG0"/>
              <w:jc w:val="left"/>
            </w:pPr>
            <w:r>
              <w:rPr>
                <w:rFonts w:hint="eastAsia"/>
              </w:rPr>
              <w:t>产教结合</w:t>
            </w:r>
          </w:p>
        </w:tc>
        <w:tc>
          <w:tcPr>
            <w:tcW w:w="2119" w:type="dxa"/>
            <w:vAlign w:val="center"/>
          </w:tcPr>
          <w:p w14:paraId="242E2EA6" w14:textId="77777777" w:rsidR="001D7D27" w:rsidRDefault="001D7D27">
            <w:pPr>
              <w:pStyle w:val="DG0"/>
              <w:jc w:val="left"/>
            </w:pPr>
          </w:p>
        </w:tc>
      </w:tr>
    </w:tbl>
    <w:p w14:paraId="628CD945" w14:textId="77777777" w:rsidR="001D7D27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21" w:name="OLE_LINK3"/>
      <w:bookmarkStart w:id="22" w:name="OLE_LINK4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1D7D27" w14:paraId="5E134CBE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780934" w14:textId="77777777" w:rsidR="001D7D27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bookmarkStart w:id="23" w:name="_Hlk189755957"/>
            <w:bookmarkEnd w:id="21"/>
            <w:bookmarkEnd w:id="22"/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2805E144" w14:textId="77777777" w:rsidR="001D7D27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49FAB39" w14:textId="77777777" w:rsidR="001D7D27" w:rsidRDefault="0000000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C78620D" w14:textId="77777777" w:rsidR="001D7D27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567D57" w14:textId="77777777" w:rsidR="001D7D27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1D7D27" w14:paraId="58E47B18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5740292" w14:textId="77777777" w:rsidR="001D7D27" w:rsidRDefault="001D7D27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E9363F1" w14:textId="77777777" w:rsidR="001D7D27" w:rsidRDefault="001D7D27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276E0AA4" w14:textId="77777777" w:rsidR="001D7D27" w:rsidRDefault="001D7D27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39AF33F" w14:textId="77777777" w:rsidR="001D7D27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2A727E2C" w14:textId="77777777" w:rsidR="001D7D27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055F2000" w14:textId="77777777" w:rsidR="001D7D27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2D5B5474" w14:textId="77777777" w:rsidR="001D7D27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23C39F50" w14:textId="77777777" w:rsidR="001D7D27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22C38A3E" w14:textId="77777777" w:rsidR="001D7D27" w:rsidRDefault="001D7D27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429B3F9E" w14:textId="77777777" w:rsidR="001D7D27" w:rsidRDefault="001D7D27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1D7D27" w14:paraId="427657A5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0533ABC" w14:textId="77777777" w:rsidR="001D7D27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bookmarkStart w:id="24" w:name="_Hlk189756888"/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2401112B" w14:textId="7B3A9426" w:rsidR="001D7D27" w:rsidRDefault="00416BF6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7FC746A" w14:textId="7DA39CC9" w:rsidR="001D7D27" w:rsidRDefault="00416BF6">
            <w:pPr>
              <w:pStyle w:val="DG0"/>
            </w:pP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汇报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B0ADF87" w14:textId="77777777" w:rsidR="001D7D27" w:rsidRDefault="00000000">
            <w:pPr>
              <w:pStyle w:val="DG0"/>
            </w:pPr>
            <w:r>
              <w:rPr>
                <w:rFonts w:hint="eastAsia"/>
              </w:rPr>
              <w:t>35</w:t>
            </w:r>
          </w:p>
        </w:tc>
        <w:tc>
          <w:tcPr>
            <w:tcW w:w="612" w:type="dxa"/>
            <w:vAlign w:val="center"/>
          </w:tcPr>
          <w:p w14:paraId="3B2DE96D" w14:textId="77777777" w:rsidR="001D7D27" w:rsidRDefault="00000000">
            <w:pPr>
              <w:pStyle w:val="DG0"/>
            </w:pPr>
            <w:r>
              <w:rPr>
                <w:rFonts w:hint="eastAsia"/>
              </w:rPr>
              <w:t>35</w:t>
            </w:r>
          </w:p>
        </w:tc>
        <w:tc>
          <w:tcPr>
            <w:tcW w:w="612" w:type="dxa"/>
            <w:vAlign w:val="center"/>
          </w:tcPr>
          <w:p w14:paraId="6B60DAF4" w14:textId="77777777" w:rsidR="001D7D27" w:rsidRDefault="001D7D27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DBCB31B" w14:textId="77777777" w:rsidR="001D7D27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4B300560" w14:textId="77777777" w:rsidR="001D7D27" w:rsidRDefault="001D7D27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C4B0361" w14:textId="77777777" w:rsidR="001D7D27" w:rsidRDefault="001D7D27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4CD4900" w14:textId="77777777" w:rsidR="001D7D27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D7D27" w14:paraId="461A8EF8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10D3C31" w14:textId="77777777" w:rsidR="001D7D27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03CB092F" w14:textId="69513454" w:rsidR="001D7D27" w:rsidRDefault="00416BF6">
            <w:pPr>
              <w:pStyle w:val="DG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F2BFA56" w14:textId="1F3DBE7D" w:rsidR="001D7D27" w:rsidRDefault="00416BF6">
            <w:pPr>
              <w:pStyle w:val="DG0"/>
            </w:pPr>
            <w:r>
              <w:rPr>
                <w:rFonts w:hint="eastAsia"/>
              </w:rPr>
              <w:t>课堂展示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52F79CC" w14:textId="77777777" w:rsidR="001D7D27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39608F08" w14:textId="77777777" w:rsidR="001D7D27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485BEC6A" w14:textId="77777777" w:rsidR="001D7D27" w:rsidRDefault="001D7D27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989756E" w14:textId="77777777" w:rsidR="001D7D27" w:rsidRDefault="001D7D27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96AA50B" w14:textId="77777777" w:rsidR="001D7D27" w:rsidRDefault="001D7D27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B4A9E05" w14:textId="77777777" w:rsidR="001D7D27" w:rsidRDefault="001D7D27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89CE56E" w14:textId="77777777" w:rsidR="001D7D27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D7D27" w14:paraId="1D1E8C4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3EB8A0D" w14:textId="77777777" w:rsidR="001D7D27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7E1BD2E9" w14:textId="2F34194C" w:rsidR="001D7D27" w:rsidRDefault="00416BF6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C772BB6" w14:textId="1F4B2DBB" w:rsidR="001D7D27" w:rsidRDefault="00416BF6">
            <w:pPr>
              <w:pStyle w:val="DG0"/>
            </w:pPr>
            <w:r>
              <w:rPr>
                <w:rFonts w:hint="eastAsia"/>
              </w:rPr>
              <w:t>课堂展示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2D48A5B" w14:textId="77777777" w:rsidR="001D7D27" w:rsidRDefault="001D7D27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ECCA977" w14:textId="77777777" w:rsidR="001D7D27" w:rsidRDefault="001D7D27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C8DFCFE" w14:textId="45359FE3" w:rsidR="001D7D27" w:rsidRDefault="00416BF6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7E2F700A" w14:textId="7DACE939" w:rsidR="001D7D27" w:rsidRDefault="00416BF6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CEA32AE" w14:textId="4D419241" w:rsidR="001D7D27" w:rsidRDefault="00416BF6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3FA73193" w14:textId="77777777" w:rsidR="001D7D27" w:rsidRDefault="001D7D27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C25B1B1" w14:textId="77777777" w:rsidR="001D7D27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416BF6" w14:paraId="4966C7BE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9EDE736" w14:textId="179828DA" w:rsidR="00416BF6" w:rsidRDefault="00416BF6" w:rsidP="00416BF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vAlign w:val="center"/>
          </w:tcPr>
          <w:p w14:paraId="76CBC35A" w14:textId="0A9DB8DF" w:rsidR="00416BF6" w:rsidRDefault="009338E4" w:rsidP="00416BF6">
            <w:pPr>
              <w:pStyle w:val="DG0"/>
            </w:pPr>
            <w:r>
              <w:rPr>
                <w:rFonts w:hint="eastAsia"/>
              </w:rPr>
              <w:t>25</w:t>
            </w:r>
            <w:r w:rsidR="00416BF6"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2125181" w14:textId="6B690287" w:rsidR="00416BF6" w:rsidRDefault="00416BF6" w:rsidP="00416BF6">
            <w:pPr>
              <w:pStyle w:val="DG0"/>
            </w:pPr>
            <w:r>
              <w:rPr>
                <w:rFonts w:hint="eastAsia"/>
              </w:rPr>
              <w:t>比赛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3CD7471" w14:textId="77777777" w:rsidR="00416BF6" w:rsidRDefault="00416BF6" w:rsidP="00416BF6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BF8DDD5" w14:textId="77777777" w:rsidR="00416BF6" w:rsidRDefault="00416BF6" w:rsidP="00416BF6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5630980" w14:textId="6AA936D0" w:rsidR="00416BF6" w:rsidRDefault="00416BF6" w:rsidP="00416BF6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63703429" w14:textId="78A8B6BB" w:rsidR="00416BF6" w:rsidRDefault="00416BF6" w:rsidP="00416BF6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28DFFBB" w14:textId="7B7716B8" w:rsidR="00416BF6" w:rsidRDefault="00416BF6" w:rsidP="00416BF6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C9885EB" w14:textId="77777777" w:rsidR="00416BF6" w:rsidRDefault="00416BF6" w:rsidP="00416BF6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256722D" w14:textId="417AE6F5" w:rsidR="00416BF6" w:rsidRDefault="00416BF6" w:rsidP="00416BF6">
            <w:pPr>
              <w:pStyle w:val="DG0"/>
            </w:pPr>
            <w:r>
              <w:rPr>
                <w:rFonts w:hint="eastAsia"/>
              </w:rPr>
              <w:t>100</w:t>
            </w:r>
          </w:p>
        </w:tc>
      </w:tr>
      <w:tr w:rsidR="009338E4" w14:paraId="05953C72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E4E45AF" w14:textId="511663A5" w:rsidR="009338E4" w:rsidRDefault="009338E4" w:rsidP="009338E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X5</w:t>
            </w:r>
          </w:p>
        </w:tc>
        <w:tc>
          <w:tcPr>
            <w:tcW w:w="709" w:type="dxa"/>
            <w:vAlign w:val="center"/>
          </w:tcPr>
          <w:p w14:paraId="4BD434D2" w14:textId="5FC9FB35" w:rsidR="009338E4" w:rsidRDefault="009338E4" w:rsidP="009338E4">
            <w:pPr>
              <w:pStyle w:val="DG0"/>
            </w:pPr>
            <w:r>
              <w:rPr>
                <w:rFonts w:hint="eastAsia"/>
              </w:rPr>
              <w:t>25%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26FB4C02" w14:textId="62B702EF" w:rsidR="009338E4" w:rsidRDefault="009338E4" w:rsidP="009338E4">
            <w:pPr>
              <w:pStyle w:val="DG0"/>
            </w:pPr>
            <w:r>
              <w:rPr>
                <w:rFonts w:hint="eastAsia"/>
              </w:rPr>
              <w:t>比赛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19FBBE6" w14:textId="77777777" w:rsidR="009338E4" w:rsidRDefault="009338E4" w:rsidP="009338E4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7F831DC" w14:textId="77777777" w:rsidR="009338E4" w:rsidRDefault="009338E4" w:rsidP="009338E4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79D8D74" w14:textId="41A16E22" w:rsidR="009338E4" w:rsidRDefault="009338E4" w:rsidP="009338E4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02486E64" w14:textId="690AD6CE" w:rsidR="009338E4" w:rsidRDefault="009338E4" w:rsidP="009338E4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FBF9E3D" w14:textId="5FDF8F79" w:rsidR="009338E4" w:rsidRDefault="009338E4" w:rsidP="009338E4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5264E92" w14:textId="77777777" w:rsidR="009338E4" w:rsidRDefault="009338E4" w:rsidP="009338E4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9A121AA" w14:textId="1E9011B7" w:rsidR="009338E4" w:rsidRDefault="009338E4" w:rsidP="009338E4">
            <w:pPr>
              <w:pStyle w:val="DG0"/>
            </w:pPr>
            <w:r>
              <w:rPr>
                <w:rFonts w:hint="eastAsia"/>
              </w:rPr>
              <w:t>100</w:t>
            </w:r>
          </w:p>
        </w:tc>
      </w:tr>
      <w:bookmarkEnd w:id="23"/>
      <w:bookmarkEnd w:id="24"/>
    </w:tbl>
    <w:p w14:paraId="0C22B258" w14:textId="77777777" w:rsidR="001D7D27" w:rsidRDefault="001D7D27">
      <w:pPr>
        <w:pStyle w:val="DG1"/>
        <w:rPr>
          <w:rFonts w:ascii="黑体" w:hAnsi="宋体" w:hint="eastAsia"/>
          <w:sz w:val="18"/>
          <w:szCs w:val="16"/>
        </w:rPr>
      </w:pPr>
    </w:p>
    <w:sectPr w:rsidR="001D7D27">
      <w:headerReference w:type="default" r:id="rId14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2CD53" w14:textId="77777777" w:rsidR="00402F47" w:rsidRDefault="00402F47">
      <w:pPr>
        <w:rPr>
          <w:rFonts w:hint="eastAsia"/>
        </w:rPr>
      </w:pPr>
      <w:r>
        <w:separator/>
      </w:r>
    </w:p>
  </w:endnote>
  <w:endnote w:type="continuationSeparator" w:id="0">
    <w:p w14:paraId="7F235D08" w14:textId="77777777" w:rsidR="00402F47" w:rsidRDefault="00402F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3AAED" w14:textId="77777777" w:rsidR="00402F47" w:rsidRDefault="00402F47">
      <w:pPr>
        <w:rPr>
          <w:rFonts w:hint="eastAsia"/>
        </w:rPr>
      </w:pPr>
      <w:r>
        <w:separator/>
      </w:r>
    </w:p>
  </w:footnote>
  <w:footnote w:type="continuationSeparator" w:id="0">
    <w:p w14:paraId="4FDC3254" w14:textId="77777777" w:rsidR="00402F47" w:rsidRDefault="00402F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3320C" w14:textId="77777777" w:rsidR="001D7D27" w:rsidRDefault="0000000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425CCB" wp14:editId="13EEA2FA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EF1262" w14:textId="77777777" w:rsidR="001D7D27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25CC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44EF1262" w14:textId="77777777" w:rsidR="001D7D27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5AC9"/>
    <w:multiLevelType w:val="multilevel"/>
    <w:tmpl w:val="29875AC9"/>
    <w:lvl w:ilvl="0">
      <w:start w:val="1"/>
      <w:numFmt w:val="decimalEnclosedCircle"/>
      <w:lvlText w:val="%1"/>
      <w:lvlJc w:val="left"/>
      <w:pPr>
        <w:ind w:left="585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num w:numId="1" w16cid:durableId="94923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01055"/>
    <w:rsid w:val="000203E0"/>
    <w:rsid w:val="000210E0"/>
    <w:rsid w:val="00033082"/>
    <w:rsid w:val="00044088"/>
    <w:rsid w:val="00053590"/>
    <w:rsid w:val="0006001D"/>
    <w:rsid w:val="00066041"/>
    <w:rsid w:val="00076794"/>
    <w:rsid w:val="0007681F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4CFD"/>
    <w:rsid w:val="00130F6D"/>
    <w:rsid w:val="001329FF"/>
    <w:rsid w:val="00133554"/>
    <w:rsid w:val="00142C1A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D4AC1"/>
    <w:rsid w:val="001D7D27"/>
    <w:rsid w:val="001E0494"/>
    <w:rsid w:val="001E1D2D"/>
    <w:rsid w:val="001E26F0"/>
    <w:rsid w:val="001E5A17"/>
    <w:rsid w:val="001F284E"/>
    <w:rsid w:val="001F332E"/>
    <w:rsid w:val="00217861"/>
    <w:rsid w:val="002204E4"/>
    <w:rsid w:val="002211BF"/>
    <w:rsid w:val="00231260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C6AE3"/>
    <w:rsid w:val="002D0E86"/>
    <w:rsid w:val="002D7C47"/>
    <w:rsid w:val="002E33CE"/>
    <w:rsid w:val="002E3721"/>
    <w:rsid w:val="002E6F95"/>
    <w:rsid w:val="002E764D"/>
    <w:rsid w:val="002F0331"/>
    <w:rsid w:val="002F3157"/>
    <w:rsid w:val="002F64A4"/>
    <w:rsid w:val="002F64D0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896"/>
    <w:rsid w:val="003D1968"/>
    <w:rsid w:val="003D4994"/>
    <w:rsid w:val="003E10A5"/>
    <w:rsid w:val="003E7D72"/>
    <w:rsid w:val="003F3923"/>
    <w:rsid w:val="003F43F6"/>
    <w:rsid w:val="004019DB"/>
    <w:rsid w:val="00402B67"/>
    <w:rsid w:val="00402F47"/>
    <w:rsid w:val="00403C91"/>
    <w:rsid w:val="0040433E"/>
    <w:rsid w:val="00404974"/>
    <w:rsid w:val="0040726A"/>
    <w:rsid w:val="004100B0"/>
    <w:rsid w:val="0041267F"/>
    <w:rsid w:val="00416BF6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40F2"/>
    <w:rsid w:val="0046549D"/>
    <w:rsid w:val="00466FE5"/>
    <w:rsid w:val="00471668"/>
    <w:rsid w:val="00481F98"/>
    <w:rsid w:val="004852BF"/>
    <w:rsid w:val="00487A46"/>
    <w:rsid w:val="00493504"/>
    <w:rsid w:val="00494579"/>
    <w:rsid w:val="00496382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4994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4E65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2C5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8ED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1DB9"/>
    <w:rsid w:val="007C3566"/>
    <w:rsid w:val="007C794A"/>
    <w:rsid w:val="007D5326"/>
    <w:rsid w:val="007D5A33"/>
    <w:rsid w:val="007E4F3A"/>
    <w:rsid w:val="007E620F"/>
    <w:rsid w:val="007E663C"/>
    <w:rsid w:val="007E7795"/>
    <w:rsid w:val="007F3789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61E4B"/>
    <w:rsid w:val="00882E15"/>
    <w:rsid w:val="00883C73"/>
    <w:rsid w:val="008901A2"/>
    <w:rsid w:val="008A08B0"/>
    <w:rsid w:val="008A7428"/>
    <w:rsid w:val="008B0385"/>
    <w:rsid w:val="008B1082"/>
    <w:rsid w:val="008B188E"/>
    <w:rsid w:val="008B397C"/>
    <w:rsid w:val="008B47F4"/>
    <w:rsid w:val="008B708A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E5457"/>
    <w:rsid w:val="008F253F"/>
    <w:rsid w:val="008F7F31"/>
    <w:rsid w:val="00900019"/>
    <w:rsid w:val="009023B1"/>
    <w:rsid w:val="009147D6"/>
    <w:rsid w:val="00914D98"/>
    <w:rsid w:val="00925F8C"/>
    <w:rsid w:val="00927324"/>
    <w:rsid w:val="0093190B"/>
    <w:rsid w:val="00932ED7"/>
    <w:rsid w:val="009338E4"/>
    <w:rsid w:val="00933990"/>
    <w:rsid w:val="00941B89"/>
    <w:rsid w:val="00941DEA"/>
    <w:rsid w:val="00952168"/>
    <w:rsid w:val="0095686F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15B5"/>
    <w:rsid w:val="009C54C9"/>
    <w:rsid w:val="009C589C"/>
    <w:rsid w:val="009D192B"/>
    <w:rsid w:val="009D2582"/>
    <w:rsid w:val="009D33E1"/>
    <w:rsid w:val="009D3B45"/>
    <w:rsid w:val="009D5A69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07985"/>
    <w:rsid w:val="00A131C7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329E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43B0"/>
    <w:rsid w:val="00C15061"/>
    <w:rsid w:val="00C1713D"/>
    <w:rsid w:val="00C208E3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E6FD7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5AF4"/>
    <w:rsid w:val="00D47689"/>
    <w:rsid w:val="00D50C42"/>
    <w:rsid w:val="00D57CF5"/>
    <w:rsid w:val="00D6014C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D5B68"/>
    <w:rsid w:val="00DE2B21"/>
    <w:rsid w:val="00DE48DE"/>
    <w:rsid w:val="00DF25F2"/>
    <w:rsid w:val="00DF4166"/>
    <w:rsid w:val="00DF6721"/>
    <w:rsid w:val="00E000F4"/>
    <w:rsid w:val="00E01231"/>
    <w:rsid w:val="00E04279"/>
    <w:rsid w:val="00E11393"/>
    <w:rsid w:val="00E125D9"/>
    <w:rsid w:val="00E16D30"/>
    <w:rsid w:val="00E26FF4"/>
    <w:rsid w:val="00E31E69"/>
    <w:rsid w:val="00E33169"/>
    <w:rsid w:val="00E34A7B"/>
    <w:rsid w:val="00E40973"/>
    <w:rsid w:val="00E41CEC"/>
    <w:rsid w:val="00E47505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648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25F29"/>
    <w:rsid w:val="00F35AA0"/>
    <w:rsid w:val="00F43C49"/>
    <w:rsid w:val="00F45C12"/>
    <w:rsid w:val="00F544A2"/>
    <w:rsid w:val="00F73D03"/>
    <w:rsid w:val="00F7504B"/>
    <w:rsid w:val="00F76CB9"/>
    <w:rsid w:val="00F77A73"/>
    <w:rsid w:val="00F80E46"/>
    <w:rsid w:val="00F83B64"/>
    <w:rsid w:val="00F96236"/>
    <w:rsid w:val="00FA10CE"/>
    <w:rsid w:val="00FA222F"/>
    <w:rsid w:val="00FA2891"/>
    <w:rsid w:val="00FB693D"/>
    <w:rsid w:val="00FB7768"/>
    <w:rsid w:val="00FC7489"/>
    <w:rsid w:val="00FD1A40"/>
    <w:rsid w:val="00FD1A7B"/>
    <w:rsid w:val="00FD1BA8"/>
    <w:rsid w:val="00FD218F"/>
    <w:rsid w:val="00FD5663"/>
    <w:rsid w:val="00FD56C6"/>
    <w:rsid w:val="00FE3221"/>
    <w:rsid w:val="00FE48EA"/>
    <w:rsid w:val="00FE571F"/>
    <w:rsid w:val="00FF0654"/>
    <w:rsid w:val="00FF47F6"/>
    <w:rsid w:val="016E63C2"/>
    <w:rsid w:val="024B0C39"/>
    <w:rsid w:val="0A8128A6"/>
    <w:rsid w:val="0BF32A1B"/>
    <w:rsid w:val="10BD2C22"/>
    <w:rsid w:val="22987C80"/>
    <w:rsid w:val="24192CCC"/>
    <w:rsid w:val="34F843B4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CF8E1E"/>
  <w15:docId w15:val="{0F5885E8-4BC5-C649-A042-A81CDD0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f">
    <w:name w:val="Placeholder Text"/>
    <w:basedOn w:val="a0"/>
    <w:uiPriority w:val="99"/>
    <w:unhideWhenUsed/>
    <w:qFormat/>
    <w:rPr>
      <w:color w:val="808080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0DC31C-A71F-4FFD-968B-77872980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Echo HUANG</cp:lastModifiedBy>
  <cp:revision>32</cp:revision>
  <cp:lastPrinted>2023-11-21T00:52:00Z</cp:lastPrinted>
  <dcterms:created xsi:type="dcterms:W3CDTF">2023-11-21T02:39:00Z</dcterms:created>
  <dcterms:modified xsi:type="dcterms:W3CDTF">2025-02-22T10:10:00Z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88798CA9377547A98F19949AAB25668F_12</vt:lpwstr>
  </property>
</Properties>
</file>