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52CD3A" w14:textId="77777777" w:rsidR="00F412E7" w:rsidRDefault="00F412E7">
      <w:pPr>
        <w:snapToGrid w:val="0"/>
        <w:jc w:val="center"/>
        <w:rPr>
          <w:sz w:val="6"/>
          <w:szCs w:val="6"/>
        </w:rPr>
      </w:pPr>
    </w:p>
    <w:p w14:paraId="35980BA1" w14:textId="77777777" w:rsidR="00F412E7" w:rsidRDefault="00F412E7">
      <w:pPr>
        <w:snapToGrid w:val="0"/>
        <w:jc w:val="center"/>
        <w:rPr>
          <w:sz w:val="6"/>
          <w:szCs w:val="6"/>
        </w:rPr>
      </w:pPr>
    </w:p>
    <w:p w14:paraId="2502E5FF" w14:textId="77777777" w:rsidR="00F412E7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7B3E3E8D" w14:textId="77777777" w:rsidR="00F412E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F412E7" w14:paraId="107C7AF3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F29C0A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58E600" w14:textId="77777777" w:rsidR="00F412E7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大学化学</w:t>
            </w:r>
          </w:p>
        </w:tc>
      </w:tr>
      <w:tr w:rsidR="00F412E7" w14:paraId="2D76CAB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28573F4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4BE098B" w14:textId="77777777" w:rsidR="00F412E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128</w:t>
            </w:r>
          </w:p>
        </w:tc>
        <w:tc>
          <w:tcPr>
            <w:tcW w:w="1314" w:type="dxa"/>
            <w:vAlign w:val="center"/>
          </w:tcPr>
          <w:p w14:paraId="2980F24A" w14:textId="77777777" w:rsidR="00F412E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2DBBDB9" w14:textId="77777777" w:rsidR="00F412E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08</w:t>
            </w:r>
            <w:r>
              <w:rPr>
                <w:rFonts w:eastAsia="宋体"/>
                <w:sz w:val="21"/>
                <w:szCs w:val="21"/>
                <w:lang w:eastAsia="zh-CN"/>
              </w:rPr>
              <w:t>76</w:t>
            </w:r>
          </w:p>
        </w:tc>
        <w:tc>
          <w:tcPr>
            <w:tcW w:w="1753" w:type="dxa"/>
            <w:vAlign w:val="center"/>
          </w:tcPr>
          <w:p w14:paraId="530A4EED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D82C971" w14:textId="77777777" w:rsidR="00F412E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3/48</w:t>
            </w:r>
          </w:p>
        </w:tc>
      </w:tr>
      <w:tr w:rsidR="00F412E7" w14:paraId="63A6255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14CBAEF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37AC297C" w14:textId="77777777" w:rsidR="00F412E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李雨薇</w:t>
            </w:r>
          </w:p>
        </w:tc>
        <w:tc>
          <w:tcPr>
            <w:tcW w:w="1314" w:type="dxa"/>
            <w:vAlign w:val="center"/>
          </w:tcPr>
          <w:p w14:paraId="62C03889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0345CC58" w14:textId="77777777" w:rsidR="00F412E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25004</w:t>
            </w:r>
          </w:p>
        </w:tc>
        <w:tc>
          <w:tcPr>
            <w:tcW w:w="1753" w:type="dxa"/>
            <w:vAlign w:val="center"/>
          </w:tcPr>
          <w:p w14:paraId="27BD0704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9C2DD07" w14:textId="77777777" w:rsidR="00F412E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F412E7" w14:paraId="6E9DA21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7F3659A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F8DAD78" w14:textId="77777777" w:rsidR="00F412E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宝石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>
              <w:rPr>
                <w:rFonts w:eastAsia="宋体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>
              <w:rPr>
                <w:rFonts w:eastAsia="宋体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1314" w:type="dxa"/>
            <w:vAlign w:val="center"/>
          </w:tcPr>
          <w:p w14:paraId="0944BD6C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2D239022" w14:textId="77777777" w:rsidR="00F412E7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68</w:t>
            </w:r>
          </w:p>
        </w:tc>
        <w:tc>
          <w:tcPr>
            <w:tcW w:w="1753" w:type="dxa"/>
            <w:vAlign w:val="center"/>
          </w:tcPr>
          <w:p w14:paraId="485D2F29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9E70452" w14:textId="1E81FDFB" w:rsidR="00F412E7" w:rsidRDefault="004B6C2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二</w:t>
            </w:r>
            <w:r w:rsidR="00000000">
              <w:rPr>
                <w:rFonts w:eastAsia="宋体" w:hint="eastAsia"/>
                <w:sz w:val="21"/>
                <w:szCs w:val="21"/>
                <w:lang w:eastAsia="zh-CN"/>
              </w:rPr>
              <w:t>教</w:t>
            </w:r>
            <w:r w:rsidR="00000000">
              <w:rPr>
                <w:rFonts w:eastAsia="宋体" w:hint="eastAsia"/>
                <w:sz w:val="21"/>
                <w:szCs w:val="21"/>
                <w:lang w:eastAsia="zh-CN"/>
              </w:rPr>
              <w:t>104</w:t>
            </w:r>
          </w:p>
        </w:tc>
      </w:tr>
      <w:tr w:rsidR="00F412E7" w14:paraId="712B95D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0613B0E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D236021" w14:textId="77777777" w:rsidR="00F412E7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104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第16周 周三 5~7节</w:t>
            </w:r>
          </w:p>
        </w:tc>
      </w:tr>
      <w:tr w:rsidR="00F412E7" w14:paraId="73AC4B3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0217B95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F8EC871" w14:textId="77777777" w:rsidR="00F412E7" w:rsidRDefault="00000000">
            <w:pPr>
              <w:jc w:val="center"/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https://mooc1.chaoxing.com/mooc-ans/mycourse/teachercourse?moocId=265786617&amp;clazzid=151183196&amp;edit=true&amp;v=0&amp;cpi=452785495&amp;pageHeader=-1&amp;needVirtualApproved=0&amp;mooc2HideHead=0&amp;m=0&amp;perspectiveType=0</w:t>
            </w:r>
          </w:p>
        </w:tc>
      </w:tr>
      <w:tr w:rsidR="00F412E7" w14:paraId="11BAD9F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3CDCD8D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95374F5" w14:textId="77777777" w:rsidR="00F412E7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《普通化学》，浙江大学普通化学教研组编，徐端钧、方文军、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聂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晶晶、沈宏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著，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出版社高等教育出版社，第七版</w:t>
            </w:r>
          </w:p>
        </w:tc>
      </w:tr>
      <w:tr w:rsidR="00F412E7" w14:paraId="773F6BF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477446" w14:textId="77777777" w:rsidR="00F412E7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448216" w14:textId="77777777" w:rsidR="00F412E7" w:rsidRDefault="00000000">
            <w:pPr>
              <w:tabs>
                <w:tab w:val="left" w:pos="532"/>
              </w:tabs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《现代基础化学》，朱裕贞、顾达、黑恩成编著，化学工业出版社，第三版</w:t>
            </w:r>
          </w:p>
        </w:tc>
      </w:tr>
    </w:tbl>
    <w:p w14:paraId="571DEB2C" w14:textId="77777777" w:rsidR="00F412E7" w:rsidRDefault="00000000">
      <w:pPr>
        <w:snapToGrid w:val="0"/>
        <w:spacing w:beforeLines="100" w:before="360" w:afterLines="50" w:after="180"/>
        <w:jc w:val="both"/>
        <w:rPr>
          <w:rFonts w:ascii="宋体" w:eastAsia="宋体" w:hAnsi="宋体" w:hint="eastAsia"/>
          <w:color w:val="000000"/>
          <w:position w:val="-2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pPr w:leftFromText="180" w:rightFromText="180" w:vertAnchor="text" w:horzAnchor="page" w:tblpXSpec="center" w:tblpY="481"/>
        <w:tblOverlap w:val="never"/>
        <w:tblW w:w="497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79"/>
        <w:gridCol w:w="1320"/>
        <w:gridCol w:w="1233"/>
      </w:tblGrid>
      <w:tr w:rsidR="00F412E7" w14:paraId="7BA1F538" w14:textId="77777777">
        <w:trPr>
          <w:trHeight w:val="454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3EE59" w14:textId="77777777" w:rsidR="00F412E7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2A6B8D5F" w14:textId="77777777" w:rsidR="00F412E7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1B4276" w14:textId="77777777" w:rsidR="00F412E7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1979C" w14:textId="77777777" w:rsidR="00F412E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B2277F" w14:textId="77777777" w:rsidR="00F412E7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F412E7" w14:paraId="7D025310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496D7E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0EFA2FE7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0C5C14" w14:textId="77777777" w:rsidR="00F412E7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课程介绍、原子结构理论的发展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536B9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81074F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F412E7" w14:paraId="6209DFC8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98645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2E0EFD8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DEBB" w14:textId="77777777" w:rsidR="00F412E7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原子的</w:t>
            </w:r>
            <w:proofErr w:type="gramStart"/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玻</w:t>
            </w:r>
            <w:proofErr w:type="gramEnd"/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尔模型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365452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4DBAF4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F412E7" w14:paraId="56156EDC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DADDE3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7A7F2C52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44457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原子的量子力学模型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微观粒子的波粒二象性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4EB5DE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3CDA7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F412E7" w14:paraId="23C331A8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4ADD0B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EB0C8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A0D4EE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核外电子运动状态的现代描述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</w:t>
            </w:r>
          </w:p>
          <w:p w14:paraId="01157400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原子轨道和电子云的图像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0FC6B1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4651F7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F412E7" w14:paraId="58BF2833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4CFB7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AB15ADC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F79508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原子的电子结构与元素周期系、原子结构与元素性质的关系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1D33AB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53DFD8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F412E7" w14:paraId="610F9B92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76185A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2590F6C9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583870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共价键的本质、共价键的特征、共价键的类型、键参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数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79FC19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讲课、演示、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C93C00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随堂练习</w:t>
            </w:r>
          </w:p>
        </w:tc>
      </w:tr>
      <w:tr w:rsidR="00F412E7" w14:paraId="7F266D52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D02C7F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0347D2AA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698504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杂化轨道理论的概念及其理论要点、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和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p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原子轨道杂化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0F2AC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0AA9F1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随堂练习</w:t>
            </w:r>
          </w:p>
        </w:tc>
      </w:tr>
      <w:tr w:rsidR="00F412E7" w14:paraId="4EB85BED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3CDCC7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39EE66AE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5F762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等性杂化和不等性杂化、知识体系梳理、答疑、随堂测试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50281E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1FE59B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</w:tr>
      <w:tr w:rsidR="00F412E7" w14:paraId="7162D7E9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AB6D2A" w14:textId="77777777" w:rsidR="00F412E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7887A478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BD82FD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分子间作用——范德华力、氢键、离子间作用、离子液体、超分子结构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6CCE6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FF54BE" w14:textId="77777777" w:rsidR="00F412E7" w:rsidRDefault="00F412E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412E7" w14:paraId="7693D015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01EC25" w14:textId="77777777" w:rsidR="00F412E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7CCD33DC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4B78D4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晶体结构、晶体缺陷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674B3C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BE1E0D" w14:textId="77777777" w:rsidR="00F412E7" w:rsidRDefault="00F412E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412E7" w14:paraId="031E2F50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A29D1B" w14:textId="77777777" w:rsidR="00F412E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3C71E8CE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CF210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热化学概述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DF37BE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6A251B" w14:textId="77777777" w:rsidR="00F412E7" w:rsidRDefault="00F412E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412E7" w14:paraId="49736A5C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09D3E0" w14:textId="77777777" w:rsidR="00F412E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6C12061C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814794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热力学第一定律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A39F5B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252E70" w14:textId="77777777" w:rsidR="00F412E7" w:rsidRDefault="00F412E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412E7" w14:paraId="12BE5265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C425EF" w14:textId="77777777" w:rsidR="00F412E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5EF02BD9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CEFE92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反应热与</w:t>
            </w:r>
            <w:proofErr w:type="gramStart"/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焓</w:t>
            </w:r>
            <w:proofErr w:type="gramEnd"/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08FF9B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42AB9C" w14:textId="77777777" w:rsidR="00F412E7" w:rsidRDefault="00F412E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412E7" w14:paraId="6339238D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6BB48D" w14:textId="77777777" w:rsidR="00F412E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0FA401F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A8FE6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color w:val="000000"/>
                <w:sz w:val="21"/>
                <w:lang w:eastAsia="zh-CN"/>
              </w:rPr>
              <w:t>Hess</w:t>
            </w:r>
            <w:r>
              <w:rPr>
                <w:rFonts w:hint="eastAsia"/>
                <w:bCs/>
                <w:color w:val="000000"/>
                <w:sz w:val="21"/>
                <w:lang w:eastAsia="zh-CN"/>
              </w:rPr>
              <w:t>定律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、能源的合理利用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F2B98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讲课、演示、讨论、答疑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683EAC" w14:textId="77777777" w:rsidR="00F412E7" w:rsidRDefault="00F412E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F412E7" w14:paraId="0EB03061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15B49D" w14:textId="77777777" w:rsidR="00F412E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35BE9D17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D3BB7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知识体系梳理、答疑、随堂测试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08DCCE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测验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0BB874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X2</w:t>
            </w:r>
          </w:p>
        </w:tc>
      </w:tr>
      <w:tr w:rsidR="00F412E7" w14:paraId="36A6D030" w14:textId="77777777">
        <w:trPr>
          <w:trHeight w:val="340"/>
          <w:jc w:val="center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3CC4D8" w14:textId="77777777" w:rsidR="00F412E7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6E585082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15745A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AI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模型小组展示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D748A" w14:textId="77777777" w:rsidR="00F412E7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小组展示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CB5CA" w14:textId="77777777" w:rsidR="00F412E7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X3</w:t>
            </w:r>
          </w:p>
        </w:tc>
      </w:tr>
    </w:tbl>
    <w:p w14:paraId="388D980E" w14:textId="77777777" w:rsidR="00F412E7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F412E7" w14:paraId="5CC577DF" w14:textId="77777777">
        <w:trPr>
          <w:trHeight w:val="454"/>
        </w:trPr>
        <w:tc>
          <w:tcPr>
            <w:tcW w:w="1809" w:type="dxa"/>
            <w:vAlign w:val="center"/>
          </w:tcPr>
          <w:p w14:paraId="2B0F2A07" w14:textId="77777777" w:rsidR="00F412E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7FCC1951" w14:textId="77777777" w:rsidR="00F412E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3F44344" w14:textId="77777777" w:rsidR="00F412E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F412E7" w14:paraId="7DD29223" w14:textId="77777777">
        <w:trPr>
          <w:trHeight w:val="340"/>
        </w:trPr>
        <w:tc>
          <w:tcPr>
            <w:tcW w:w="1809" w:type="dxa"/>
            <w:vAlign w:val="center"/>
          </w:tcPr>
          <w:p w14:paraId="1E947CA2" w14:textId="77777777" w:rsidR="00F412E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17E056E" w14:textId="77777777" w:rsidR="00F412E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vAlign w:val="center"/>
          </w:tcPr>
          <w:p w14:paraId="1AA317BE" w14:textId="77777777" w:rsidR="00F412E7" w:rsidRDefault="00000000">
            <w:pPr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课堂测试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</w:tr>
      <w:tr w:rsidR="00F412E7" w14:paraId="6AF0E498" w14:textId="77777777">
        <w:trPr>
          <w:trHeight w:val="340"/>
        </w:trPr>
        <w:tc>
          <w:tcPr>
            <w:tcW w:w="1809" w:type="dxa"/>
            <w:vAlign w:val="center"/>
          </w:tcPr>
          <w:p w14:paraId="123D38D0" w14:textId="77777777" w:rsidR="00F412E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51B92CD9" w14:textId="77777777" w:rsidR="00F412E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vAlign w:val="center"/>
          </w:tcPr>
          <w:p w14:paraId="47FA5DE5" w14:textId="77777777" w:rsidR="00F412E7" w:rsidRDefault="00000000">
            <w:pPr>
              <w:jc w:val="center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课堂测试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</w:tr>
      <w:tr w:rsidR="00F412E7" w14:paraId="50CD7337" w14:textId="77777777">
        <w:trPr>
          <w:trHeight w:val="340"/>
        </w:trPr>
        <w:tc>
          <w:tcPr>
            <w:tcW w:w="1809" w:type="dxa"/>
            <w:vAlign w:val="center"/>
          </w:tcPr>
          <w:p w14:paraId="367E8338" w14:textId="77777777" w:rsidR="00F412E7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2E7CD9AE" w14:textId="77777777" w:rsidR="00F412E7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vAlign w:val="center"/>
          </w:tcPr>
          <w:p w14:paraId="06B7B5FE" w14:textId="38BB5AE5" w:rsidR="00F412E7" w:rsidRDefault="004B6C27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lang w:eastAsia="zh-CN"/>
              </w:rPr>
              <w:t>AI</w:t>
            </w:r>
            <w:r>
              <w:rPr>
                <w:rFonts w:hint="eastAsia"/>
                <w:bCs/>
                <w:color w:val="000000"/>
                <w:sz w:val="21"/>
                <w:lang w:eastAsia="zh-CN"/>
              </w:rPr>
              <w:t>模型制作</w:t>
            </w:r>
          </w:p>
        </w:tc>
      </w:tr>
    </w:tbl>
    <w:p w14:paraId="74C9E9AE" w14:textId="77777777" w:rsidR="00F412E7" w:rsidRDefault="00F412E7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</w:rPr>
      </w:pPr>
    </w:p>
    <w:p w14:paraId="0116BD36" w14:textId="77777777" w:rsidR="00F412E7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  <w:sz w:val="21"/>
          <w:szCs w:val="21"/>
        </w:rPr>
        <w:drawing>
          <wp:anchor distT="0" distB="0" distL="114300" distR="114300" simplePos="0" relativeHeight="251661312" behindDoc="0" locked="0" layoutInCell="1" allowOverlap="1" wp14:anchorId="606583FA" wp14:editId="3184F2FA">
            <wp:simplePos x="0" y="0"/>
            <wp:positionH relativeFrom="column">
              <wp:posOffset>3092450</wp:posOffset>
            </wp:positionH>
            <wp:positionV relativeFrom="paragraph">
              <wp:posOffset>143510</wp:posOffset>
            </wp:positionV>
            <wp:extent cx="720090" cy="251460"/>
            <wp:effectExtent l="0" t="0" r="16510" b="2540"/>
            <wp:wrapSquare wrapText="bothSides"/>
            <wp:docPr id="5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徐娅芬-签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hint="eastAsia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546A2800" wp14:editId="078D7746">
            <wp:simplePos x="0" y="0"/>
            <wp:positionH relativeFrom="column">
              <wp:posOffset>795020</wp:posOffset>
            </wp:positionH>
            <wp:positionV relativeFrom="paragraph">
              <wp:posOffset>123190</wp:posOffset>
            </wp:positionV>
            <wp:extent cx="581660" cy="360045"/>
            <wp:effectExtent l="0" t="0" r="2540" b="20955"/>
            <wp:wrapSquare wrapText="bothSides"/>
            <wp:docPr id="4" name="图片 1" descr="电子签名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电子签名2"/>
                    <pic:cNvPicPr>
                      <a:picLocks noChangeAspect="1"/>
                    </pic:cNvPicPr>
                  </pic:nvPicPr>
                  <pic:blipFill>
                    <a:blip r:embed="rId8"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2026.9.1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</w:p>
    <w:sectPr w:rsidR="00F412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C173B" w14:textId="77777777" w:rsidR="000D70F0" w:rsidRDefault="000D70F0">
      <w:r>
        <w:separator/>
      </w:r>
    </w:p>
  </w:endnote>
  <w:endnote w:type="continuationSeparator" w:id="0">
    <w:p w14:paraId="36E49B78" w14:textId="77777777" w:rsidR="000D70F0" w:rsidRDefault="000D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黑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FD0FD" w14:textId="77777777" w:rsidR="00F412E7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3F135C8" w14:textId="77777777" w:rsidR="00F412E7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73283DAE" wp14:editId="69D32ED9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9A5D" w14:textId="77777777" w:rsidR="00F412E7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23548D3F" w14:textId="77777777" w:rsidR="00F412E7" w:rsidRDefault="00F412E7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BDAA8" w14:textId="77777777" w:rsidR="00F412E7" w:rsidRDefault="00F412E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8B08F" w14:textId="77777777" w:rsidR="000D70F0" w:rsidRDefault="000D70F0">
      <w:r>
        <w:separator/>
      </w:r>
    </w:p>
  </w:footnote>
  <w:footnote w:type="continuationSeparator" w:id="0">
    <w:p w14:paraId="284044DD" w14:textId="77777777" w:rsidR="000D70F0" w:rsidRDefault="000D7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7592" w14:textId="77777777" w:rsidR="00F412E7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642480DE" wp14:editId="6770A50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8B8D" w14:textId="77777777" w:rsidR="00F412E7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7707D4" wp14:editId="5C74428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5B937BC" w14:textId="77777777" w:rsidR="00F412E7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7707D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65B937BC" w14:textId="77777777" w:rsidR="00F412E7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F32E" w14:textId="77777777" w:rsidR="00F412E7" w:rsidRDefault="00F412E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9FB56DFB"/>
    <w:rsid w:val="AF5FBF84"/>
    <w:rsid w:val="BD6E880F"/>
    <w:rsid w:val="BEDF4B2A"/>
    <w:rsid w:val="BEFE1FD4"/>
    <w:rsid w:val="BFFF281D"/>
    <w:rsid w:val="C8BA37EC"/>
    <w:rsid w:val="CE2F2979"/>
    <w:rsid w:val="CE9F00ED"/>
    <w:rsid w:val="DDD5F63E"/>
    <w:rsid w:val="DED72757"/>
    <w:rsid w:val="DEF9289D"/>
    <w:rsid w:val="DFFCCAB2"/>
    <w:rsid w:val="EB7FE475"/>
    <w:rsid w:val="EBFF79F9"/>
    <w:rsid w:val="EC7F27D4"/>
    <w:rsid w:val="EFFC9646"/>
    <w:rsid w:val="EFFFEE04"/>
    <w:rsid w:val="F1FD8F35"/>
    <w:rsid w:val="F36FB004"/>
    <w:rsid w:val="F53D6014"/>
    <w:rsid w:val="F642D48E"/>
    <w:rsid w:val="F77DCC8B"/>
    <w:rsid w:val="F7FF3898"/>
    <w:rsid w:val="F8FBA4ED"/>
    <w:rsid w:val="F9EEFE43"/>
    <w:rsid w:val="FA5F04F6"/>
    <w:rsid w:val="FBDB3D32"/>
    <w:rsid w:val="FE5C5A7D"/>
    <w:rsid w:val="FEF9FD9A"/>
    <w:rsid w:val="FFA803AF"/>
    <w:rsid w:val="FFB7FED7"/>
    <w:rsid w:val="FFFD1340"/>
    <w:rsid w:val="FFFD67C9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D70F0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77FB7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6C27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2E7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1D7F88D8"/>
    <w:rsid w:val="1FBFED3C"/>
    <w:rsid w:val="2BC3CADF"/>
    <w:rsid w:val="2E59298A"/>
    <w:rsid w:val="2F7EE109"/>
    <w:rsid w:val="366F632D"/>
    <w:rsid w:val="37E50B00"/>
    <w:rsid w:val="3E6F6096"/>
    <w:rsid w:val="3FED501F"/>
    <w:rsid w:val="47BB10A7"/>
    <w:rsid w:val="49DF08B3"/>
    <w:rsid w:val="4B7FC428"/>
    <w:rsid w:val="4EB7D912"/>
    <w:rsid w:val="4FBBD765"/>
    <w:rsid w:val="57BF206B"/>
    <w:rsid w:val="5AFF73B4"/>
    <w:rsid w:val="5E77557C"/>
    <w:rsid w:val="5EF6C3AC"/>
    <w:rsid w:val="5EF76D51"/>
    <w:rsid w:val="5F5FE245"/>
    <w:rsid w:val="63BBC2A7"/>
    <w:rsid w:val="65310993"/>
    <w:rsid w:val="6DED5361"/>
    <w:rsid w:val="6E256335"/>
    <w:rsid w:val="6FB7E647"/>
    <w:rsid w:val="6FDF2D83"/>
    <w:rsid w:val="6FF5F2E3"/>
    <w:rsid w:val="700912C5"/>
    <w:rsid w:val="74F62C86"/>
    <w:rsid w:val="767F8EB9"/>
    <w:rsid w:val="77DF2672"/>
    <w:rsid w:val="77E708BB"/>
    <w:rsid w:val="77EEF9ED"/>
    <w:rsid w:val="78F454A2"/>
    <w:rsid w:val="7B71FD3E"/>
    <w:rsid w:val="7BDDD5F7"/>
    <w:rsid w:val="7BF14D26"/>
    <w:rsid w:val="7BFF54D4"/>
    <w:rsid w:val="7D6FD35F"/>
    <w:rsid w:val="7D99B497"/>
    <w:rsid w:val="7DFF6DB7"/>
    <w:rsid w:val="7EBBCEC5"/>
    <w:rsid w:val="7F7FD165"/>
    <w:rsid w:val="7FDAE29F"/>
    <w:rsid w:val="7FDBAF07"/>
    <w:rsid w:val="7FDEF39D"/>
    <w:rsid w:val="7F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FD1554"/>
  <w15:docId w15:val="{B765F561-D61B-488D-95D0-C3A727DD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customStyle="1" w:styleId="DG">
    <w:name w:val="表格正文DG"/>
    <w:basedOn w:val="a"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600</Words>
  <Characters>620</Characters>
  <Application>Microsoft Office Word</Application>
  <DocSecurity>0</DocSecurity>
  <Lines>51</Lines>
  <Paragraphs>64</Paragraphs>
  <ScaleCrop>false</ScaleCrop>
  <Company>CMT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86</cp:revision>
  <cp:lastPrinted>2015-03-22T11:45:00Z</cp:lastPrinted>
  <dcterms:created xsi:type="dcterms:W3CDTF">2015-08-31T12:51:00Z</dcterms:created>
  <dcterms:modified xsi:type="dcterms:W3CDTF">2026-09-09T07:29:00Z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BDC9CDC51F13B9BB77D9B767970F77BA_42</vt:lpwstr>
  </property>
</Properties>
</file>