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759EC0" w14:textId="77777777" w:rsidR="007533A6" w:rsidRDefault="007533A6">
      <w:pPr>
        <w:snapToGrid w:val="0"/>
        <w:jc w:val="center"/>
        <w:rPr>
          <w:sz w:val="6"/>
          <w:szCs w:val="6"/>
        </w:rPr>
      </w:pPr>
    </w:p>
    <w:p w14:paraId="4A580DE8" w14:textId="77777777" w:rsidR="007533A6" w:rsidRDefault="007533A6">
      <w:pPr>
        <w:snapToGrid w:val="0"/>
        <w:jc w:val="center"/>
        <w:rPr>
          <w:sz w:val="6"/>
          <w:szCs w:val="6"/>
        </w:rPr>
      </w:pPr>
    </w:p>
    <w:p w14:paraId="2F1A552C" w14:textId="77777777" w:rsidR="007533A6" w:rsidRDefault="00000000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2042554C" w14:textId="77777777" w:rsidR="007533A6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7533A6" w14:paraId="5CED0869" w14:textId="77777777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BCF160F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8E01EF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宝石鉴定</w:t>
            </w:r>
          </w:p>
        </w:tc>
      </w:tr>
      <w:tr w:rsidR="007533A6" w14:paraId="1C5C0596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C689524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232E3642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2040016</w:t>
            </w:r>
          </w:p>
        </w:tc>
        <w:tc>
          <w:tcPr>
            <w:tcW w:w="1279" w:type="dxa"/>
            <w:vAlign w:val="center"/>
          </w:tcPr>
          <w:p w14:paraId="3EE453F3" w14:textId="77777777" w:rsidR="007533A6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5875602D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0873</w:t>
            </w:r>
          </w:p>
        </w:tc>
        <w:tc>
          <w:tcPr>
            <w:tcW w:w="1704" w:type="dxa"/>
            <w:vAlign w:val="center"/>
          </w:tcPr>
          <w:p w14:paraId="29F78274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17546965" w14:textId="7EC1FBDF" w:rsidR="007533A6" w:rsidRPr="00EE517A" w:rsidRDefault="00000000">
            <w:pPr>
              <w:tabs>
                <w:tab w:val="left" w:pos="532"/>
              </w:tabs>
              <w:jc w:val="center"/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6</w:t>
            </w:r>
            <w:r w:rsidR="00EE517A"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>/96</w:t>
            </w:r>
          </w:p>
        </w:tc>
      </w:tr>
      <w:tr w:rsidR="007533A6" w14:paraId="4A00F13F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14F0052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1ECBFF71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陈征</w:t>
            </w:r>
          </w:p>
        </w:tc>
        <w:tc>
          <w:tcPr>
            <w:tcW w:w="1279" w:type="dxa"/>
            <w:vAlign w:val="center"/>
          </w:tcPr>
          <w:p w14:paraId="131347A1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65AF9A17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04040</w:t>
            </w:r>
          </w:p>
        </w:tc>
        <w:tc>
          <w:tcPr>
            <w:tcW w:w="1704" w:type="dxa"/>
            <w:vAlign w:val="center"/>
          </w:tcPr>
          <w:p w14:paraId="1CB763D0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27CD4EA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兼职</w:t>
            </w:r>
          </w:p>
        </w:tc>
      </w:tr>
      <w:tr w:rsidR="007533A6" w14:paraId="3374C3A3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133C85E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5A9A86C1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>B</w:t>
            </w:r>
            <w:r>
              <w:rPr>
                <w:rFonts w:ascii="宋体" w:hAnsi="宋体"/>
                <w:kern w:val="0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>-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279" w:type="dxa"/>
            <w:vAlign w:val="center"/>
          </w:tcPr>
          <w:p w14:paraId="75307453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5EEB88AA" w14:textId="77777777" w:rsidR="007533A6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3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704" w:type="dxa"/>
            <w:vAlign w:val="center"/>
          </w:tcPr>
          <w:p w14:paraId="0CE6CCFC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0D529041" w14:textId="77777777" w:rsidR="007533A6" w:rsidRDefault="00000000">
            <w:pPr>
              <w:tabs>
                <w:tab w:val="left" w:pos="532"/>
              </w:tabs>
              <w:spacing w:line="300" w:lineRule="exact"/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珠宝学院</w:t>
            </w:r>
            <w:r>
              <w:rPr>
                <w:rFonts w:ascii="宋体" w:hAnsi="宋体"/>
                <w:kern w:val="0"/>
                <w:sz w:val="21"/>
                <w:szCs w:val="21"/>
              </w:rPr>
              <w:t>3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19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、325</w:t>
            </w:r>
          </w:p>
        </w:tc>
      </w:tr>
      <w:tr w:rsidR="007533A6" w14:paraId="38669FF2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1821CA2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7913338" w14:textId="77777777" w:rsidR="007533A6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 xml:space="preserve">三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0-1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地点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珠宝学院楼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230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    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18521303850</w:t>
            </w:r>
          </w:p>
        </w:tc>
      </w:tr>
      <w:tr w:rsidR="007533A6" w14:paraId="0CD118BF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412CE05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0767E1D" w14:textId="77777777" w:rsidR="007533A6" w:rsidRDefault="00000000">
            <w:pP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https://mooc1-api.chaoxing.com/teachingClassPhoneManage/phone/toParticipateCls?inviteCode=86574427</w:t>
            </w:r>
          </w:p>
        </w:tc>
      </w:tr>
      <w:tr w:rsidR="007533A6" w14:paraId="199574C2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4CAF14C1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3BC00E2" w14:textId="77777777" w:rsidR="007533A6" w:rsidRDefault="00000000">
            <w:pPr>
              <w:spacing w:line="4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自编教材《宝玉石鉴定及实验指导书》</w:t>
            </w:r>
          </w:p>
          <w:p w14:paraId="0E7AD6F7" w14:textId="77777777" w:rsidR="007533A6" w:rsidRDefault="00000000">
            <w:pPr>
              <w:spacing w:line="400" w:lineRule="exact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辅助教材《</w:t>
            </w:r>
            <w:r>
              <w:rPr>
                <w:rFonts w:hint="eastAsia"/>
                <w:color w:val="000000"/>
                <w:sz w:val="21"/>
                <w:szCs w:val="21"/>
              </w:rPr>
              <w:t>有色</w:t>
            </w:r>
            <w:r>
              <w:rPr>
                <w:color w:val="000000"/>
                <w:sz w:val="21"/>
                <w:szCs w:val="21"/>
              </w:rPr>
              <w:t>宝石学》，</w:t>
            </w:r>
            <w:r>
              <w:rPr>
                <w:rFonts w:hint="eastAsia"/>
                <w:color w:val="000000"/>
                <w:sz w:val="21"/>
                <w:szCs w:val="21"/>
              </w:rPr>
              <w:t>余晓艳</w:t>
            </w:r>
            <w:r>
              <w:rPr>
                <w:color w:val="000000"/>
                <w:sz w:val="21"/>
                <w:szCs w:val="21"/>
              </w:rPr>
              <w:t>编著，地质出版社</w:t>
            </w:r>
            <w:r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，</w:t>
            </w:r>
            <w:r>
              <w:rPr>
                <w:rFonts w:eastAsiaTheme="minorEastAsia" w:hint="eastAsia"/>
                <w:color w:val="000000"/>
                <w:sz w:val="21"/>
                <w:szCs w:val="21"/>
                <w:lang w:eastAsia="zh-CN"/>
              </w:rPr>
              <w:t>2</w:t>
            </w:r>
            <w:r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016.1</w:t>
            </w:r>
          </w:p>
        </w:tc>
      </w:tr>
      <w:tr w:rsidR="007533A6" w14:paraId="36DC45C1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AD04B4" w14:textId="77777777" w:rsidR="007533A6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9A3925" w14:textId="77777777" w:rsidR="007533A6" w:rsidRDefault="00000000">
            <w:pPr>
              <w:tabs>
                <w:tab w:val="left" w:pos="532"/>
              </w:tabs>
              <w:spacing w:line="400" w:lineRule="exac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《系统宝石学》，张蓓莉编著，北京：地质出版社，</w:t>
            </w:r>
            <w:r>
              <w:rPr>
                <w:color w:val="000000"/>
                <w:sz w:val="21"/>
                <w:szCs w:val="21"/>
              </w:rPr>
              <w:t>2006.5</w:t>
            </w:r>
          </w:p>
          <w:p w14:paraId="1C8F0C6C" w14:textId="77777777" w:rsidR="007533A6" w:rsidRDefault="00000000">
            <w:pPr>
              <w:tabs>
                <w:tab w:val="left" w:pos="532"/>
              </w:tabs>
              <w:spacing w:line="400" w:lineRule="exact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bCs/>
                <w:color w:val="000000"/>
                <w:sz w:val="21"/>
                <w:szCs w:val="21"/>
              </w:rPr>
              <w:t>《宝石学教程</w:t>
            </w:r>
            <w:r>
              <w:rPr>
                <w:bCs/>
                <w:color w:val="000000"/>
                <w:sz w:val="21"/>
                <w:szCs w:val="21"/>
              </w:rPr>
              <w:t>/GIC</w:t>
            </w:r>
            <w:r>
              <w:rPr>
                <w:bCs/>
                <w:color w:val="000000"/>
                <w:sz w:val="21"/>
                <w:szCs w:val="21"/>
              </w:rPr>
              <w:t>系列丛书》，</w:t>
            </w:r>
            <w:r>
              <w:rPr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Cs/>
                <w:color w:val="000000"/>
                <w:sz w:val="21"/>
                <w:szCs w:val="21"/>
              </w:rPr>
              <w:t>李娅莉等</w:t>
            </w:r>
            <w:r>
              <w:rPr>
                <w:sz w:val="21"/>
                <w:szCs w:val="21"/>
              </w:rPr>
              <w:t>编著</w:t>
            </w:r>
            <w:r>
              <w:rPr>
                <w:bCs/>
                <w:color w:val="000000"/>
                <w:sz w:val="21"/>
                <w:szCs w:val="21"/>
              </w:rPr>
              <w:t>，</w:t>
            </w:r>
            <w:r>
              <w:rPr>
                <w:bCs/>
                <w:color w:val="000000"/>
                <w:sz w:val="21"/>
                <w:szCs w:val="21"/>
              </w:rPr>
              <w:t>2003.8</w:t>
            </w:r>
          </w:p>
        </w:tc>
      </w:tr>
    </w:tbl>
    <w:p w14:paraId="3B6CD1A2" w14:textId="77777777" w:rsidR="007533A6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"/>
        <w:gridCol w:w="719"/>
        <w:gridCol w:w="5185"/>
        <w:gridCol w:w="1271"/>
        <w:gridCol w:w="838"/>
      </w:tblGrid>
      <w:tr w:rsidR="007533A6" w14:paraId="621CFB1B" w14:textId="77777777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B3097E" w14:textId="77777777" w:rsidR="007533A6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67801836" w14:textId="77777777" w:rsidR="007533A6" w:rsidRDefault="00000000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2DCFF8" w14:textId="77777777" w:rsidR="007533A6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903CB4" w14:textId="77777777" w:rsidR="007533A6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75968A" w14:textId="77777777" w:rsidR="007533A6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7533A6" w14:paraId="251F172B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A25E2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-8</w:t>
            </w:r>
          </w:p>
        </w:tc>
        <w:tc>
          <w:tcPr>
            <w:tcW w:w="721" w:type="dxa"/>
          </w:tcPr>
          <w:p w14:paraId="27EC183C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6A7410" w14:textId="77777777" w:rsidR="007533A6" w:rsidRDefault="00000000">
            <w:pPr>
              <w:widowControl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宝石鉴定仪器操作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：折射仪、分光镜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F3617B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EF7317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533A6" w14:paraId="21AADB4E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C88FFC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9-16</w:t>
            </w:r>
          </w:p>
        </w:tc>
        <w:tc>
          <w:tcPr>
            <w:tcW w:w="721" w:type="dxa"/>
          </w:tcPr>
          <w:p w14:paraId="0D487557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CA4653" w14:textId="77777777" w:rsidR="007533A6" w:rsidRDefault="00000000">
            <w:pPr>
              <w:widowControl/>
              <w:rPr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宝石鉴定仪器操作</w:t>
            </w:r>
            <w:r>
              <w:rPr>
                <w:rFonts w:eastAsiaTheme="minorEastAsia" w:hint="eastAsia"/>
                <w:sz w:val="21"/>
                <w:szCs w:val="21"/>
                <w:lang w:eastAsia="zh-CN"/>
              </w:rPr>
              <w:t>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宝石显微镜、偏光仪、二色镜、紫外灯、净水称重、查尔斯滤色镜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F8AF12" w14:textId="77777777" w:rsidR="007533A6" w:rsidRDefault="00000000">
            <w:pPr>
              <w:widowControl/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</w:t>
            </w:r>
          </w:p>
          <w:p w14:paraId="48614C56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BA5063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7533A6" w14:paraId="721C9C0C" w14:textId="77777777">
        <w:trPr>
          <w:trHeight w:val="77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AC040C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17-26</w:t>
            </w:r>
          </w:p>
        </w:tc>
        <w:tc>
          <w:tcPr>
            <w:tcW w:w="721" w:type="dxa"/>
            <w:vAlign w:val="center"/>
          </w:tcPr>
          <w:p w14:paraId="0C24097E" w14:textId="77777777" w:rsidR="007533A6" w:rsidRDefault="00000000">
            <w:pPr>
              <w:widowControl/>
              <w:spacing w:beforeLines="100" w:before="36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8CE50A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t>贵重宝石鉴定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：</w:t>
            </w:r>
            <w:r>
              <w:rPr>
                <w:rFonts w:asciiTheme="minorEastAsia" w:eastAsiaTheme="minorEastAsia" w:hAnsiTheme="minorEastAsia"/>
                <w:sz w:val="21"/>
                <w:szCs w:val="21"/>
              </w:rPr>
              <w:t>刚玉族宝石、绿柱石族宝石、金绿宝石、欧泊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3B884E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E8B961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533A6" w14:paraId="3EFBE712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9B6D8C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27-32</w:t>
            </w:r>
          </w:p>
        </w:tc>
        <w:tc>
          <w:tcPr>
            <w:tcW w:w="721" w:type="dxa"/>
            <w:vAlign w:val="center"/>
          </w:tcPr>
          <w:p w14:paraId="3BC670FF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E9B802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  <w:lang w:eastAsia="zh-CN"/>
              </w:rPr>
              <w:t>普通宝石</w:t>
            </w:r>
            <w:r>
              <w:rPr>
                <w:rFonts w:hint="eastAsia"/>
                <w:sz w:val="21"/>
                <w:szCs w:val="21"/>
                <w:lang w:eastAsia="zh-CN"/>
              </w:rPr>
              <w:t>鉴定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lang w:eastAsia="zh-CN"/>
              </w:rPr>
              <w:t>石榴石、橄榄石、托帕石等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45089C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680104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533A6" w14:paraId="0F427EAE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DC779A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33-34</w:t>
            </w:r>
          </w:p>
        </w:tc>
        <w:tc>
          <w:tcPr>
            <w:tcW w:w="721" w:type="dxa"/>
            <w:vAlign w:val="center"/>
          </w:tcPr>
          <w:p w14:paraId="04E53587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322B4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稀有宝石</w:t>
            </w:r>
            <w:r>
              <w:rPr>
                <w:kern w:val="0"/>
                <w:sz w:val="21"/>
                <w:szCs w:val="21"/>
                <w:lang w:eastAsia="zh-CN"/>
              </w:rPr>
              <w:t>鉴定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color w:val="000000"/>
                <w:sz w:val="21"/>
                <w:szCs w:val="21"/>
              </w:rPr>
              <w:t>萤石、坦桑石、堇青石等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97491A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DC51FF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533A6" w14:paraId="48F54B80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0280ED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>35-38</w:t>
            </w:r>
          </w:p>
        </w:tc>
        <w:tc>
          <w:tcPr>
            <w:tcW w:w="721" w:type="dxa"/>
            <w:vAlign w:val="center"/>
          </w:tcPr>
          <w:p w14:paraId="4C18C1EA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D4023A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  <w:lang w:eastAsia="zh-CN"/>
              </w:rPr>
              <w:t>玉石鉴定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color w:val="000000"/>
                <w:sz w:val="21"/>
                <w:szCs w:val="21"/>
              </w:rPr>
              <w:t>翡翠、软玉等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664B35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5FE588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7533A6" w14:paraId="0A0CC6E7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5714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39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721" w:type="dxa"/>
            <w:vAlign w:val="center"/>
          </w:tcPr>
          <w:p w14:paraId="0F3F4B1F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31A83A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  <w:lang w:eastAsia="zh-CN"/>
              </w:rPr>
              <w:t>有机宝石</w:t>
            </w:r>
            <w:r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鉴定：</w:t>
            </w:r>
            <w:r>
              <w:rPr>
                <w:rFonts w:hint="eastAsia"/>
                <w:color w:val="000000"/>
                <w:sz w:val="21"/>
                <w:szCs w:val="21"/>
              </w:rPr>
              <w:t>珍珠、珊瑚、琥珀等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0F62E2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513937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7533A6" w14:paraId="53305C8D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37502E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41-48</w:t>
            </w:r>
          </w:p>
        </w:tc>
        <w:tc>
          <w:tcPr>
            <w:tcW w:w="721" w:type="dxa"/>
            <w:vAlign w:val="center"/>
          </w:tcPr>
          <w:p w14:paraId="100BBA66" w14:textId="77777777" w:rsidR="007533A6" w:rsidRDefault="00000000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FA8BAF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  <w:lang w:eastAsia="zh-CN"/>
              </w:rPr>
              <w:t>综合鉴定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CD8DFF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CD25CF" w14:textId="77777777" w:rsidR="007533A6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7533A6" w14:paraId="0385614D" w14:textId="7777777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5B6BB6" w14:textId="77777777" w:rsidR="007533A6" w:rsidRDefault="000000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2B3FDA78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ACEDA9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2636FC" w14:textId="77777777" w:rsidR="007533A6" w:rsidRDefault="0000000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期终闭卷考试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1847C1" w14:textId="77777777" w:rsidR="007533A6" w:rsidRDefault="007533A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2EF28491" w14:textId="77777777" w:rsidR="007533A6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7533A6" w14:paraId="52401E79" w14:textId="77777777">
        <w:trPr>
          <w:trHeight w:val="454"/>
        </w:trPr>
        <w:tc>
          <w:tcPr>
            <w:tcW w:w="1809" w:type="dxa"/>
            <w:vAlign w:val="center"/>
          </w:tcPr>
          <w:p w14:paraId="28D46DFE" w14:textId="77777777" w:rsidR="007533A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788C6F67" w14:textId="77777777" w:rsidR="007533A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3E9AC338" w14:textId="77777777" w:rsidR="007533A6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7533A6" w14:paraId="6A73E049" w14:textId="77777777">
        <w:trPr>
          <w:trHeight w:val="340"/>
        </w:trPr>
        <w:tc>
          <w:tcPr>
            <w:tcW w:w="1809" w:type="dxa"/>
            <w:vAlign w:val="center"/>
          </w:tcPr>
          <w:p w14:paraId="00DDEDB7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CF52C38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vAlign w:val="center"/>
          </w:tcPr>
          <w:p w14:paraId="44AE36AA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期终闭卷考试</w:t>
            </w:r>
          </w:p>
        </w:tc>
      </w:tr>
      <w:tr w:rsidR="007533A6" w14:paraId="0BB4851D" w14:textId="77777777">
        <w:trPr>
          <w:trHeight w:val="340"/>
        </w:trPr>
        <w:tc>
          <w:tcPr>
            <w:tcW w:w="1809" w:type="dxa"/>
            <w:vAlign w:val="center"/>
          </w:tcPr>
          <w:p w14:paraId="7A704A20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40D8A643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30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526F1CE6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课堂测试</w:t>
            </w:r>
          </w:p>
        </w:tc>
      </w:tr>
      <w:tr w:rsidR="007533A6" w14:paraId="4EF8F829" w14:textId="77777777">
        <w:trPr>
          <w:trHeight w:val="340"/>
        </w:trPr>
        <w:tc>
          <w:tcPr>
            <w:tcW w:w="1809" w:type="dxa"/>
            <w:vAlign w:val="center"/>
          </w:tcPr>
          <w:p w14:paraId="2763700B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2CCE2CEA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15%</w:t>
            </w:r>
          </w:p>
        </w:tc>
        <w:tc>
          <w:tcPr>
            <w:tcW w:w="5387" w:type="dxa"/>
            <w:vAlign w:val="center"/>
          </w:tcPr>
          <w:p w14:paraId="7C9DDB74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实验报告册</w:t>
            </w:r>
          </w:p>
        </w:tc>
      </w:tr>
      <w:tr w:rsidR="007533A6" w14:paraId="3B70EE87" w14:textId="77777777">
        <w:trPr>
          <w:trHeight w:val="340"/>
        </w:trPr>
        <w:tc>
          <w:tcPr>
            <w:tcW w:w="1809" w:type="dxa"/>
            <w:vAlign w:val="center"/>
          </w:tcPr>
          <w:p w14:paraId="40552306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1D2D66C3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71CC088D" w14:textId="77777777" w:rsidR="007533A6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读书报告</w:t>
            </w:r>
          </w:p>
        </w:tc>
      </w:tr>
    </w:tbl>
    <w:p w14:paraId="767B7AB2" w14:textId="77777777" w:rsidR="007533A6" w:rsidRDefault="007533A6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7A1EEDB4" w14:textId="77777777" w:rsidR="007533A6" w:rsidRDefault="00000000">
      <w:pPr>
        <w:tabs>
          <w:tab w:val="left" w:pos="3210"/>
          <w:tab w:val="left" w:pos="7560"/>
        </w:tabs>
        <w:spacing w:beforeLines="20" w:before="72" w:line="480" w:lineRule="auto"/>
        <w:ind w:firstLineChars="200" w:firstLine="420"/>
        <w:jc w:val="center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0F921A17" wp14:editId="72FF9608">
            <wp:simplePos x="0" y="0"/>
            <wp:positionH relativeFrom="column">
              <wp:posOffset>3189605</wp:posOffset>
            </wp:positionH>
            <wp:positionV relativeFrom="paragraph">
              <wp:posOffset>151765</wp:posOffset>
            </wp:positionV>
            <wp:extent cx="720090" cy="251460"/>
            <wp:effectExtent l="0" t="0" r="3810" b="2540"/>
            <wp:wrapSquare wrapText="bothSides"/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522B9B27" wp14:editId="6DEC16E2">
            <wp:extent cx="510540" cy="269875"/>
            <wp:effectExtent l="0" t="0" r="10160" b="9525"/>
            <wp:docPr id="5" name="图片 5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年9月</w:t>
      </w:r>
    </w:p>
    <w:sectPr w:rsidR="007533A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7D3B5" w14:textId="77777777" w:rsidR="00950D52" w:rsidRDefault="00950D52">
      <w:r>
        <w:separator/>
      </w:r>
    </w:p>
  </w:endnote>
  <w:endnote w:type="continuationSeparator" w:id="0">
    <w:p w14:paraId="3C4021B0" w14:textId="77777777" w:rsidR="00950D52" w:rsidRDefault="0095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ngLiU"/>
    <w:charset w:val="88"/>
    <w:family w:val="modern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A7C9" w14:textId="77777777" w:rsidR="007533A6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3A8C91A7" w14:textId="77777777" w:rsidR="007533A6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38BED794" wp14:editId="0C61260E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1D2E" w14:textId="77777777" w:rsidR="007533A6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17D42DA1" w14:textId="77777777" w:rsidR="007533A6" w:rsidRDefault="007533A6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0731B" w14:textId="77777777" w:rsidR="00950D52" w:rsidRDefault="00950D52">
      <w:r>
        <w:separator/>
      </w:r>
    </w:p>
  </w:footnote>
  <w:footnote w:type="continuationSeparator" w:id="0">
    <w:p w14:paraId="37BD66F0" w14:textId="77777777" w:rsidR="00950D52" w:rsidRDefault="0095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EB214" w14:textId="77777777" w:rsidR="007533A6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454B6332" wp14:editId="78295E23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E37C" w14:textId="77777777" w:rsidR="007533A6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0D50E9" wp14:editId="27E5DF93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5FDA009" w14:textId="77777777" w:rsidR="007533A6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0D50E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05FDA009" w14:textId="77777777" w:rsidR="007533A6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YxYjUzZDA2ZjkzZWIzYjcxMTdmNjJhNGY4ZjVkZGEifQ=="/>
  </w:docVars>
  <w:rsids>
    <w:rsidRoot w:val="00475657"/>
    <w:rsid w:val="00001805"/>
    <w:rsid w:val="00001A9A"/>
    <w:rsid w:val="000033AA"/>
    <w:rsid w:val="000138B2"/>
    <w:rsid w:val="00020C63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43E9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25F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65A8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1B0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069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737E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2BB1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533A6"/>
    <w:rsid w:val="00761732"/>
    <w:rsid w:val="007637A0"/>
    <w:rsid w:val="00773BF8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68C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36C"/>
    <w:rsid w:val="00892651"/>
    <w:rsid w:val="0089429C"/>
    <w:rsid w:val="008A2553"/>
    <w:rsid w:val="008B1302"/>
    <w:rsid w:val="008B3DB4"/>
    <w:rsid w:val="008B3F42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0D52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10AD"/>
    <w:rsid w:val="009C2C3A"/>
    <w:rsid w:val="009C5E61"/>
    <w:rsid w:val="009C7751"/>
    <w:rsid w:val="009D3BA7"/>
    <w:rsid w:val="009D5969"/>
    <w:rsid w:val="009D7F2A"/>
    <w:rsid w:val="009E24D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0A4C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A7C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34B7"/>
    <w:rsid w:val="00B34596"/>
    <w:rsid w:val="00B36387"/>
    <w:rsid w:val="00B36D8C"/>
    <w:rsid w:val="00B371AE"/>
    <w:rsid w:val="00B438B9"/>
    <w:rsid w:val="00B44DC3"/>
    <w:rsid w:val="00B527EC"/>
    <w:rsid w:val="00B60BD6"/>
    <w:rsid w:val="00B751A9"/>
    <w:rsid w:val="00B7624C"/>
    <w:rsid w:val="00B767B7"/>
    <w:rsid w:val="00BA5396"/>
    <w:rsid w:val="00BB00B3"/>
    <w:rsid w:val="00BC0064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5C1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4C2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517A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0FCC"/>
    <w:rsid w:val="00FF2D60"/>
    <w:rsid w:val="0250298D"/>
    <w:rsid w:val="06BC6527"/>
    <w:rsid w:val="0B02141F"/>
    <w:rsid w:val="0DB76A4A"/>
    <w:rsid w:val="199D2E85"/>
    <w:rsid w:val="1B9B294B"/>
    <w:rsid w:val="2E59298A"/>
    <w:rsid w:val="2EE63ECB"/>
    <w:rsid w:val="37E50B00"/>
    <w:rsid w:val="41AA677F"/>
    <w:rsid w:val="423B584A"/>
    <w:rsid w:val="49DF08B3"/>
    <w:rsid w:val="4ED04F5B"/>
    <w:rsid w:val="50F43D92"/>
    <w:rsid w:val="5AB00150"/>
    <w:rsid w:val="5B0920A9"/>
    <w:rsid w:val="5D2777D1"/>
    <w:rsid w:val="60FC606C"/>
    <w:rsid w:val="65310993"/>
    <w:rsid w:val="68893C5C"/>
    <w:rsid w:val="6E256335"/>
    <w:rsid w:val="700912C5"/>
    <w:rsid w:val="74F62C86"/>
    <w:rsid w:val="7BB302F8"/>
    <w:rsid w:val="7BB8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B7F8BFC"/>
  <w15:docId w15:val="{37BCB2E6-9A8C-4C8B-A392-3FFFF9126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390</Words>
  <Characters>540</Characters>
  <Application>Microsoft Office Word</Application>
  <DocSecurity>0</DocSecurity>
  <Lines>90</Lines>
  <Paragraphs>103</Paragraphs>
  <ScaleCrop>false</ScaleCrop>
  <Company>CMT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10</cp:revision>
  <cp:lastPrinted>2015-03-18T03:45:00Z</cp:lastPrinted>
  <dcterms:created xsi:type="dcterms:W3CDTF">2024-08-30T07:41:00Z</dcterms:created>
  <dcterms:modified xsi:type="dcterms:W3CDTF">2026-09-09T13:26:00Z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6764EAFCA47242CDA7CB99C11083342E_13</vt:lpwstr>
  </property>
  <property fmtid="{D5CDD505-2E9C-101B-9397-08002B2CF9AE}" pid="4" name="KSOTemplateDocerSaveRecord">
    <vt:lpwstr>eyJoZGlkIjoiMzNiYjU4MmM3YmYwNTQ2OTUxYzA4Y2JlMjhhMTY3YWYiLCJ1c2VySWQiOiI4MjYxMTk5NzgifQ==</vt:lpwstr>
  </property>
</Properties>
</file>