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7FC398" w14:textId="77777777" w:rsidR="002F098F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217F8B77" w14:textId="77777777" w:rsidR="002F098F" w:rsidRDefault="002F098F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351627A0" w14:textId="77777777" w:rsidR="002F098F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2F098F" w14:paraId="5C9B59B7" w14:textId="77777777">
        <w:trPr>
          <w:trHeight w:val="571"/>
        </w:trPr>
        <w:tc>
          <w:tcPr>
            <w:tcW w:w="1418" w:type="dxa"/>
            <w:vAlign w:val="center"/>
          </w:tcPr>
          <w:p w14:paraId="2DFB0556" w14:textId="77777777" w:rsidR="002F098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1208706A" w14:textId="77777777" w:rsidR="002F098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2060471</w:t>
            </w:r>
          </w:p>
        </w:tc>
        <w:tc>
          <w:tcPr>
            <w:tcW w:w="1134" w:type="dxa"/>
            <w:vAlign w:val="center"/>
          </w:tcPr>
          <w:p w14:paraId="68CD4083" w14:textId="77777777" w:rsidR="002F098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2530CFA9" w14:textId="77777777" w:rsidR="002F098F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         零售管理</w:t>
            </w:r>
          </w:p>
        </w:tc>
      </w:tr>
      <w:tr w:rsidR="002F098F" w14:paraId="3DE75FB1" w14:textId="77777777">
        <w:trPr>
          <w:trHeight w:val="571"/>
        </w:trPr>
        <w:tc>
          <w:tcPr>
            <w:tcW w:w="1418" w:type="dxa"/>
            <w:vAlign w:val="center"/>
          </w:tcPr>
          <w:p w14:paraId="4ECD9AB8" w14:textId="77777777" w:rsidR="002F098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40B56B7F" w14:textId="77777777" w:rsidR="002F098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0AE9BB23" w14:textId="77777777" w:rsidR="002F098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43BCD294" w14:textId="77777777" w:rsidR="002F098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32</w:t>
            </w:r>
          </w:p>
        </w:tc>
      </w:tr>
      <w:tr w:rsidR="002F098F" w14:paraId="7829E1CD" w14:textId="77777777">
        <w:trPr>
          <w:trHeight w:val="571"/>
        </w:trPr>
        <w:tc>
          <w:tcPr>
            <w:tcW w:w="1418" w:type="dxa"/>
            <w:vAlign w:val="center"/>
          </w:tcPr>
          <w:p w14:paraId="704EE0AA" w14:textId="77777777" w:rsidR="002F098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1D0DD205" w14:textId="2E92FB7D" w:rsidR="002F098F" w:rsidRDefault="0000190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吴立范</w:t>
            </w:r>
          </w:p>
        </w:tc>
        <w:tc>
          <w:tcPr>
            <w:tcW w:w="1134" w:type="dxa"/>
            <w:vAlign w:val="center"/>
          </w:tcPr>
          <w:p w14:paraId="363ED1D3" w14:textId="77777777" w:rsidR="002F098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304547C" w14:textId="77777777" w:rsidR="002F098F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19004@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gench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.edu.cn</w:t>
            </w:r>
          </w:p>
        </w:tc>
      </w:tr>
      <w:tr w:rsidR="002F098F" w14:paraId="68F0A643" w14:textId="77777777">
        <w:trPr>
          <w:trHeight w:val="571"/>
        </w:trPr>
        <w:tc>
          <w:tcPr>
            <w:tcW w:w="1418" w:type="dxa"/>
            <w:vAlign w:val="center"/>
          </w:tcPr>
          <w:p w14:paraId="79C85D9F" w14:textId="77777777" w:rsidR="002F098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49EFFEC3" w14:textId="7035457B" w:rsidR="002F098F" w:rsidRDefault="00000000" w:rsidP="0000190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="宋体" w:hAnsiTheme="majorEastAsia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工商管理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B2</w:t>
            </w:r>
            <w:r w:rsidR="00001908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Theme="majorEastAsia" w:eastAsia="宋体" w:hAnsiTheme="majorEastAsia" w:hint="eastAsia"/>
                <w:color w:val="000000"/>
                <w:sz w:val="20"/>
                <w:szCs w:val="20"/>
                <w:lang w:eastAsia="zh-CN"/>
              </w:rPr>
              <w:t>-3</w:t>
            </w:r>
            <w:r w:rsidR="00001908">
              <w:rPr>
                <w:rFonts w:asciiTheme="majorEastAsia" w:eastAsia="宋体" w:hAnsiTheme="majorEastAsia"/>
                <w:color w:val="000000"/>
                <w:sz w:val="20"/>
                <w:szCs w:val="20"/>
                <w:lang w:eastAsia="zh-CN"/>
              </w:rPr>
              <w:t>/4</w:t>
            </w:r>
          </w:p>
        </w:tc>
        <w:tc>
          <w:tcPr>
            <w:tcW w:w="1134" w:type="dxa"/>
            <w:vAlign w:val="center"/>
          </w:tcPr>
          <w:p w14:paraId="170D5862" w14:textId="77777777" w:rsidR="002F098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07FFBEE" w14:textId="12F79D4B" w:rsidR="002F098F" w:rsidRDefault="002F098F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</w:p>
        </w:tc>
      </w:tr>
      <w:tr w:rsidR="002F098F" w14:paraId="158D60E7" w14:textId="77777777">
        <w:trPr>
          <w:trHeight w:val="571"/>
        </w:trPr>
        <w:tc>
          <w:tcPr>
            <w:tcW w:w="1418" w:type="dxa"/>
            <w:vAlign w:val="center"/>
          </w:tcPr>
          <w:p w14:paraId="73273925" w14:textId="77777777" w:rsidR="002F098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2C8345B" w14:textId="77777777" w:rsidR="002F098F" w:rsidRDefault="00000000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周二晚上9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-10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节课</w:t>
            </w:r>
          </w:p>
        </w:tc>
      </w:tr>
      <w:tr w:rsidR="002F098F" w14:paraId="5B35D02A" w14:textId="77777777">
        <w:trPr>
          <w:trHeight w:val="571"/>
        </w:trPr>
        <w:tc>
          <w:tcPr>
            <w:tcW w:w="1418" w:type="dxa"/>
            <w:vAlign w:val="center"/>
          </w:tcPr>
          <w:p w14:paraId="6BCB2939" w14:textId="77777777" w:rsidR="002F098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BF96F75" w14:textId="77777777" w:rsidR="002F098F" w:rsidRDefault="0000000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时尚零售：全渠道模式，杰伊</w:t>
            </w:r>
            <w:r>
              <w:rPr>
                <w:rStyle w:val="text-value"/>
              </w:rPr>
              <w:t>·</w:t>
            </w:r>
            <w:r>
              <w:rPr>
                <w:color w:val="000000"/>
                <w:sz w:val="20"/>
                <w:szCs w:val="20"/>
              </w:rPr>
              <w:t>戴蒙德等著，</w:t>
            </w:r>
            <w:r>
              <w:rPr>
                <w:rFonts w:hint="eastAsia"/>
                <w:color w:val="000000"/>
                <w:sz w:val="20"/>
                <w:szCs w:val="20"/>
              </w:rPr>
              <w:t>2017.03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color w:val="000000"/>
                <w:sz w:val="20"/>
                <w:szCs w:val="20"/>
              </w:rPr>
              <w:t>东华大学出版社，第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版，</w:t>
            </w:r>
            <w:r>
              <w:rPr>
                <w:rFonts w:hint="eastAsia"/>
                <w:color w:val="000000"/>
                <w:sz w:val="20"/>
                <w:szCs w:val="20"/>
              </w:rPr>
              <w:t>ISBN 978-7-5669-1168-1</w:t>
            </w:r>
          </w:p>
        </w:tc>
      </w:tr>
      <w:tr w:rsidR="002F098F" w14:paraId="1EB3DF5A" w14:textId="77777777">
        <w:trPr>
          <w:trHeight w:val="571"/>
        </w:trPr>
        <w:tc>
          <w:tcPr>
            <w:tcW w:w="1418" w:type="dxa"/>
            <w:vAlign w:val="center"/>
          </w:tcPr>
          <w:p w14:paraId="3A7FD46B" w14:textId="77777777" w:rsidR="002F098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504DBB2" w14:textId="77777777" w:rsidR="002F098F" w:rsidRDefault="00000000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hint="eastAsia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hint="eastAsia"/>
                <w:bCs/>
                <w:color w:val="000000"/>
                <w:sz w:val="20"/>
                <w:szCs w:val="20"/>
              </w:rPr>
              <w:t>、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Retail Management: A Strategic Approach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，</w:t>
            </w:r>
            <w:r>
              <w:rPr>
                <w:color w:val="000000"/>
                <w:sz w:val="20"/>
                <w:szCs w:val="20"/>
              </w:rPr>
              <w:t>Barry Berman</w:t>
            </w:r>
            <w:r>
              <w:rPr>
                <w:color w:val="000000"/>
                <w:sz w:val="20"/>
                <w:szCs w:val="20"/>
              </w:rPr>
              <w:t>，</w:t>
            </w:r>
            <w:r>
              <w:rPr>
                <w:color w:val="000000"/>
                <w:sz w:val="20"/>
                <w:szCs w:val="20"/>
              </w:rPr>
              <w:t>Joel R. Evans</w:t>
            </w:r>
            <w:r>
              <w:rPr>
                <w:color w:val="000000"/>
                <w:sz w:val="20"/>
                <w:szCs w:val="20"/>
              </w:rPr>
              <w:t>，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hint="eastAsia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th Ed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，</w:t>
            </w:r>
            <w:r>
              <w:rPr>
                <w:color w:val="000000"/>
                <w:sz w:val="20"/>
                <w:szCs w:val="20"/>
              </w:rPr>
              <w:t>2012-07-20</w:t>
            </w:r>
            <w:r>
              <w:rPr>
                <w:color w:val="000000"/>
                <w:sz w:val="20"/>
                <w:szCs w:val="20"/>
              </w:rPr>
              <w:t>，</w:t>
            </w:r>
            <w:r>
              <w:rPr>
                <w:color w:val="000000"/>
                <w:sz w:val="20"/>
                <w:szCs w:val="20"/>
              </w:rPr>
              <w:t>Prentice Hall</w:t>
            </w:r>
          </w:p>
          <w:p w14:paraId="366D18CD" w14:textId="77777777" w:rsidR="002F098F" w:rsidRDefault="00000000">
            <w:pPr>
              <w:snapToGrid w:val="0"/>
              <w:spacing w:line="288" w:lineRule="auto"/>
              <w:rPr>
                <w:rStyle w:val="text-value"/>
                <w:rFonts w:ascii="宋体" w:hAnsi="宋体" w:cs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、零售管理，</w:t>
            </w:r>
            <w:r>
              <w:rPr>
                <w:rStyle w:val="text-value"/>
              </w:rPr>
              <w:t>迈克尔</w:t>
            </w:r>
            <w:r>
              <w:rPr>
                <w:rStyle w:val="text-value"/>
              </w:rPr>
              <w:t>·</w:t>
            </w:r>
            <w:r>
              <w:rPr>
                <w:rStyle w:val="text-value"/>
              </w:rPr>
              <w:t>利维著，</w:t>
            </w:r>
            <w:r>
              <w:rPr>
                <w:rStyle w:val="text-value"/>
              </w:rPr>
              <w:t>2017-12</w:t>
            </w:r>
            <w:r>
              <w:rPr>
                <w:rStyle w:val="text-value"/>
              </w:rPr>
              <w:t>，第</w:t>
            </w:r>
            <w:r>
              <w:rPr>
                <w:rStyle w:val="text-value"/>
                <w:rFonts w:hint="eastAsia"/>
              </w:rPr>
              <w:t>9</w:t>
            </w:r>
            <w:r>
              <w:rPr>
                <w:rStyle w:val="text-value"/>
                <w:rFonts w:hint="eastAsia"/>
              </w:rPr>
              <w:t>版，</w:t>
            </w:r>
            <w:r>
              <w:rPr>
                <w:rStyle w:val="text-value"/>
              </w:rPr>
              <w:t>机械工业出版</w:t>
            </w:r>
            <w:r>
              <w:rPr>
                <w:rStyle w:val="text-value"/>
                <w:rFonts w:ascii="宋体" w:eastAsia="宋体" w:hAnsi="宋体" w:cs="宋体" w:hint="eastAsia"/>
              </w:rPr>
              <w:t>社</w:t>
            </w:r>
          </w:p>
          <w:p w14:paraId="125D41D9" w14:textId="77777777" w:rsidR="002F098F" w:rsidRDefault="00000000">
            <w:pPr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Style w:val="text-value"/>
                <w:rFonts w:ascii="宋体" w:hAnsi="宋体" w:cs="宋体" w:hint="eastAsia"/>
                <w:sz w:val="20"/>
                <w:szCs w:val="20"/>
              </w:rPr>
              <w:t>3</w:t>
            </w:r>
            <w:r>
              <w:rPr>
                <w:rStyle w:val="text-value"/>
                <w:rFonts w:ascii="宋体" w:hAnsi="宋体" w:cs="宋体"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国际时尚买手：从趋势研究到店铺经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营</w:t>
            </w:r>
            <w:r>
              <w:rPr>
                <w:rFonts w:ascii="宋体" w:hAnsi="宋体" w:cs="宋体" w:hint="eastAsia"/>
                <w:sz w:val="20"/>
                <w:szCs w:val="20"/>
              </w:rPr>
              <w:t>，大卫</w:t>
            </w:r>
            <w:r>
              <w:rPr>
                <w:rStyle w:val="text-value"/>
                <w:sz w:val="20"/>
                <w:szCs w:val="20"/>
              </w:rPr>
              <w:t>·</w:t>
            </w:r>
            <w:r>
              <w:rPr>
                <w:rFonts w:ascii="宋体" w:hAnsi="宋体" w:cs="宋体" w:hint="eastAsia"/>
                <w:sz w:val="20"/>
                <w:szCs w:val="20"/>
              </w:rPr>
              <w:t>肖恩著，</w:t>
            </w:r>
            <w:r>
              <w:rPr>
                <w:rFonts w:ascii="宋体" w:hAnsi="宋体" w:cs="宋体" w:hint="eastAsia"/>
                <w:sz w:val="20"/>
                <w:szCs w:val="20"/>
              </w:rPr>
              <w:t>2018</w:t>
            </w:r>
            <w:r>
              <w:rPr>
                <w:rFonts w:ascii="宋体" w:hAnsi="宋体" w:cs="宋体" w:hint="eastAsia"/>
                <w:sz w:val="20"/>
                <w:szCs w:val="20"/>
              </w:rPr>
              <w:t>，第</w:t>
            </w: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sz w:val="20"/>
                <w:szCs w:val="20"/>
              </w:rPr>
              <w:t>版，中国纺织出版社</w:t>
            </w:r>
          </w:p>
        </w:tc>
      </w:tr>
    </w:tbl>
    <w:p w14:paraId="758C380A" w14:textId="77777777" w:rsidR="002F098F" w:rsidRDefault="002F098F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1F4EC841" w14:textId="77777777" w:rsidR="002F098F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870"/>
        <w:gridCol w:w="1417"/>
        <w:gridCol w:w="1843"/>
      </w:tblGrid>
      <w:tr w:rsidR="002F098F" w14:paraId="7CD968F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651964" w14:textId="77777777" w:rsidR="002F098F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8BD883" w14:textId="77777777" w:rsidR="002F098F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FDE27F" w14:textId="77777777" w:rsidR="002F098F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E6F1DB" w14:textId="77777777" w:rsidR="002F098F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F098F" w14:paraId="6C52011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9C1F00" w14:textId="57E4D355" w:rsidR="002F098F" w:rsidRDefault="0000190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5E0C0D" w14:textId="77777777" w:rsidR="002F098F" w:rsidRDefault="00000000">
            <w:pPr>
              <w:widowControl/>
              <w:spacing w:after="120" w:line="24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</w:t>
            </w:r>
            <w:r>
              <w:rPr>
                <w:rFonts w:ascii="宋体" w:eastAsia="宋体" w:hAnsi="宋体"/>
              </w:rPr>
              <w:t>1</w:t>
            </w:r>
            <w:r>
              <w:rPr>
                <w:rFonts w:ascii="宋体" w:eastAsia="宋体" w:hAnsi="宋体" w:hint="eastAsia"/>
              </w:rPr>
              <w:t>章</w:t>
            </w:r>
            <w:r>
              <w:rPr>
                <w:rFonts w:ascii="宋体" w:eastAsia="宋体" w:hAnsi="宋体"/>
              </w:rPr>
              <w:t>“</w:t>
            </w:r>
            <w:r>
              <w:rPr>
                <w:rFonts w:ascii="宋体" w:eastAsia="宋体" w:hAnsi="宋体" w:hint="eastAsia"/>
              </w:rPr>
              <w:t>时尚零售业的本质</w:t>
            </w:r>
            <w:r>
              <w:rPr>
                <w:rFonts w:ascii="宋体" w:eastAsia="宋体" w:hAnsi="宋体"/>
              </w:rPr>
              <w:t>”</w:t>
            </w:r>
          </w:p>
          <w:p w14:paraId="060152C0" w14:textId="77777777" w:rsidR="002F098F" w:rsidRDefault="00000000">
            <w:pPr>
              <w:widowControl/>
              <w:spacing w:after="120" w:line="24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</w:t>
            </w:r>
            <w:r>
              <w:rPr>
                <w:rFonts w:ascii="宋体" w:eastAsia="宋体" w:hAnsi="宋体"/>
              </w:rPr>
              <w:t>2</w:t>
            </w:r>
            <w:r>
              <w:rPr>
                <w:rFonts w:ascii="宋体" w:eastAsia="宋体" w:hAnsi="宋体" w:hint="eastAsia"/>
              </w:rPr>
              <w:t>章</w:t>
            </w:r>
            <w:r>
              <w:rPr>
                <w:rFonts w:ascii="宋体" w:eastAsia="宋体" w:hAnsi="宋体"/>
              </w:rPr>
              <w:t>“</w:t>
            </w:r>
            <w:r>
              <w:rPr>
                <w:rFonts w:ascii="宋体" w:eastAsia="宋体" w:hAnsi="宋体" w:hint="eastAsia"/>
              </w:rPr>
              <w:t>时尚零售的全球影响力</w:t>
            </w:r>
            <w:r>
              <w:rPr>
                <w:rFonts w:ascii="宋体" w:eastAsia="宋体" w:hAnsi="宋体"/>
              </w:rPr>
              <w:t>”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D0452C" w14:textId="77777777" w:rsidR="002F098F" w:rsidRDefault="00000000">
            <w:pPr>
              <w:widowControl/>
              <w:spacing w:after="120" w:line="240" w:lineRule="auto"/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hint="eastAsia"/>
              </w:rPr>
              <w:t>讲课</w:t>
            </w:r>
          </w:p>
          <w:p w14:paraId="7FFA9660" w14:textId="77777777" w:rsidR="002F098F" w:rsidRDefault="00000000">
            <w:pPr>
              <w:widowControl/>
              <w:spacing w:after="120" w:line="240" w:lineRule="auto"/>
              <w:jc w:val="center"/>
              <w:rPr>
                <w:rFonts w:ascii="宋体" w:hAnsi="宋体"/>
              </w:rPr>
            </w:pPr>
            <w:r>
              <w:rPr>
                <w:rFonts w:asciiTheme="minorEastAsia" w:eastAsiaTheme="minorEastAsia" w:hAnsiTheme="minorEastAsia" w:hint="eastAsia"/>
              </w:rPr>
              <w:t>课堂讨论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67E892" w14:textId="77777777" w:rsidR="002F098F" w:rsidRDefault="00000000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零售模式变革思路</w:t>
            </w:r>
          </w:p>
        </w:tc>
      </w:tr>
      <w:tr w:rsidR="002F098F" w14:paraId="7B95A2B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004684" w14:textId="4BD43887" w:rsidR="002F098F" w:rsidRDefault="0000190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9DFF29" w14:textId="77777777" w:rsidR="002F098F" w:rsidRDefault="00000000">
            <w:pPr>
              <w:widowControl/>
              <w:spacing w:after="120" w:line="24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</w:t>
            </w:r>
            <w:r>
              <w:rPr>
                <w:rFonts w:ascii="宋体" w:eastAsia="宋体" w:hAnsi="宋体"/>
              </w:rPr>
              <w:t>3</w:t>
            </w:r>
            <w:r>
              <w:rPr>
                <w:rFonts w:ascii="宋体" w:eastAsia="宋体" w:hAnsi="宋体" w:hint="eastAsia"/>
              </w:rPr>
              <w:t>章</w:t>
            </w:r>
            <w:r>
              <w:rPr>
                <w:rFonts w:ascii="宋体" w:eastAsia="宋体" w:hAnsi="宋体"/>
              </w:rPr>
              <w:t>“</w:t>
            </w:r>
            <w:r>
              <w:rPr>
                <w:rFonts w:ascii="宋体" w:eastAsia="宋体" w:hAnsi="宋体" w:hint="eastAsia"/>
              </w:rPr>
              <w:t>组织结构</w:t>
            </w:r>
            <w:r>
              <w:rPr>
                <w:rFonts w:ascii="宋体" w:eastAsia="宋体" w:hAnsi="宋体"/>
              </w:rPr>
              <w:t>”</w:t>
            </w:r>
          </w:p>
          <w:p w14:paraId="22528D21" w14:textId="77777777" w:rsidR="002F098F" w:rsidRDefault="00000000">
            <w:pPr>
              <w:widowControl/>
              <w:spacing w:after="120" w:line="24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</w:t>
            </w:r>
            <w:r>
              <w:rPr>
                <w:rFonts w:ascii="宋体" w:eastAsia="宋体" w:hAnsi="宋体"/>
              </w:rPr>
              <w:t>4</w:t>
            </w:r>
            <w:r>
              <w:rPr>
                <w:rFonts w:ascii="宋体" w:eastAsia="宋体" w:hAnsi="宋体" w:hint="eastAsia"/>
              </w:rPr>
              <w:t>章</w:t>
            </w:r>
            <w:r>
              <w:rPr>
                <w:rFonts w:ascii="宋体" w:eastAsia="宋体" w:hAnsi="宋体"/>
              </w:rPr>
              <w:t>“</w:t>
            </w:r>
            <w:r>
              <w:rPr>
                <w:rFonts w:ascii="宋体" w:eastAsia="宋体" w:hAnsi="宋体" w:hint="eastAsia"/>
              </w:rPr>
              <w:t>时尚消费者</w:t>
            </w:r>
            <w:r>
              <w:rPr>
                <w:rFonts w:ascii="宋体" w:eastAsia="宋体" w:hAnsi="宋体"/>
              </w:rPr>
              <w:t>”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FCFE88" w14:textId="77777777" w:rsidR="002F098F" w:rsidRDefault="00000000">
            <w:pPr>
              <w:widowControl/>
              <w:spacing w:after="120" w:line="240" w:lineRule="auto"/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hint="eastAsia"/>
              </w:rPr>
              <w:t>讲课</w:t>
            </w:r>
          </w:p>
          <w:p w14:paraId="2BBD958D" w14:textId="77777777" w:rsidR="002F098F" w:rsidRDefault="00000000">
            <w:pPr>
              <w:widowControl/>
              <w:spacing w:after="120" w:line="240" w:lineRule="auto"/>
              <w:jc w:val="center"/>
              <w:rPr>
                <w:rFonts w:ascii="宋体" w:hAnsi="宋体"/>
              </w:rPr>
            </w:pPr>
            <w:r>
              <w:rPr>
                <w:rFonts w:asciiTheme="minorEastAsia" w:eastAsiaTheme="minorEastAsia" w:hAnsiTheme="minorEastAsia" w:hint="eastAsia"/>
              </w:rPr>
              <w:t>课堂讨论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1F1C83" w14:textId="77777777" w:rsidR="002F098F" w:rsidRDefault="00000000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案例分析</w:t>
            </w:r>
          </w:p>
        </w:tc>
      </w:tr>
      <w:tr w:rsidR="002F098F" w14:paraId="400EA60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8FE0C8" w14:textId="730C3446" w:rsidR="002F098F" w:rsidRDefault="0000190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F2934" w14:textId="77777777" w:rsidR="002F098F" w:rsidRDefault="00000000">
            <w:pPr>
              <w:widowControl/>
              <w:spacing w:after="120" w:line="24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</w:t>
            </w:r>
            <w:r>
              <w:rPr>
                <w:rFonts w:ascii="宋体" w:eastAsia="宋体" w:hAnsi="宋体"/>
              </w:rPr>
              <w:t>5</w:t>
            </w:r>
            <w:r>
              <w:rPr>
                <w:rFonts w:ascii="宋体" w:eastAsia="宋体" w:hAnsi="宋体" w:hint="eastAsia"/>
              </w:rPr>
              <w:t>章 “当今环境下的零售研究方向”</w:t>
            </w:r>
          </w:p>
          <w:p w14:paraId="02CC93D9" w14:textId="77777777" w:rsidR="002F098F" w:rsidRDefault="00000000">
            <w:pPr>
              <w:widowControl/>
              <w:spacing w:after="120" w:line="24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</w:t>
            </w:r>
            <w:r>
              <w:rPr>
                <w:rFonts w:ascii="宋体" w:eastAsia="宋体" w:hAnsi="宋体"/>
              </w:rPr>
              <w:t>6</w:t>
            </w:r>
            <w:r>
              <w:rPr>
                <w:rFonts w:ascii="宋体" w:eastAsia="宋体" w:hAnsi="宋体" w:hint="eastAsia"/>
              </w:rPr>
              <w:t>章</w:t>
            </w:r>
            <w:r>
              <w:rPr>
                <w:rFonts w:ascii="宋体" w:eastAsia="宋体" w:hAnsi="宋体"/>
              </w:rPr>
              <w:t>“</w:t>
            </w:r>
            <w:r>
              <w:rPr>
                <w:rFonts w:ascii="宋体" w:eastAsia="宋体" w:hAnsi="宋体" w:hint="eastAsia"/>
              </w:rPr>
              <w:t>零售商的商业道德和社会责任</w:t>
            </w:r>
            <w:r>
              <w:rPr>
                <w:rFonts w:ascii="宋体" w:eastAsia="宋体" w:hAnsi="宋体"/>
              </w:rPr>
              <w:t>”</w:t>
            </w:r>
            <w:r>
              <w:rPr>
                <w:rFonts w:ascii="宋体" w:eastAsia="宋体" w:hAnsi="宋体" w:hint="eastAsia"/>
              </w:rPr>
              <w:t>（略，自学）</w:t>
            </w:r>
          </w:p>
          <w:p w14:paraId="7D50AB25" w14:textId="77777777" w:rsidR="002F098F" w:rsidRDefault="00000000">
            <w:pPr>
              <w:widowControl/>
              <w:spacing w:after="120" w:line="24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</w:t>
            </w:r>
            <w:r>
              <w:rPr>
                <w:rFonts w:ascii="宋体" w:eastAsia="宋体" w:hAnsi="宋体"/>
              </w:rPr>
              <w:t>7</w:t>
            </w:r>
            <w:r>
              <w:rPr>
                <w:rFonts w:ascii="宋体" w:eastAsia="宋体" w:hAnsi="宋体" w:hint="eastAsia"/>
              </w:rPr>
              <w:t>章</w:t>
            </w:r>
            <w:r>
              <w:rPr>
                <w:rFonts w:ascii="宋体" w:eastAsia="宋体" w:hAnsi="宋体"/>
              </w:rPr>
              <w:t>“</w:t>
            </w:r>
            <w:r>
              <w:rPr>
                <w:rFonts w:ascii="宋体" w:eastAsia="宋体" w:hAnsi="宋体" w:hint="eastAsia"/>
              </w:rPr>
              <w:t>实体店与非实体店的选址</w:t>
            </w:r>
            <w:r>
              <w:rPr>
                <w:rFonts w:ascii="宋体" w:eastAsia="宋体" w:hAnsi="宋体"/>
              </w:rPr>
              <w:t>”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C296F1" w14:textId="77777777" w:rsidR="002F098F" w:rsidRDefault="00000000">
            <w:pPr>
              <w:widowControl/>
              <w:spacing w:after="120" w:line="240" w:lineRule="auto"/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hint="eastAsia"/>
              </w:rPr>
              <w:t>讲课</w:t>
            </w:r>
          </w:p>
          <w:p w14:paraId="3625668E" w14:textId="77777777" w:rsidR="002F098F" w:rsidRDefault="00000000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Theme="minorEastAsia" w:eastAsiaTheme="minorEastAsia" w:hAnsiTheme="minorEastAsia" w:hint="eastAsia"/>
              </w:rPr>
              <w:t>课堂讨论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DC289B" w14:textId="77777777" w:rsidR="002F098F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</w:rPr>
              <w:t>案例分析</w:t>
            </w:r>
          </w:p>
        </w:tc>
      </w:tr>
      <w:tr w:rsidR="002F098F" w14:paraId="7A67E05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049E69" w14:textId="75839622" w:rsidR="002F098F" w:rsidRDefault="0000190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12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3DCE48" w14:textId="77777777" w:rsidR="002F098F" w:rsidRDefault="00000000">
            <w:pPr>
              <w:widowControl/>
              <w:spacing w:after="120" w:line="24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</w:t>
            </w:r>
            <w:r>
              <w:rPr>
                <w:rFonts w:ascii="宋体" w:eastAsia="宋体" w:hAnsi="宋体"/>
              </w:rPr>
              <w:t>8</w:t>
            </w:r>
            <w:r>
              <w:rPr>
                <w:rFonts w:ascii="宋体" w:eastAsia="宋体" w:hAnsi="宋体" w:hint="eastAsia"/>
              </w:rPr>
              <w:t>章</w:t>
            </w:r>
            <w:r>
              <w:rPr>
                <w:rFonts w:ascii="宋体" w:eastAsia="宋体" w:hAnsi="宋体"/>
              </w:rPr>
              <w:t>“</w:t>
            </w:r>
            <w:r>
              <w:rPr>
                <w:rFonts w:ascii="宋体" w:eastAsia="宋体" w:hAnsi="宋体" w:hint="eastAsia"/>
              </w:rPr>
              <w:t>门店设计和装饰</w:t>
            </w:r>
            <w:r>
              <w:rPr>
                <w:rFonts w:ascii="宋体" w:eastAsia="宋体" w:hAnsi="宋体"/>
              </w:rPr>
              <w:t>”</w:t>
            </w:r>
          </w:p>
          <w:p w14:paraId="2F1F531C" w14:textId="77777777" w:rsidR="002F098F" w:rsidRDefault="002F098F">
            <w:pPr>
              <w:widowControl/>
              <w:spacing w:after="120" w:line="240" w:lineRule="auto"/>
              <w:rPr>
                <w:rFonts w:ascii="宋体" w:eastAsia="宋体" w:hAnsi="宋体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C4206D" w14:textId="77777777" w:rsidR="002F098F" w:rsidRDefault="00000000">
            <w:pPr>
              <w:widowControl/>
              <w:spacing w:after="120" w:line="240" w:lineRule="auto"/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hint="eastAsia"/>
              </w:rPr>
              <w:t>讲课</w:t>
            </w:r>
          </w:p>
          <w:p w14:paraId="021CEBD7" w14:textId="77777777" w:rsidR="002F098F" w:rsidRDefault="00000000">
            <w:pPr>
              <w:widowControl/>
              <w:spacing w:after="120" w:line="240" w:lineRule="auto"/>
              <w:jc w:val="center"/>
              <w:rPr>
                <w:rFonts w:ascii="宋体" w:hAnsi="宋体"/>
              </w:rPr>
            </w:pPr>
            <w:r>
              <w:rPr>
                <w:rFonts w:asciiTheme="minorEastAsia" w:eastAsiaTheme="minorEastAsia" w:hAnsiTheme="minorEastAsia" w:hint="eastAsia"/>
              </w:rPr>
              <w:t>小组讨论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903C59" w14:textId="77777777" w:rsidR="002F098F" w:rsidRDefault="00000000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设计门店</w:t>
            </w:r>
          </w:p>
        </w:tc>
      </w:tr>
      <w:tr w:rsidR="002F098F" w14:paraId="79616D8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179CA3" w14:textId="03839693" w:rsidR="002F098F" w:rsidRDefault="0000190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E10A48" w14:textId="77777777" w:rsidR="002F098F" w:rsidRDefault="00000000">
            <w:pPr>
              <w:widowControl/>
              <w:spacing w:after="120" w:line="240" w:lineRule="auto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</w:rPr>
              <w:t>第</w:t>
            </w:r>
            <w:r>
              <w:rPr>
                <w:rFonts w:ascii="宋体" w:eastAsia="宋体" w:hAnsi="宋体"/>
              </w:rPr>
              <w:t>9</w:t>
            </w:r>
            <w:r>
              <w:rPr>
                <w:rFonts w:ascii="宋体" w:eastAsia="宋体" w:hAnsi="宋体" w:hint="eastAsia"/>
              </w:rPr>
              <w:t>章</w:t>
            </w:r>
            <w:r>
              <w:rPr>
                <w:rFonts w:ascii="宋体" w:eastAsia="宋体" w:hAnsi="宋体"/>
              </w:rPr>
              <w:t>“</w:t>
            </w:r>
            <w:r>
              <w:rPr>
                <w:rFonts w:ascii="宋体" w:eastAsia="宋体" w:hAnsi="宋体" w:hint="eastAsia"/>
              </w:rPr>
              <w:t>门店中的视觉营销</w:t>
            </w:r>
            <w:r>
              <w:rPr>
                <w:rFonts w:ascii="宋体" w:eastAsia="宋体" w:hAnsi="宋体"/>
              </w:rPr>
              <w:t>”</w:t>
            </w:r>
          </w:p>
          <w:p w14:paraId="565449BE" w14:textId="77777777" w:rsidR="002F098F" w:rsidRDefault="002F098F">
            <w:pPr>
              <w:widowControl/>
              <w:spacing w:after="120" w:line="240" w:lineRule="auto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9DD2EA" w14:textId="77777777" w:rsidR="002F098F" w:rsidRDefault="00000000">
            <w:pPr>
              <w:widowControl/>
              <w:spacing w:after="120" w:line="240" w:lineRule="auto"/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hint="eastAsia"/>
              </w:rPr>
              <w:t>讲课</w:t>
            </w:r>
          </w:p>
          <w:p w14:paraId="13B1537F" w14:textId="77777777" w:rsidR="002F098F" w:rsidRDefault="00000000">
            <w:pPr>
              <w:widowControl/>
              <w:spacing w:after="120" w:line="240" w:lineRule="auto"/>
              <w:jc w:val="center"/>
              <w:rPr>
                <w:rFonts w:ascii="宋体" w:hAnsi="宋体"/>
              </w:rPr>
            </w:pPr>
            <w:r>
              <w:rPr>
                <w:rFonts w:asciiTheme="minorEastAsia" w:eastAsiaTheme="minorEastAsia" w:hAnsiTheme="minorEastAsia" w:hint="eastAsia"/>
              </w:rPr>
              <w:t>小组讨论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DCE59D" w14:textId="77777777" w:rsidR="002F098F" w:rsidRDefault="00000000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设计陈列</w:t>
            </w:r>
          </w:p>
        </w:tc>
      </w:tr>
      <w:tr w:rsidR="002F098F" w14:paraId="43A0100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B3EEC6" w14:textId="00956537" w:rsidR="002F098F" w:rsidRDefault="0000190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DBD8D9" w14:textId="77777777" w:rsidR="002F098F" w:rsidRDefault="00000000">
            <w:pPr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第10章 “零售店内部管理”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1B0280" w14:textId="77777777" w:rsidR="002F098F" w:rsidRDefault="00000000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品牌调研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3BEA81" w14:textId="77777777" w:rsidR="002F098F" w:rsidRDefault="00000000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店铺管理模拟</w:t>
            </w:r>
          </w:p>
        </w:tc>
      </w:tr>
      <w:tr w:rsidR="002F098F" w14:paraId="0F8316B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93F372" w14:textId="40368990" w:rsidR="002F098F" w:rsidRDefault="0000190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EF55E0" w14:textId="77777777" w:rsidR="002F098F" w:rsidRDefault="00000000">
            <w:pPr>
              <w:widowControl/>
              <w:spacing w:after="120" w:line="240" w:lineRule="auto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销售演练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BE36C9" w14:textId="77777777" w:rsidR="002F098F" w:rsidRDefault="00000000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课堂练习</w:t>
            </w:r>
          </w:p>
          <w:p w14:paraId="504890A4" w14:textId="77777777" w:rsidR="002F098F" w:rsidRDefault="00000000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教师点评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E1B255" w14:textId="77777777" w:rsidR="002F098F" w:rsidRDefault="00000000">
            <w:pPr>
              <w:widowControl/>
              <w:spacing w:after="120" w:line="240" w:lineRule="auto"/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hint="eastAsia"/>
              </w:rPr>
              <w:t>小组模拟店铺销售</w:t>
            </w:r>
          </w:p>
        </w:tc>
      </w:tr>
      <w:tr w:rsidR="002F098F" w14:paraId="2A5D60D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0A0D12" w14:textId="59DCDD64" w:rsidR="002F098F" w:rsidRDefault="0000190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A428AF" w14:textId="77777777" w:rsidR="002F098F" w:rsidRDefault="00000000">
            <w:pPr>
              <w:widowControl/>
              <w:spacing w:after="120" w:line="240" w:lineRule="auto"/>
              <w:rPr>
                <w:rFonts w:ascii="宋体" w:hAnsi="宋体"/>
              </w:rPr>
            </w:pPr>
            <w:r>
              <w:rPr>
                <w:rFonts w:ascii="宋体" w:eastAsia="宋体" w:hAnsi="宋体" w:hint="eastAsia"/>
              </w:rPr>
              <w:t>课堂展示（新式店铺设计）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B97D71" w14:textId="77777777" w:rsidR="002F098F" w:rsidRDefault="00000000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汇报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0E36E9" w14:textId="77777777" w:rsidR="002F098F" w:rsidRDefault="00000000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PPT</w:t>
            </w:r>
          </w:p>
        </w:tc>
      </w:tr>
    </w:tbl>
    <w:p w14:paraId="5B58C390" w14:textId="77777777" w:rsidR="002F098F" w:rsidRDefault="002F098F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775352A3" w14:textId="77777777" w:rsidR="002F098F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2F098F" w14:paraId="1599E2F6" w14:textId="77777777">
        <w:tc>
          <w:tcPr>
            <w:tcW w:w="1809" w:type="dxa"/>
            <w:shd w:val="clear" w:color="auto" w:fill="auto"/>
          </w:tcPr>
          <w:p w14:paraId="5296238F" w14:textId="77777777" w:rsidR="002F098F" w:rsidRDefault="00000000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64DF17D0" w14:textId="77777777" w:rsidR="002F098F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5DA171DC" w14:textId="77777777" w:rsidR="002F098F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2F098F" w14:paraId="20A2BD90" w14:textId="77777777">
        <w:tc>
          <w:tcPr>
            <w:tcW w:w="1809" w:type="dxa"/>
            <w:shd w:val="clear" w:color="auto" w:fill="auto"/>
          </w:tcPr>
          <w:p w14:paraId="4BA4A945" w14:textId="77777777" w:rsidR="002F098F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06FE94DC" w14:textId="77777777" w:rsidR="002F098F" w:rsidRDefault="00000000">
            <w:pPr>
              <w:snapToGrid w:val="0"/>
              <w:spacing w:beforeLines="50" w:before="180" w:afterLines="50" w:after="180"/>
              <w:jc w:val="center"/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品牌零售店铺调研报告</w:t>
            </w:r>
          </w:p>
        </w:tc>
        <w:tc>
          <w:tcPr>
            <w:tcW w:w="2127" w:type="dxa"/>
            <w:shd w:val="clear" w:color="auto" w:fill="auto"/>
          </w:tcPr>
          <w:p w14:paraId="6FA178C3" w14:textId="77777777" w:rsidR="002F098F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3</w:t>
            </w:r>
            <w:r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  <w:tr w:rsidR="002F098F" w14:paraId="3E2DF9F1" w14:textId="77777777">
        <w:tc>
          <w:tcPr>
            <w:tcW w:w="1809" w:type="dxa"/>
            <w:shd w:val="clear" w:color="auto" w:fill="auto"/>
          </w:tcPr>
          <w:p w14:paraId="1E4F065F" w14:textId="77777777" w:rsidR="002F098F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58B421CF" w14:textId="77777777" w:rsidR="002F098F" w:rsidRDefault="00000000">
            <w:pPr>
              <w:snapToGrid w:val="0"/>
              <w:spacing w:beforeLines="50" w:before="180" w:afterLines="50" w:after="180"/>
              <w:jc w:val="center"/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自创品牌零售报告</w:t>
            </w:r>
          </w:p>
        </w:tc>
        <w:tc>
          <w:tcPr>
            <w:tcW w:w="2127" w:type="dxa"/>
            <w:shd w:val="clear" w:color="auto" w:fill="auto"/>
          </w:tcPr>
          <w:p w14:paraId="1181DDFD" w14:textId="77777777" w:rsidR="002F098F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  <w:t>3</w:t>
            </w:r>
            <w:r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  <w:tr w:rsidR="002F098F" w14:paraId="635ACDD4" w14:textId="77777777">
        <w:tc>
          <w:tcPr>
            <w:tcW w:w="1809" w:type="dxa"/>
            <w:shd w:val="clear" w:color="auto" w:fill="auto"/>
          </w:tcPr>
          <w:p w14:paraId="04DA73E3" w14:textId="77777777" w:rsidR="002F098F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4B9C7D11" w14:textId="77777777" w:rsidR="002F098F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楷体_GB2312" w:eastAsia="楷体_GB2312" w:hAnsi="楷体_GB2312" w:hint="eastAsia"/>
              </w:rPr>
              <w:t>课堂展示PPT</w:t>
            </w:r>
          </w:p>
        </w:tc>
        <w:tc>
          <w:tcPr>
            <w:tcW w:w="2127" w:type="dxa"/>
            <w:shd w:val="clear" w:color="auto" w:fill="auto"/>
          </w:tcPr>
          <w:p w14:paraId="4D76D875" w14:textId="77777777" w:rsidR="002F098F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4</w:t>
            </w:r>
            <w:r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</w:tbl>
    <w:p w14:paraId="2D97293D" w14:textId="77777777" w:rsidR="002F098F" w:rsidRDefault="002F098F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1B15E03B" w14:textId="77777777" w:rsidR="002F098F" w:rsidRDefault="002F098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3147ED75" w14:textId="42B0D01D" w:rsidR="002F098F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00190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吴立范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主任审核：吴璠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2022年9月16日</w:t>
      </w:r>
    </w:p>
    <w:sectPr w:rsidR="002F09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D4A6D" w14:textId="77777777" w:rsidR="005D54CD" w:rsidRDefault="005D54CD">
      <w:pPr>
        <w:spacing w:after="0" w:line="240" w:lineRule="auto"/>
      </w:pPr>
      <w:r>
        <w:separator/>
      </w:r>
    </w:p>
  </w:endnote>
  <w:endnote w:type="continuationSeparator" w:id="0">
    <w:p w14:paraId="2B16130F" w14:textId="77777777" w:rsidR="005D54CD" w:rsidRDefault="005D5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微软雅黑"/>
    <w:panose1 w:val="020B0604020202020204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22682" w14:textId="77777777" w:rsidR="002F098F" w:rsidRDefault="00000000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B7C04B7" w14:textId="77777777" w:rsidR="002F098F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0174AAEB" wp14:editId="73CD9A3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91C93" w14:textId="77777777" w:rsidR="002F098F" w:rsidRDefault="00000000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364A30AF" w14:textId="77777777" w:rsidR="002F098F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FDEE" w14:textId="77777777" w:rsidR="00001908" w:rsidRDefault="0000190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93FD5" w14:textId="77777777" w:rsidR="005D54CD" w:rsidRDefault="005D54CD">
      <w:pPr>
        <w:spacing w:after="0" w:line="240" w:lineRule="auto"/>
      </w:pPr>
      <w:r>
        <w:separator/>
      </w:r>
    </w:p>
  </w:footnote>
  <w:footnote w:type="continuationSeparator" w:id="0">
    <w:p w14:paraId="22C5FBBF" w14:textId="77777777" w:rsidR="005D54CD" w:rsidRDefault="005D5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E3FD9" w14:textId="77777777" w:rsidR="002F098F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685C3652" wp14:editId="349CD629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0DF2B" w14:textId="77777777" w:rsidR="002F098F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E3A360" wp14:editId="5AFF8D1D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793ED90" w14:textId="77777777" w:rsidR="002F098F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CyBI2qOwIAAE8EAAAOAAAA&#10;ZHJzL2Uyb0RvYy54bWytVM2O2jAQvlfqO1i+l4QssFtEWFFWVJVW3ZVo1bNxHLBke1zbkNAHaN+g&#10;p15673PxHB07wNKfU1UOZsbzeX6+mcnkttWK7ITzEkxJ+72cEmE4VNKsS/r+3eLFDSU+MFMxBUaU&#10;dC88vZ0+fzZp7FgUsAFVCUfQifHjxpZ0E4IdZ5nnG6GZ74EVBo01OM0Cqm6dVY416F2rrMjzUdaA&#10;q6wDLrzH27vOSKfJf10LHh7q2otAVEkxt5BOl85VPLPphI3XjtmN5Mc02D9koZk0GPTs6o4FRrZO&#10;/uFKS+7AQx16HHQGdS25SDVgNf38t2qWG2ZFqgXJ8fZMk/9/bvnb3aMjsirpFSWGaWzR4euXw7cf&#10;h++fST/S01g/RtTSIi60r6DFNp/uPV7Gqtva6fiP9RC0I9H7M7miDYTjZTG6GhZDNHG0FTf56Dqx&#10;nz29ts6H1wI0iUJJHTYvccp29z5gJgg9QWIwD0pWC6lUUtx6NVeO7Bg2epF+MUl88gtMGdKUFDPJ&#10;k2cD8X2HUyb6EWlmjvFi6V2JUQrtqj3ysYJqj3Q46ObJW76QmPM98+GRORwgLBOXIjzgUSvAkHCU&#10;KNmA+/S3+4jHvqKVkgYHsqT+45Y5QYl6Y7DjL/uDQZzgpAyG1wUq7tKyurSYrZ4DUtHH9bM8iREf&#10;1EmsHegPuDuzGBVNzHCMXdJwEuehWxPcPS5mswTCmbUs3Jul5dF1JMzAbBuglqlBkaaOG6Q+Kji1&#10;qQnHDYtrcakn1NN3YPo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FgAAAGRycy9QSwECFAAUAAAACACHTuJAl5Iqb9MAAAAJAQAADwAAAAAA&#10;AAABACAAAAA4AAAAZHJzL2Rvd25yZXYueG1sUEsBAhQAFAAAAAgAh07iQLIEjao7AgAATwQAAA4A&#10;AAAAAAAAAQAgAAAAOAEAAGRycy9lMm9Eb2MueG1sUEsFBgAAAAAGAAYAWQEAAOUF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5ED6" w14:textId="77777777" w:rsidR="00001908" w:rsidRDefault="000019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D9738D44"/>
    <w:rsid w:val="00001908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0E4C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080C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124D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5752"/>
    <w:rsid w:val="00280A20"/>
    <w:rsid w:val="00283A9D"/>
    <w:rsid w:val="0028708B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098F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0558"/>
    <w:rsid w:val="003D2737"/>
    <w:rsid w:val="003E152E"/>
    <w:rsid w:val="003E33D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3AEE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1FD4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1753"/>
    <w:rsid w:val="0052787A"/>
    <w:rsid w:val="005306A4"/>
    <w:rsid w:val="00530738"/>
    <w:rsid w:val="00531494"/>
    <w:rsid w:val="00541E3A"/>
    <w:rsid w:val="005452F2"/>
    <w:rsid w:val="00552F8A"/>
    <w:rsid w:val="00553D45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CD"/>
    <w:rsid w:val="005D54FC"/>
    <w:rsid w:val="005E29D2"/>
    <w:rsid w:val="005E7A88"/>
    <w:rsid w:val="005F0931"/>
    <w:rsid w:val="005F2CBF"/>
    <w:rsid w:val="005F2D02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4F9D"/>
    <w:rsid w:val="006537ED"/>
    <w:rsid w:val="00662291"/>
    <w:rsid w:val="00670F19"/>
    <w:rsid w:val="0067285B"/>
    <w:rsid w:val="006777DC"/>
    <w:rsid w:val="00681194"/>
    <w:rsid w:val="006849D2"/>
    <w:rsid w:val="00686F11"/>
    <w:rsid w:val="00687EA5"/>
    <w:rsid w:val="00692AE9"/>
    <w:rsid w:val="00692B28"/>
    <w:rsid w:val="00693552"/>
    <w:rsid w:val="00697452"/>
    <w:rsid w:val="00697AE5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0CFD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5A4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31A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F1E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514D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5837"/>
    <w:rsid w:val="0091127F"/>
    <w:rsid w:val="00914040"/>
    <w:rsid w:val="009168F4"/>
    <w:rsid w:val="00920D39"/>
    <w:rsid w:val="00922B9C"/>
    <w:rsid w:val="00922C22"/>
    <w:rsid w:val="0092367E"/>
    <w:rsid w:val="009254B5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43C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244A"/>
    <w:rsid w:val="00AC534F"/>
    <w:rsid w:val="00AC5AA6"/>
    <w:rsid w:val="00AD15FD"/>
    <w:rsid w:val="00AD3670"/>
    <w:rsid w:val="00AD606E"/>
    <w:rsid w:val="00AF5CCA"/>
    <w:rsid w:val="00B01533"/>
    <w:rsid w:val="00B05815"/>
    <w:rsid w:val="00B11888"/>
    <w:rsid w:val="00B11918"/>
    <w:rsid w:val="00B1252F"/>
    <w:rsid w:val="00B1624A"/>
    <w:rsid w:val="00B209EB"/>
    <w:rsid w:val="00B221A7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6551"/>
    <w:rsid w:val="00B672BB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0F1B"/>
    <w:rsid w:val="00D7212C"/>
    <w:rsid w:val="00D77CB5"/>
    <w:rsid w:val="00D8521A"/>
    <w:rsid w:val="00D8659C"/>
    <w:rsid w:val="00D87174"/>
    <w:rsid w:val="00D87438"/>
    <w:rsid w:val="00D92235"/>
    <w:rsid w:val="00D92F73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57E0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59EF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0A8A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49F7FD3"/>
    <w:rsid w:val="37E50B00"/>
    <w:rsid w:val="49DF08B3"/>
    <w:rsid w:val="65310993"/>
    <w:rsid w:val="6AAF635C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851D0A"/>
  <w15:docId w15:val="{EED29D1F-E6D3-E648-A4F5-BEA184C7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200" w:line="276" w:lineRule="auto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text-value">
    <w:name w:val="text-valu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130</Words>
  <Characters>747</Characters>
  <Application>Microsoft Office Word</Application>
  <DocSecurity>0</DocSecurity>
  <Lines>6</Lines>
  <Paragraphs>1</Paragraphs>
  <ScaleCrop>false</ScaleCrop>
  <Company>CMT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Hover Huang</cp:lastModifiedBy>
  <cp:revision>4</cp:revision>
  <cp:lastPrinted>2021-04-15T11:23:00Z</cp:lastPrinted>
  <dcterms:created xsi:type="dcterms:W3CDTF">2022-09-26T10:15:00Z</dcterms:created>
  <dcterms:modified xsi:type="dcterms:W3CDTF">2023-10-17T02:19:00Z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