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951CDA" w14:textId="77777777" w:rsidR="00381EA9" w:rsidRDefault="00381EA9">
      <w:pPr>
        <w:snapToGrid w:val="0"/>
        <w:jc w:val="center"/>
        <w:rPr>
          <w:sz w:val="6"/>
          <w:szCs w:val="6"/>
        </w:rPr>
      </w:pPr>
    </w:p>
    <w:p w14:paraId="7A951CDB" w14:textId="77777777" w:rsidR="00381EA9" w:rsidRDefault="00381EA9">
      <w:pPr>
        <w:snapToGrid w:val="0"/>
        <w:jc w:val="center"/>
        <w:rPr>
          <w:sz w:val="6"/>
          <w:szCs w:val="6"/>
        </w:rPr>
      </w:pPr>
    </w:p>
    <w:p w14:paraId="7A951CDC" w14:textId="77777777" w:rsidR="00381EA9" w:rsidRDefault="00FC2BB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951CDD" w14:textId="77777777" w:rsidR="00381EA9" w:rsidRDefault="00381EA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951CDE" w14:textId="77777777" w:rsidR="00381EA9" w:rsidRDefault="00FC2BB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00"/>
        <w:gridCol w:w="1455"/>
        <w:gridCol w:w="3216"/>
      </w:tblGrid>
      <w:tr w:rsidR="00381EA9" w14:paraId="7A951CE3" w14:textId="77777777">
        <w:trPr>
          <w:trHeight w:val="571"/>
        </w:trPr>
        <w:tc>
          <w:tcPr>
            <w:tcW w:w="1418" w:type="dxa"/>
            <w:vAlign w:val="center"/>
          </w:tcPr>
          <w:p w14:paraId="7A951CDF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00" w:type="dxa"/>
            <w:vAlign w:val="center"/>
          </w:tcPr>
          <w:p w14:paraId="7A951CE0" w14:textId="0534D8FC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2060470</w:t>
            </w:r>
          </w:p>
        </w:tc>
        <w:tc>
          <w:tcPr>
            <w:tcW w:w="1455" w:type="dxa"/>
            <w:vAlign w:val="center"/>
          </w:tcPr>
          <w:p w14:paraId="7A951CE1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16" w:type="dxa"/>
            <w:vAlign w:val="center"/>
          </w:tcPr>
          <w:p w14:paraId="7A951CE2" w14:textId="37339EDD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生产运作</w:t>
            </w:r>
            <w:r w:rsidR="00B93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</w:t>
            </w:r>
          </w:p>
        </w:tc>
      </w:tr>
      <w:tr w:rsidR="00381EA9" w14:paraId="7A951CE8" w14:textId="77777777">
        <w:trPr>
          <w:trHeight w:val="571"/>
        </w:trPr>
        <w:tc>
          <w:tcPr>
            <w:tcW w:w="1418" w:type="dxa"/>
            <w:vAlign w:val="center"/>
          </w:tcPr>
          <w:p w14:paraId="7A951CE4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00" w:type="dxa"/>
            <w:vAlign w:val="center"/>
          </w:tcPr>
          <w:p w14:paraId="7A951CE5" w14:textId="21C4CEAE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55" w:type="dxa"/>
            <w:vAlign w:val="center"/>
          </w:tcPr>
          <w:p w14:paraId="7A951CE6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16" w:type="dxa"/>
            <w:vAlign w:val="center"/>
          </w:tcPr>
          <w:p w14:paraId="7A951CE7" w14:textId="162598DE" w:rsidR="00381EA9" w:rsidRDefault="00480F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381EA9" w14:paraId="7A951CED" w14:textId="77777777">
        <w:trPr>
          <w:trHeight w:val="571"/>
        </w:trPr>
        <w:tc>
          <w:tcPr>
            <w:tcW w:w="1418" w:type="dxa"/>
            <w:vAlign w:val="center"/>
          </w:tcPr>
          <w:p w14:paraId="7A951CE9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00" w:type="dxa"/>
            <w:vAlign w:val="center"/>
          </w:tcPr>
          <w:p w14:paraId="7A951CEA" w14:textId="3A3DEBCD" w:rsidR="00381EA9" w:rsidRDefault="00B93F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455" w:type="dxa"/>
            <w:vAlign w:val="center"/>
          </w:tcPr>
          <w:p w14:paraId="7A951CEB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16" w:type="dxa"/>
            <w:vAlign w:val="center"/>
          </w:tcPr>
          <w:p w14:paraId="7A951CEC" w14:textId="0FAE7466" w:rsidR="00381EA9" w:rsidRDefault="00B931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B93F8A" w:rsidRPr="0007032D">
                <w:rPr>
                  <w:rStyle w:val="Hyperlink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Hejun0719@163.com</w:t>
              </w:r>
            </w:hyperlink>
          </w:p>
        </w:tc>
      </w:tr>
      <w:tr w:rsidR="00381EA9" w14:paraId="7A951CF2" w14:textId="77777777">
        <w:trPr>
          <w:trHeight w:val="571"/>
        </w:trPr>
        <w:tc>
          <w:tcPr>
            <w:tcW w:w="1418" w:type="dxa"/>
            <w:vAlign w:val="center"/>
          </w:tcPr>
          <w:p w14:paraId="7A951CEE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700" w:type="dxa"/>
            <w:vAlign w:val="center"/>
          </w:tcPr>
          <w:p w14:paraId="7A951CEF" w14:textId="4BD23376" w:rsidR="00381EA9" w:rsidRDefault="00FC2BB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480FE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（奢侈品管理）B</w:t>
            </w:r>
            <w:r w:rsidR="00480FE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19-4,B19-5</w:t>
            </w:r>
          </w:p>
        </w:tc>
        <w:tc>
          <w:tcPr>
            <w:tcW w:w="1455" w:type="dxa"/>
            <w:vAlign w:val="center"/>
          </w:tcPr>
          <w:p w14:paraId="7A951CF0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16" w:type="dxa"/>
            <w:vAlign w:val="center"/>
          </w:tcPr>
          <w:p w14:paraId="7A951CF1" w14:textId="3729DF62" w:rsidR="00381EA9" w:rsidRDefault="00480FE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四教-403</w:t>
            </w:r>
          </w:p>
        </w:tc>
      </w:tr>
      <w:tr w:rsidR="00381EA9" w14:paraId="7A951CF5" w14:textId="77777777">
        <w:trPr>
          <w:trHeight w:val="571"/>
        </w:trPr>
        <w:tc>
          <w:tcPr>
            <w:tcW w:w="1418" w:type="dxa"/>
            <w:vAlign w:val="center"/>
          </w:tcPr>
          <w:p w14:paraId="7A951CF3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951CF4" w14:textId="74E951FB" w:rsidR="00381EA9" w:rsidRDefault="00FC2B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星期四1</w:t>
            </w:r>
            <w:r w:rsidR="00B93F8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5:00-17:00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B93F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22办公室 </w:t>
            </w:r>
          </w:p>
        </w:tc>
      </w:tr>
      <w:tr w:rsidR="00381EA9" w14:paraId="7A951CF8" w14:textId="77777777">
        <w:trPr>
          <w:trHeight w:val="571"/>
        </w:trPr>
        <w:tc>
          <w:tcPr>
            <w:tcW w:w="1418" w:type="dxa"/>
            <w:vAlign w:val="center"/>
          </w:tcPr>
          <w:p w14:paraId="7A951CF6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951CF7" w14:textId="0E22BB08" w:rsidR="00381EA9" w:rsidRDefault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《运营管理》，马风才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编著，机械工业出版社，第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5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2019.08</w:t>
            </w:r>
          </w:p>
        </w:tc>
      </w:tr>
      <w:tr w:rsidR="00381EA9" w14:paraId="7A951CFD" w14:textId="77777777">
        <w:trPr>
          <w:trHeight w:val="571"/>
        </w:trPr>
        <w:tc>
          <w:tcPr>
            <w:tcW w:w="1418" w:type="dxa"/>
            <w:vAlign w:val="center"/>
          </w:tcPr>
          <w:p w14:paraId="7A951CF9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2885FD" w14:textId="1C81A6BD" w:rsidR="00B93F8A" w:rsidRPr="00B93F8A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《运营管理》威廉·史蒂文森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第八版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机械工业出版社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</w:t>
            </w:r>
            <w:r w:rsidR="00A857F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16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1AA91A5F" w14:textId="77777777" w:rsidR="00B93F8A" w:rsidRPr="00B93F8A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《生产与运作管理》（第五版），刘丽文，清华大学出版社，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2016.4</w:t>
            </w:r>
          </w:p>
          <w:p w14:paraId="7A951CFC" w14:textId="646571B8" w:rsidR="00381EA9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《生产与运作管理》，魏秀丽，上海财经大学出版社，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2016.8</w:t>
            </w:r>
          </w:p>
        </w:tc>
      </w:tr>
    </w:tbl>
    <w:p w14:paraId="7A951CFE" w14:textId="77777777" w:rsidR="00381EA9" w:rsidRDefault="00FC2BB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736"/>
        <w:gridCol w:w="941"/>
        <w:gridCol w:w="1514"/>
        <w:gridCol w:w="1486"/>
      </w:tblGrid>
      <w:tr w:rsidR="00381EA9" w14:paraId="7A951D04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CFF" w14:textId="77777777" w:rsidR="00381EA9" w:rsidRDefault="00FC2B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0" w14:textId="77777777" w:rsidR="00381EA9" w:rsidRDefault="00FC2B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1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2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3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1EA9" w14:paraId="7A951D0F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5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CE068" w14:textId="45A1E37C" w:rsidR="002F5371" w:rsidRDefault="002F5371" w:rsidP="002F5371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第一单元：运营管理概论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FF442CB" w14:textId="77777777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</w:t>
            </w:r>
            <w:r w:rsidRPr="002F5371">
              <w:rPr>
                <w:rFonts w:cs="宋体" w:hint="eastAsia"/>
                <w:sz w:val="18"/>
                <w:szCs w:val="18"/>
                <w:lang w:eastAsia="zh-CN"/>
              </w:rPr>
              <w:t>及其实质</w:t>
            </w:r>
          </w:p>
          <w:p w14:paraId="75E5A327" w14:textId="6BE718B6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运营管理的主要内容</w:t>
            </w:r>
          </w:p>
          <w:p w14:paraId="1BABE7D8" w14:textId="4D21DB26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运营管理的发展历程</w:t>
            </w:r>
          </w:p>
          <w:p w14:paraId="5778E258" w14:textId="0D2C0AB5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运营管理的新发展</w:t>
            </w:r>
          </w:p>
          <w:p w14:paraId="6DA36B56" w14:textId="22D5879F" w:rsidR="002F5371" w:rsidRDefault="002F5371" w:rsidP="002F5371">
            <w:pPr>
              <w:widowControl/>
              <w:spacing w:after="0" w:line="240" w:lineRule="auto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 xml:space="preserve">第二单元： 运营战略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  <w:t xml:space="preserve"> </w:t>
            </w:r>
            <w:r w:rsidR="003F1C93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课时</w:t>
            </w:r>
          </w:p>
          <w:p w14:paraId="6D7C7DEC" w14:textId="77777777" w:rsidR="003F1C93" w:rsidRDefault="002F5371" w:rsidP="002F5371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运营战略与商业模式的匹配</w:t>
            </w:r>
          </w:p>
          <w:p w14:paraId="2C60F57E" w14:textId="78F3AE07" w:rsidR="00B55428" w:rsidRDefault="002F5371" w:rsidP="00B55428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竞争率与生产力</w:t>
            </w:r>
          </w:p>
          <w:p w14:paraId="37683628" w14:textId="40F1484B" w:rsidR="00A37996" w:rsidRPr="00A37996" w:rsidRDefault="00A37996" w:rsidP="00B55428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运营战略、商业模式画布作业指导</w:t>
            </w:r>
          </w:p>
          <w:p w14:paraId="7A951D09" w14:textId="1E300EC0" w:rsidR="002F5371" w:rsidRPr="002F5371" w:rsidRDefault="002F5371" w:rsidP="002F5371">
            <w:pPr>
              <w:pStyle w:val="ListParagraph"/>
              <w:widowControl/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98FE3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F330973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C499AB6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0A" w14:textId="3EC12823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0B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11F19BF" w14:textId="77777777" w:rsidR="00381EA9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0C" w14:textId="40075318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D9FFC" w14:textId="67E7DC61" w:rsidR="002F5371" w:rsidRDefault="006D7E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</w:t>
            </w:r>
          </w:p>
          <w:p w14:paraId="72092297" w14:textId="3D37256F" w:rsidR="002F5371" w:rsidRDefault="00087F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运营战略和商业模式画布（X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1）</w:t>
            </w:r>
          </w:p>
          <w:p w14:paraId="7A951D0E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04382" w14:paraId="0ED7DCAC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03DF" w14:textId="0A397A32" w:rsidR="00804382" w:rsidRDefault="008043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57255" w14:textId="2CB6F2DD" w:rsidR="00804382" w:rsidRPr="002F5371" w:rsidRDefault="006D7E28" w:rsidP="0066137C">
            <w:pPr>
              <w:widowControl/>
              <w:spacing w:after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PRESENTATION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与课堂点评：X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案例分析：运营战略与商业模式画布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7A53D" w14:textId="77777777" w:rsidR="00875463" w:rsidRDefault="00875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5FFE512" w14:textId="71B53D90" w:rsidR="00804382" w:rsidRDefault="006D7E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1226C" w14:textId="0E24581D" w:rsidR="00804382" w:rsidRDefault="006D7E28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课堂演示</w:t>
            </w:r>
          </w:p>
          <w:p w14:paraId="6503B43D" w14:textId="0ABF2810" w:rsidR="006D7E28" w:rsidRDefault="006D7E28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课堂指导与讨论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66AB1" w14:textId="77777777" w:rsidR="00804382" w:rsidRDefault="008043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17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10" w14:textId="1433A8D0" w:rsidR="00381EA9" w:rsidRDefault="00875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611DB" w14:textId="440366C5" w:rsidR="00381EA9" w:rsidRDefault="002F5371" w:rsidP="0066137C">
            <w:pPr>
              <w:widowControl/>
              <w:spacing w:after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3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产品与服务的开发与流程管理</w:t>
            </w:r>
            <w:r w:rsid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1课时</w:t>
            </w:r>
          </w:p>
          <w:p w14:paraId="1D5B8F56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产品开发战略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66137C">
              <w:rPr>
                <w:sz w:val="18"/>
                <w:szCs w:val="18"/>
                <w:lang w:eastAsia="zh-CN"/>
              </w:rPr>
              <w:t xml:space="preserve"> </w:t>
            </w:r>
          </w:p>
          <w:p w14:paraId="5C969A20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产品开发的实现过程（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Q</w:t>
            </w:r>
            <w:r w:rsidRPr="0066137C">
              <w:rPr>
                <w:sz w:val="18"/>
                <w:szCs w:val="18"/>
                <w:lang w:eastAsia="zh-CN"/>
              </w:rPr>
              <w:t>FD</w:t>
            </w:r>
            <w:r w:rsidRPr="0066137C">
              <w:rPr>
                <w:sz w:val="18"/>
                <w:szCs w:val="18"/>
                <w:lang w:eastAsia="zh-CN"/>
              </w:rPr>
              <w:t>）</w:t>
            </w:r>
          </w:p>
          <w:p w14:paraId="18A3AD32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流程管理</w:t>
            </w:r>
          </w:p>
          <w:p w14:paraId="5A381C66" w14:textId="25FEF8CB" w:rsid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技术与运营管理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</w:p>
          <w:p w14:paraId="419B533F" w14:textId="7112FBCC" w:rsidR="0066137C" w:rsidRPr="0066137C" w:rsidRDefault="0066137C" w:rsidP="0066137C">
            <w:pPr>
              <w:widowControl/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66137C">
              <w:rPr>
                <w:sz w:val="18"/>
                <w:szCs w:val="18"/>
                <w:lang w:eastAsia="zh-CN"/>
              </w:rPr>
              <w:t xml:space="preserve"> 4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单元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运营能力规划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310CF3"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课时</w:t>
            </w:r>
          </w:p>
          <w:p w14:paraId="31BB165D" w14:textId="357EED7A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能力战略与实施</w:t>
            </w:r>
          </w:p>
          <w:p w14:paraId="7A449E6E" w14:textId="48F0DBA5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决策论及其在运营管理中的运用</w:t>
            </w:r>
          </w:p>
          <w:p w14:paraId="70EF5905" w14:textId="77777777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运营能力规划方案的盈亏平衡分</w:t>
            </w:r>
          </w:p>
          <w:p w14:paraId="73BEEE0A" w14:textId="70686B75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排队论及其在服务运营能力规划中的运用</w:t>
            </w:r>
          </w:p>
          <w:p w14:paraId="1B74CB97" w14:textId="007C3C4D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需求预测与管理</w:t>
            </w:r>
          </w:p>
          <w:p w14:paraId="7A951D13" w14:textId="7B2F3B3E" w:rsidR="002F5371" w:rsidRDefault="002F5371" w:rsidP="0066137C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991C6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C4579F0" w14:textId="77777777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14" w14:textId="7063D96E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B94E4E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7FDCAF9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15" w14:textId="1E60749F" w:rsidR="00381EA9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02820" w14:textId="77777777" w:rsidR="00381EA9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</w:t>
            </w:r>
          </w:p>
          <w:p w14:paraId="4A67BD36" w14:textId="77777777" w:rsidR="005640FE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</w:t>
            </w:r>
          </w:p>
          <w:p w14:paraId="7A951D16" w14:textId="0CEA830D" w:rsidR="00953B2D" w:rsidRPr="00953B2D" w:rsidRDefault="00953B2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(X2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需求预测部分)</w:t>
            </w:r>
          </w:p>
        </w:tc>
      </w:tr>
      <w:tr w:rsidR="005640FE" w14:paraId="2195269A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BCE1F" w14:textId="71F69D83" w:rsidR="005640FE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0D8A" w14:textId="77777777" w:rsidR="005640FE" w:rsidRDefault="006B2A8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</w:t>
            </w:r>
          </w:p>
          <w:p w14:paraId="23EC983A" w14:textId="4AEC62EB" w:rsid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运能规划练习</w:t>
            </w:r>
          </w:p>
          <w:p w14:paraId="1396D8AC" w14:textId="77777777" w:rsid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决策论练习</w:t>
            </w:r>
          </w:p>
          <w:p w14:paraId="623EF456" w14:textId="77777777" w:rsid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需求预测与管理练习</w:t>
            </w:r>
          </w:p>
          <w:p w14:paraId="5E7F7EFC" w14:textId="54BE99CF" w:rsidR="006B2A89" w:rsidRPr="006B2A89" w:rsidRDefault="006B2A89" w:rsidP="006B2A89">
            <w:pPr>
              <w:pStyle w:val="ListParagraph"/>
              <w:widowControl/>
              <w:numPr>
                <w:ilvl w:val="0"/>
                <w:numId w:val="29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PRESENTATION: X2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需求预测作业演示与点评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37770" w14:textId="77777777" w:rsidR="006B2A89" w:rsidRDefault="006B2A89" w:rsidP="006B2A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CB244FD" w14:textId="77777777" w:rsidR="006B2A89" w:rsidRDefault="006B2A89" w:rsidP="006B2A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C376FF9" w14:textId="0E0D97E6" w:rsidR="006B2A89" w:rsidRDefault="006B2A89" w:rsidP="006B2A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FC5B8" w14:textId="77777777" w:rsidR="005640FE" w:rsidRDefault="005640FE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8EE1E5E" w14:textId="77777777" w:rsidR="006B2A89" w:rsidRDefault="006B2A89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55CF88E9" w14:textId="187FC45F" w:rsidR="006B2A89" w:rsidRDefault="006B2A89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课堂指导与讨论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42A3D" w14:textId="77777777" w:rsidR="005640FE" w:rsidRDefault="005640F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20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18" w14:textId="248D9B92" w:rsidR="00381EA9" w:rsidRDefault="00F910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4E39" w14:textId="0A75E6DF" w:rsidR="00381EA9" w:rsidRDefault="006613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第五单元：选址规划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741A1B15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选址规划及其重要性</w:t>
            </w:r>
          </w:p>
          <w:p w14:paraId="288DF309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选址规划要考虑的因素及程序</w:t>
            </w:r>
          </w:p>
          <w:p w14:paraId="68B1643A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选址方案的评价方法</w:t>
            </w:r>
          </w:p>
          <w:p w14:paraId="619C5750" w14:textId="2A73F93D" w:rsid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运输模型及其在物流系统规划中的应用</w:t>
            </w:r>
            <w:r w:rsidRPr="0066137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  <w:p w14:paraId="3E2D6F54" w14:textId="2A40E407" w:rsidR="00325DE5" w:rsidRPr="00325DE5" w:rsidRDefault="00325DE5" w:rsidP="00325D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课堂练习：选址规划</w:t>
            </w:r>
          </w:p>
          <w:p w14:paraId="7A951D1C" w14:textId="701A81D6" w:rsidR="0066137C" w:rsidRPr="0066137C" w:rsidRDefault="0066137C" w:rsidP="001127A9">
            <w:pPr>
              <w:pStyle w:val="BodyText"/>
              <w:spacing w:before="11"/>
              <w:ind w:left="3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D867F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EAD8618" w14:textId="77777777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1D" w14:textId="41FE3F21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BC158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124FA61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1E" w14:textId="52A6118F" w:rsidR="00381EA9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1F" w14:textId="1678A9E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2B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21" w14:textId="7D71032C" w:rsidR="00381EA9" w:rsidRDefault="00F910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FC0C0" w14:textId="77777777" w:rsidR="001127A9" w:rsidRDefault="001127A9" w:rsidP="001127A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第六单元：设施布置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4E32466A" w14:textId="77777777" w:rsidR="001127A9" w:rsidRPr="0066137C" w:rsidRDefault="001127A9" w:rsidP="001127A9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设施布置机器基本类型</w:t>
            </w:r>
          </w:p>
          <w:p w14:paraId="79C420FA" w14:textId="77777777" w:rsidR="001127A9" w:rsidRPr="0066137C" w:rsidRDefault="001127A9" w:rsidP="001127A9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流水生产线的平衡与优化</w:t>
            </w:r>
          </w:p>
          <w:p w14:paraId="74321A2B" w14:textId="77777777" w:rsidR="001127A9" w:rsidRPr="0066137C" w:rsidRDefault="001127A9" w:rsidP="001127A9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工艺专业化布置</w:t>
            </w:r>
          </w:p>
          <w:p w14:paraId="2C4692A1" w14:textId="77777777" w:rsidR="00325DE5" w:rsidRPr="00325DE5" w:rsidRDefault="001127A9" w:rsidP="001127A9">
            <w:pPr>
              <w:pStyle w:val="BodyText"/>
              <w:widowControl/>
              <w:numPr>
                <w:ilvl w:val="0"/>
                <w:numId w:val="15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办公室布置</w:t>
            </w:r>
          </w:p>
          <w:p w14:paraId="7EB29C36" w14:textId="5CEA86E9" w:rsidR="001127A9" w:rsidRPr="00325DE5" w:rsidRDefault="001127A9" w:rsidP="001127A9">
            <w:pPr>
              <w:pStyle w:val="BodyText"/>
              <w:widowControl/>
              <w:numPr>
                <w:ilvl w:val="0"/>
                <w:numId w:val="15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零售店布局</w:t>
            </w:r>
          </w:p>
          <w:p w14:paraId="440158EC" w14:textId="43F3E55B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 xml:space="preserve">第七单元：工作系统研究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2课时</w:t>
            </w:r>
          </w:p>
          <w:p w14:paraId="4F584DA5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工作研究</w:t>
            </w:r>
          </w:p>
          <w:p w14:paraId="09A7940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方法研究</w:t>
            </w:r>
          </w:p>
          <w:p w14:paraId="7CE779C8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人类工程学</w:t>
            </w:r>
          </w:p>
          <w:p w14:paraId="5737DD4C" w14:textId="3D058E79" w:rsid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时间研究</w:t>
            </w:r>
          </w:p>
          <w:p w14:paraId="19377CD2" w14:textId="13F91E18" w:rsid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第八单元：质量管理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778C5D1A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质量管理原理</w:t>
            </w:r>
          </w:p>
          <w:p w14:paraId="5EDC9864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质量管理方法与工具</w:t>
            </w:r>
          </w:p>
          <w:p w14:paraId="4FCF2E89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统计过程控制与过程能力分析</w:t>
            </w:r>
          </w:p>
          <w:p w14:paraId="3C7AAB4F" w14:textId="77777777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/>
                <w:sz w:val="18"/>
                <w:szCs w:val="18"/>
                <w:lang w:eastAsia="zh-CN"/>
              </w:rPr>
              <w:t xml:space="preserve">ISO9000:2015 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族标准</w:t>
            </w:r>
          </w:p>
          <w:p w14:paraId="1DF08205" w14:textId="77777777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S</w:t>
            </w:r>
            <w:r w:rsidRPr="00666FE7">
              <w:rPr>
                <w:rFonts w:cs="宋体"/>
                <w:sz w:val="18"/>
                <w:szCs w:val="18"/>
                <w:lang w:eastAsia="zh-CN"/>
              </w:rPr>
              <w:t>IX SIGMA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管理</w:t>
            </w:r>
          </w:p>
          <w:p w14:paraId="6A827208" w14:textId="2EB8BE14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卓越绩效模式</w:t>
            </w:r>
          </w:p>
          <w:p w14:paraId="7A951D25" w14:textId="3A38B529" w:rsidR="00666FE7" w:rsidRPr="00666FE7" w:rsidRDefault="00666FE7" w:rsidP="00666FE7">
            <w:pPr>
              <w:pStyle w:val="BodyText"/>
              <w:spacing w:before="102"/>
              <w:ind w:left="0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C0933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26" w14:textId="07CCC91F" w:rsidR="00666FE7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1BE60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B314DF3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28" w14:textId="5D8864D4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2A" w14:textId="77777777" w:rsidR="00381EA9" w:rsidRDefault="00381EA9" w:rsidP="00B74BC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36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2C" w14:textId="63463152" w:rsidR="00381EA9" w:rsidRDefault="003822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843D" w14:textId="77777777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第九单元：库存管理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5D36759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库存及其作用</w:t>
            </w:r>
          </w:p>
          <w:p w14:paraId="0D492B06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有效库存管理系统</w:t>
            </w:r>
          </w:p>
          <w:p w14:paraId="4B04358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经济批量模型</w:t>
            </w:r>
          </w:p>
          <w:p w14:paraId="7B859C2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随机库存问题的订货量和订货点</w:t>
            </w:r>
          </w:p>
          <w:p w14:paraId="7A951D30" w14:textId="7714B6F5" w:rsidR="00666FE7" w:rsidRP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库存管理课堂练习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08F1B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31" w14:textId="773E690A" w:rsidR="00381EA9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5529B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34EC3A0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33" w14:textId="6FB39741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5" w14:textId="77777777" w:rsidR="00381EA9" w:rsidRDefault="00381EA9" w:rsidP="00E10D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3F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37" w14:textId="01B3C2D0" w:rsidR="00381EA9" w:rsidRDefault="003822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0404A" w14:textId="7B4B117E" w:rsidR="00381EA9" w:rsidRPr="00B55428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第十单元：综合计划及其分析 4课时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B5542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包括课堂练习)</w:t>
            </w:r>
          </w:p>
          <w:p w14:paraId="7D2C34A0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编制综合计划的方法</w:t>
            </w:r>
          </w:p>
          <w:p w14:paraId="23EBD1D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主生产计划</w:t>
            </w:r>
          </w:p>
          <w:p w14:paraId="28DD03C9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服务业的综合计划</w:t>
            </w:r>
          </w:p>
          <w:p w14:paraId="7A951D3A" w14:textId="3457DA2D" w:rsidR="00666FE7" w:rsidRP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编制综合计划、主生产计划课堂练习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B" w14:textId="3CF479A6" w:rsidR="00381EA9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C2592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A8A420F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3C" w14:textId="15150222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D" w14:textId="4EE75DC0" w:rsidR="00381EA9" w:rsidRDefault="007007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生产计划编制与分析部分</w:t>
            </w:r>
          </w:p>
          <w:p w14:paraId="7A951D3E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2E3F" w14:paraId="059EAE75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1DA90" w14:textId="3397852A" w:rsidR="00CA2E3F" w:rsidRDefault="00CA2E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AC060" w14:textId="789CD972" w:rsidR="00CA2E3F" w:rsidRPr="00CA2E3F" w:rsidRDefault="00CA2E3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RESENTATION+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1C3E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指导：X</w:t>
            </w:r>
            <w:r w:rsidR="001C3EA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1C3E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生产计划的编制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132CB" w14:textId="77777777" w:rsidR="001C3EAD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422E93C" w14:textId="41F08A2A" w:rsidR="00CA2E3F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133AE" w14:textId="77777777" w:rsidR="00CA2E3F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课堂演示</w:t>
            </w:r>
          </w:p>
          <w:p w14:paraId="3B5CEEC8" w14:textId="77777777" w:rsidR="001C3EAD" w:rsidRDefault="001C3E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0A5A6BC8" w14:textId="08ED23A9" w:rsidR="004D527F" w:rsidRPr="001C3EAD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课外指导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587FC" w14:textId="77777777" w:rsidR="00CA2E3F" w:rsidRDefault="00CA2E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4A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40" w14:textId="1EA73EC8" w:rsidR="00381EA9" w:rsidRDefault="007F1D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FF9C2" w14:textId="77777777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第十一单元：从M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到E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RP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74B755F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MRP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概述和处理逻辑</w:t>
            </w:r>
          </w:p>
          <w:p w14:paraId="3868F34A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能力需求计划</w:t>
            </w:r>
          </w:p>
          <w:p w14:paraId="2D4A37B9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MRP II与ERP</w:t>
            </w:r>
          </w:p>
          <w:p w14:paraId="134885E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的新发展</w:t>
            </w:r>
          </w:p>
          <w:p w14:paraId="4DEAAABF" w14:textId="3443FBD6" w:rsid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第十二单元：作业计划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D6AB094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作业计划要解决的问题及作业排序</w:t>
            </w:r>
          </w:p>
          <w:p w14:paraId="4104EE3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单一作业中心的排序</w:t>
            </w:r>
          </w:p>
          <w:p w14:paraId="75347725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连个作业中心的排序</w:t>
            </w:r>
          </w:p>
          <w:p w14:paraId="78CBB03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生产作业控制</w:t>
            </w:r>
          </w:p>
          <w:p w14:paraId="39350048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服务业的作业计划</w:t>
            </w:r>
          </w:p>
          <w:p w14:paraId="7A951D44" w14:textId="3AC578AB" w:rsidR="00666FE7" w:rsidRPr="00BE7899" w:rsidRDefault="00BE7899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布置并讲解X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val="fr-FR"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考核作业：1课时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7BC33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118469A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0E06023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45" w14:textId="2B596E12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46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课堂讲授</w:t>
            </w:r>
          </w:p>
          <w:p w14:paraId="7F2362D4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课堂练习</w:t>
            </w:r>
          </w:p>
          <w:p w14:paraId="7A951D47" w14:textId="0B934F43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769B7" w14:textId="77777777" w:rsidR="00381EA9" w:rsidRDefault="00072A22" w:rsidP="00BE78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14:paraId="7A951D49" w14:textId="00DD3B69" w:rsidR="00072A22" w:rsidRDefault="00072A22" w:rsidP="00BE78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某大厂招聘运营主管面试题</w:t>
            </w:r>
            <w:r w:rsidR="004D52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：运营决策、生产计划制定。</w:t>
            </w:r>
          </w:p>
        </w:tc>
      </w:tr>
      <w:tr w:rsidR="00660135" w14:paraId="726392F4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DA7A" w14:textId="1586A4AC" w:rsidR="00660135" w:rsidRDefault="00660135" w:rsidP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349BE" w14:textId="35E6E891" w:rsidR="00660135" w:rsidRDefault="004D527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PRESENTATION+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3: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运营决策与生产计划制定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0EC8C" w14:textId="7674D53E" w:rsidR="00660135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A892D" w14:textId="77777777" w:rsidR="00660135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课堂演示</w:t>
            </w:r>
          </w:p>
          <w:p w14:paraId="5C82078A" w14:textId="77777777" w:rsidR="004D527F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7B9F6742" w14:textId="6B25E028" w:rsidR="004D527F" w:rsidRDefault="004D52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课后指导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95C38" w14:textId="77777777" w:rsidR="00660135" w:rsidRDefault="006601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57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4C" w14:textId="76ACE8F9" w:rsidR="00381EA9" w:rsidRDefault="0038220E" w:rsidP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D52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700A4" w14:textId="77777777" w:rsidR="00381EA9" w:rsidRDefault="00B554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第十三单元：项目管理 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4A58532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项目管理的计划与控制</w:t>
            </w:r>
          </w:p>
          <w:p w14:paraId="4CF3B1EB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网络计划技术</w:t>
            </w:r>
          </w:p>
          <w:p w14:paraId="3BFD6DA5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项目计划优化</w:t>
            </w:r>
          </w:p>
          <w:p w14:paraId="046434A7" w14:textId="5A7BFD74" w:rsid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/>
                <w:sz w:val="18"/>
                <w:szCs w:val="18"/>
                <w:lang w:eastAsia="zh-CN"/>
              </w:rPr>
              <w:t>MS-PROJECT</w:t>
            </w: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及其应用</w:t>
            </w:r>
          </w:p>
          <w:p w14:paraId="3B380923" w14:textId="24659F51" w:rsidR="00B55428" w:rsidRDefault="00B55428" w:rsidP="00B55428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cs="宋体" w:hint="eastAsia"/>
                <w:sz w:val="18"/>
                <w:szCs w:val="18"/>
                <w:lang w:eastAsia="zh-CN"/>
              </w:rPr>
              <w:t>第十</w:t>
            </w:r>
            <w:r w:rsidR="000A6935">
              <w:rPr>
                <w:rFonts w:cs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cs="宋体" w:hint="eastAsia"/>
                <w:sz w:val="18"/>
                <w:szCs w:val="18"/>
                <w:lang w:eastAsia="zh-CN"/>
              </w:rPr>
              <w:t>单元：新型运营方式简介 1课时</w:t>
            </w:r>
          </w:p>
          <w:p w14:paraId="7EFE3ED9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精益生产</w:t>
            </w:r>
          </w:p>
          <w:p w14:paraId="7ABE161F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敏捷制造</w:t>
            </w:r>
          </w:p>
          <w:p w14:paraId="696396E0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大规模定制</w:t>
            </w:r>
          </w:p>
          <w:p w14:paraId="2C9FF3B5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收益管理</w:t>
            </w:r>
          </w:p>
          <w:p w14:paraId="0F55228D" w14:textId="17C8277F" w:rsid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互联网运营</w:t>
            </w:r>
            <w:r w:rsidRPr="00B55428">
              <w:rPr>
                <w:rFonts w:cs="宋体"/>
                <w:sz w:val="18"/>
                <w:szCs w:val="18"/>
                <w:lang w:eastAsia="zh-CN"/>
              </w:rPr>
              <w:t xml:space="preserve">  </w:t>
            </w:r>
          </w:p>
          <w:p w14:paraId="749FF359" w14:textId="161AF6D9" w:rsidR="00FC2BB3" w:rsidRPr="0007032D" w:rsidRDefault="00FC2BB3" w:rsidP="00FC2BB3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>专题讲座：构建弹性供应链</w:t>
            </w:r>
            <w:r w:rsidRPr="0007032D">
              <w:rPr>
                <w:rFonts w:cs="宋体"/>
                <w:sz w:val="18"/>
                <w:szCs w:val="18"/>
                <w:lang w:eastAsia="zh-CN"/>
              </w:rPr>
              <w:t>-</w:t>
            </w: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>后疫情时代的反思</w:t>
            </w:r>
            <w:r w:rsidR="00E050D2">
              <w:rPr>
                <w:rFonts w:cs="宋体" w:hint="eastAsia"/>
                <w:sz w:val="18"/>
                <w:szCs w:val="18"/>
                <w:lang w:eastAsia="zh-CN"/>
              </w:rPr>
              <w:t xml:space="preserve"> 2课时</w:t>
            </w:r>
          </w:p>
          <w:p w14:paraId="7A951D51" w14:textId="4B9DA364" w:rsidR="00B55428" w:rsidRPr="00B55428" w:rsidRDefault="00B55428" w:rsidP="00B55428">
            <w:pPr>
              <w:widowControl/>
              <w:ind w:left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52" w14:textId="54D62FCE" w:rsidR="00381EA9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D20D8" w14:textId="40BE9985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视频导入</w:t>
            </w:r>
          </w:p>
          <w:p w14:paraId="44C11FAD" w14:textId="710B65CB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案例讲解</w:t>
            </w:r>
          </w:p>
          <w:p w14:paraId="644BCF48" w14:textId="1463A03B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专题讲座</w:t>
            </w:r>
          </w:p>
          <w:p w14:paraId="4D06AE0E" w14:textId="419BE36D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1470A23E" w14:textId="749410C7" w:rsidR="00291725" w:rsidRDefault="00F93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课堂复习答疑</w:t>
            </w:r>
          </w:p>
          <w:p w14:paraId="7A951D54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6ABB7" w14:textId="7DB72067" w:rsidR="00FC2BB3" w:rsidRDefault="00291725" w:rsidP="0029172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期末考前总复习</w:t>
            </w:r>
          </w:p>
          <w:p w14:paraId="6EDC65DD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D1F408A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5AB4E4B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A471225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56" w14:textId="057AEC23" w:rsidR="00FC2BB3" w:rsidRDefault="00FC2BB3" w:rsidP="00E050D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A951D93" w14:textId="77777777" w:rsidR="00381EA9" w:rsidRDefault="00381EA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951D94" w14:textId="77777777" w:rsidR="00381EA9" w:rsidRDefault="00FC2BB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680"/>
        <w:gridCol w:w="1980"/>
      </w:tblGrid>
      <w:tr w:rsidR="00EF599E" w14:paraId="6279FEAB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7A0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/>
                <w:spacing w:val="-1"/>
                <w:sz w:val="20"/>
                <w:lang w:eastAsia="zh-CN"/>
              </w:rPr>
            </w:pPr>
            <w:r>
              <w:rPr>
                <w:rFonts w:ascii="Times New Roman"/>
                <w:spacing w:val="-1"/>
                <w:sz w:val="20"/>
                <w:lang w:eastAsia="zh-C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2E4" w14:textId="7F424E2D" w:rsidR="00EF599E" w:rsidRDefault="00F8275D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期末</w:t>
            </w:r>
            <w:r w:rsidR="004D3C11">
              <w:rPr>
                <w:rFonts w:ascii="宋体" w:hAnsi="宋体" w:cs="宋体" w:hint="eastAsia"/>
                <w:sz w:val="20"/>
                <w:szCs w:val="20"/>
                <w:lang w:eastAsia="zh-CN"/>
              </w:rPr>
              <w:t>开卷考试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914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40%</w:t>
            </w:r>
          </w:p>
        </w:tc>
      </w:tr>
      <w:tr w:rsidR="00EF599E" w14:paraId="251C419A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E1E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5999" w14:textId="3517709E" w:rsidR="00EF599E" w:rsidRDefault="00EF599E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</w:t>
            </w:r>
            <w:r w:rsidR="004D3C11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：运营战略与商业模式画布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06E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20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:rsidR="00EF599E" w14:paraId="32BCC3F6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6B2A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944" w14:textId="7B70BBA8" w:rsidR="00EF599E" w:rsidRDefault="00C60198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</w:t>
            </w:r>
            <w:r w:rsidR="004D3C11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：需求预测与生产计划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BD5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20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:rsidR="00EF599E" w14:paraId="4A898958" w14:textId="77777777" w:rsidTr="00CC0EEB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615" w14:textId="77777777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293" w14:textId="23840AD7" w:rsidR="00EF599E" w:rsidRDefault="00C60198" w:rsidP="00CC0EEB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</w:t>
            </w:r>
            <w:r w:rsidR="00C066B6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：运营经理面试实战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4B2" w14:textId="3ACD454F" w:rsidR="00EF599E" w:rsidRDefault="00EF599E" w:rsidP="00CC0EEB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20</w:t>
            </w:r>
            <w:r>
              <w:rPr>
                <w:rFonts w:ascii="Times New Roman"/>
                <w:sz w:val="20"/>
              </w:rPr>
              <w:t>%</w:t>
            </w:r>
          </w:p>
        </w:tc>
      </w:tr>
    </w:tbl>
    <w:p w14:paraId="7A951DA9" w14:textId="77777777" w:rsidR="00381EA9" w:rsidRDefault="00381EA9"/>
    <w:p w14:paraId="7A951DAA" w14:textId="77777777" w:rsidR="00381EA9" w:rsidRDefault="00381EA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C115B0E" w14:textId="22826574" w:rsidR="00D523C9" w:rsidRDefault="00FC2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何俊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D523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523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7A951DAB" w14:textId="0F030BCD" w:rsidR="00381EA9" w:rsidRDefault="00FC2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043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8043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043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81EA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7DDBD" w14:textId="77777777" w:rsidR="00B9316D" w:rsidRDefault="00B9316D">
      <w:pPr>
        <w:spacing w:after="0" w:line="240" w:lineRule="auto"/>
      </w:pPr>
      <w:r>
        <w:separator/>
      </w:r>
    </w:p>
  </w:endnote>
  <w:endnote w:type="continuationSeparator" w:id="0">
    <w:p w14:paraId="18CF718B" w14:textId="77777777" w:rsidR="00B9316D" w:rsidRDefault="00B9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B0" w14:textId="77777777" w:rsidR="00381EA9" w:rsidRDefault="00FC2BB3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951DB1" w14:textId="77777777" w:rsidR="00381EA9" w:rsidRDefault="00FC2BB3">
    <w:pPr>
      <w:pStyle w:val="Footer"/>
      <w:ind w:right="360"/>
    </w:pPr>
    <w:r>
      <w:rPr>
        <w:noProof/>
        <w:lang w:eastAsia="zh-CN"/>
      </w:rPr>
      <w:drawing>
        <wp:inline distT="0" distB="0" distL="0" distR="0" wp14:anchorId="7A951DB8" wp14:editId="7A951D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B2" w14:textId="77777777" w:rsidR="00381EA9" w:rsidRDefault="00FC2BB3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A951DB3" w14:textId="77777777" w:rsidR="00381EA9" w:rsidRDefault="00FC2BB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ED171" w14:textId="77777777" w:rsidR="00B9316D" w:rsidRDefault="00B9316D">
      <w:pPr>
        <w:spacing w:after="0" w:line="240" w:lineRule="auto"/>
      </w:pPr>
      <w:r>
        <w:separator/>
      </w:r>
    </w:p>
  </w:footnote>
  <w:footnote w:type="continuationSeparator" w:id="0">
    <w:p w14:paraId="4824F04F" w14:textId="77777777" w:rsidR="00B9316D" w:rsidRDefault="00B9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AE" w14:textId="77777777" w:rsidR="00381EA9" w:rsidRDefault="00FC2BB3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A951DB4" wp14:editId="7A951D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AF" w14:textId="77777777" w:rsidR="00381EA9" w:rsidRDefault="00FC2BB3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51DB6" wp14:editId="7A951DB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51DBA" w14:textId="77777777" w:rsidR="00381EA9" w:rsidRDefault="00FC2BB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51D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A951DBA" w14:textId="77777777" w:rsidR="00381EA9" w:rsidRDefault="00FC2BB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B55"/>
    <w:multiLevelType w:val="hybridMultilevel"/>
    <w:tmpl w:val="B3A2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8B9"/>
    <w:multiLevelType w:val="hybridMultilevel"/>
    <w:tmpl w:val="A9BAD9A0"/>
    <w:lvl w:ilvl="0" w:tplc="5948701A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8C062B2"/>
    <w:multiLevelType w:val="hybridMultilevel"/>
    <w:tmpl w:val="6242D784"/>
    <w:lvl w:ilvl="0" w:tplc="E864FF1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1F813FA"/>
    <w:multiLevelType w:val="hybridMultilevel"/>
    <w:tmpl w:val="DF34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5CF6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7E80"/>
    <w:multiLevelType w:val="hybridMultilevel"/>
    <w:tmpl w:val="8DD4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3122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914"/>
    <w:multiLevelType w:val="hybridMultilevel"/>
    <w:tmpl w:val="9848AF48"/>
    <w:lvl w:ilvl="0" w:tplc="EB60721A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25F73EE5"/>
    <w:multiLevelType w:val="hybridMultilevel"/>
    <w:tmpl w:val="5FB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6AD"/>
    <w:multiLevelType w:val="hybridMultilevel"/>
    <w:tmpl w:val="D06437B4"/>
    <w:lvl w:ilvl="0" w:tplc="AE9400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2DC051DC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42FE"/>
    <w:multiLevelType w:val="hybridMultilevel"/>
    <w:tmpl w:val="2E9E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972E8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1DB2"/>
    <w:multiLevelType w:val="singleLevel"/>
    <w:tmpl w:val="3EA41DB2"/>
    <w:lvl w:ilvl="0">
      <w:start w:val="3"/>
      <w:numFmt w:val="decimal"/>
      <w:suff w:val="space"/>
      <w:lvlText w:val="第%1章"/>
      <w:lvlJc w:val="left"/>
    </w:lvl>
  </w:abstractNum>
  <w:abstractNum w:abstractNumId="14" w15:restartNumberingAfterBreak="0">
    <w:nsid w:val="44984514"/>
    <w:multiLevelType w:val="hybridMultilevel"/>
    <w:tmpl w:val="AA76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E4B02"/>
    <w:multiLevelType w:val="hybridMultilevel"/>
    <w:tmpl w:val="A5204382"/>
    <w:lvl w:ilvl="0" w:tplc="0A06D3A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 w15:restartNumberingAfterBreak="0">
    <w:nsid w:val="4FAF3EBA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6DFB"/>
    <w:multiLevelType w:val="hybridMultilevel"/>
    <w:tmpl w:val="C376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13A7"/>
    <w:multiLevelType w:val="hybridMultilevel"/>
    <w:tmpl w:val="2758B320"/>
    <w:lvl w:ilvl="0" w:tplc="01C082B0">
      <w:start w:val="1"/>
      <w:numFmt w:val="decimal"/>
      <w:lvlText w:val="%1."/>
      <w:lvlJc w:val="left"/>
      <w:pPr>
        <w:ind w:left="8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 w15:restartNumberingAfterBreak="0">
    <w:nsid w:val="61681E51"/>
    <w:multiLevelType w:val="hybridMultilevel"/>
    <w:tmpl w:val="6C10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4E2C"/>
    <w:multiLevelType w:val="hybridMultilevel"/>
    <w:tmpl w:val="DED89DEE"/>
    <w:lvl w:ilvl="0" w:tplc="895400E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1" w15:restartNumberingAfterBreak="0">
    <w:nsid w:val="6A910794"/>
    <w:multiLevelType w:val="hybridMultilevel"/>
    <w:tmpl w:val="1226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67F13"/>
    <w:multiLevelType w:val="multilevel"/>
    <w:tmpl w:val="9848AF48"/>
    <w:lvl w:ilvl="0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6D406E82"/>
    <w:multiLevelType w:val="hybridMultilevel"/>
    <w:tmpl w:val="F550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42B4A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D5296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117A8"/>
    <w:multiLevelType w:val="hybridMultilevel"/>
    <w:tmpl w:val="53D4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B2B30"/>
    <w:multiLevelType w:val="hybridMultilevel"/>
    <w:tmpl w:val="8D40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17293"/>
    <w:multiLevelType w:val="hybridMultilevel"/>
    <w:tmpl w:val="7004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22"/>
  </w:num>
  <w:num w:numId="6">
    <w:abstractNumId w:val="4"/>
  </w:num>
  <w:num w:numId="7">
    <w:abstractNumId w:val="3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4"/>
  </w:num>
  <w:num w:numId="13">
    <w:abstractNumId w:val="18"/>
  </w:num>
  <w:num w:numId="14">
    <w:abstractNumId w:val="20"/>
  </w:num>
  <w:num w:numId="15">
    <w:abstractNumId w:val="6"/>
  </w:num>
  <w:num w:numId="16">
    <w:abstractNumId w:val="8"/>
  </w:num>
  <w:num w:numId="17">
    <w:abstractNumId w:val="10"/>
  </w:num>
  <w:num w:numId="18">
    <w:abstractNumId w:val="2"/>
  </w:num>
  <w:num w:numId="19">
    <w:abstractNumId w:val="12"/>
  </w:num>
  <w:num w:numId="20">
    <w:abstractNumId w:val="25"/>
  </w:num>
  <w:num w:numId="21">
    <w:abstractNumId w:val="0"/>
  </w:num>
  <w:num w:numId="22">
    <w:abstractNumId w:val="26"/>
  </w:num>
  <w:num w:numId="23">
    <w:abstractNumId w:val="23"/>
  </w:num>
  <w:num w:numId="24">
    <w:abstractNumId w:val="17"/>
  </w:num>
  <w:num w:numId="25">
    <w:abstractNumId w:val="28"/>
  </w:num>
  <w:num w:numId="26">
    <w:abstractNumId w:val="15"/>
  </w:num>
  <w:num w:numId="27">
    <w:abstractNumId w:val="21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32D"/>
    <w:rsid w:val="000708DA"/>
    <w:rsid w:val="00072A22"/>
    <w:rsid w:val="00073336"/>
    <w:rsid w:val="00075557"/>
    <w:rsid w:val="000757F8"/>
    <w:rsid w:val="00081FA0"/>
    <w:rsid w:val="00087FB2"/>
    <w:rsid w:val="00087FD1"/>
    <w:rsid w:val="00094CE3"/>
    <w:rsid w:val="000A22C6"/>
    <w:rsid w:val="000A3531"/>
    <w:rsid w:val="000A448C"/>
    <w:rsid w:val="000A5A1C"/>
    <w:rsid w:val="000A5D03"/>
    <w:rsid w:val="000A6935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27A9"/>
    <w:rsid w:val="0011669C"/>
    <w:rsid w:val="001212AD"/>
    <w:rsid w:val="001305E1"/>
    <w:rsid w:val="0013156D"/>
    <w:rsid w:val="00140258"/>
    <w:rsid w:val="0014621F"/>
    <w:rsid w:val="001502F7"/>
    <w:rsid w:val="00161517"/>
    <w:rsid w:val="00161A65"/>
    <w:rsid w:val="001625E9"/>
    <w:rsid w:val="00163A68"/>
    <w:rsid w:val="00164B67"/>
    <w:rsid w:val="0016749D"/>
    <w:rsid w:val="00171DEE"/>
    <w:rsid w:val="00173320"/>
    <w:rsid w:val="001755CC"/>
    <w:rsid w:val="00176B28"/>
    <w:rsid w:val="0017703A"/>
    <w:rsid w:val="00187761"/>
    <w:rsid w:val="00187F2F"/>
    <w:rsid w:val="00190BF2"/>
    <w:rsid w:val="001918B2"/>
    <w:rsid w:val="001A0A30"/>
    <w:rsid w:val="001A3DD1"/>
    <w:rsid w:val="001A5966"/>
    <w:rsid w:val="001A6911"/>
    <w:rsid w:val="001B1B60"/>
    <w:rsid w:val="001B6F0E"/>
    <w:rsid w:val="001B7389"/>
    <w:rsid w:val="001C2E51"/>
    <w:rsid w:val="001C3EAD"/>
    <w:rsid w:val="001C445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25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371"/>
    <w:rsid w:val="00300031"/>
    <w:rsid w:val="00302917"/>
    <w:rsid w:val="00310CF3"/>
    <w:rsid w:val="00323A00"/>
    <w:rsid w:val="00325BFB"/>
    <w:rsid w:val="00325DE5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A71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EA9"/>
    <w:rsid w:val="0038220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C9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FE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C11"/>
    <w:rsid w:val="004D527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0FE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135"/>
    <w:rsid w:val="0066137C"/>
    <w:rsid w:val="00662291"/>
    <w:rsid w:val="00666FE7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A89"/>
    <w:rsid w:val="006B3072"/>
    <w:rsid w:val="006C15AE"/>
    <w:rsid w:val="006C5B2B"/>
    <w:rsid w:val="006D2597"/>
    <w:rsid w:val="006D5C73"/>
    <w:rsid w:val="006D7264"/>
    <w:rsid w:val="006D7E28"/>
    <w:rsid w:val="006F2384"/>
    <w:rsid w:val="006F4482"/>
    <w:rsid w:val="007007C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D9C"/>
    <w:rsid w:val="008005E2"/>
    <w:rsid w:val="00801EE1"/>
    <w:rsid w:val="0080201E"/>
    <w:rsid w:val="0080433F"/>
    <w:rsid w:val="0080438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463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B2D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74D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F60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99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7F5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428"/>
    <w:rsid w:val="00B74BCD"/>
    <w:rsid w:val="00B751A9"/>
    <w:rsid w:val="00B7624C"/>
    <w:rsid w:val="00B767B7"/>
    <w:rsid w:val="00B8520B"/>
    <w:rsid w:val="00B9316D"/>
    <w:rsid w:val="00B93F8A"/>
    <w:rsid w:val="00BA5396"/>
    <w:rsid w:val="00BB00B3"/>
    <w:rsid w:val="00BC09B7"/>
    <w:rsid w:val="00BC622E"/>
    <w:rsid w:val="00BE1F18"/>
    <w:rsid w:val="00BE1F39"/>
    <w:rsid w:val="00BE747E"/>
    <w:rsid w:val="00BE7899"/>
    <w:rsid w:val="00BE7EFB"/>
    <w:rsid w:val="00BF7135"/>
    <w:rsid w:val="00C04815"/>
    <w:rsid w:val="00C066B6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19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3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C9"/>
    <w:rsid w:val="00D5441D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0D2"/>
    <w:rsid w:val="00E0534E"/>
    <w:rsid w:val="00E0657D"/>
    <w:rsid w:val="00E07D9C"/>
    <w:rsid w:val="00E10D53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99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659"/>
    <w:rsid w:val="00F27EF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75D"/>
    <w:rsid w:val="00F82E75"/>
    <w:rsid w:val="00F910B5"/>
    <w:rsid w:val="00F91469"/>
    <w:rsid w:val="00F93387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BB3"/>
    <w:rsid w:val="00FD313C"/>
    <w:rsid w:val="00FE319F"/>
    <w:rsid w:val="00FE6709"/>
    <w:rsid w:val="00FF2D60"/>
    <w:rsid w:val="0250298D"/>
    <w:rsid w:val="038654A6"/>
    <w:rsid w:val="0A74589E"/>
    <w:rsid w:val="0B02141F"/>
    <w:rsid w:val="0DB76A4A"/>
    <w:rsid w:val="0F3B2A9D"/>
    <w:rsid w:val="199D2E85"/>
    <w:rsid w:val="1B663DAC"/>
    <w:rsid w:val="1B9B294B"/>
    <w:rsid w:val="1CED460C"/>
    <w:rsid w:val="1F964F5A"/>
    <w:rsid w:val="287633F6"/>
    <w:rsid w:val="2C3275E4"/>
    <w:rsid w:val="2E59298A"/>
    <w:rsid w:val="2F1E5C95"/>
    <w:rsid w:val="37E50B00"/>
    <w:rsid w:val="385C768E"/>
    <w:rsid w:val="3FDA629D"/>
    <w:rsid w:val="41541E1A"/>
    <w:rsid w:val="434E7026"/>
    <w:rsid w:val="45F410E2"/>
    <w:rsid w:val="49DF08B3"/>
    <w:rsid w:val="4B43351E"/>
    <w:rsid w:val="4C560740"/>
    <w:rsid w:val="570975C1"/>
    <w:rsid w:val="5E58370E"/>
    <w:rsid w:val="617B591E"/>
    <w:rsid w:val="62CC6BEA"/>
    <w:rsid w:val="62E70DD6"/>
    <w:rsid w:val="65310993"/>
    <w:rsid w:val="66F126B7"/>
    <w:rsid w:val="6CA57397"/>
    <w:rsid w:val="6E256335"/>
    <w:rsid w:val="6E43756C"/>
    <w:rsid w:val="6E961AAE"/>
    <w:rsid w:val="700912C5"/>
    <w:rsid w:val="74F62C86"/>
    <w:rsid w:val="7611268D"/>
    <w:rsid w:val="783C145D"/>
    <w:rsid w:val="79937EA7"/>
    <w:rsid w:val="799F5971"/>
    <w:rsid w:val="7B1E274C"/>
    <w:rsid w:val="7B8133D3"/>
    <w:rsid w:val="7C1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951CDA"/>
  <w15:docId w15:val="{CF35D3E2-4724-40F2-B626-989EA0B4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1">
    <w:name w:val="1 字元"/>
    <w:basedOn w:val="Normal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3F8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3F8A"/>
    <w:pPr>
      <w:spacing w:after="0" w:line="240" w:lineRule="auto"/>
    </w:pPr>
    <w:rPr>
      <w:rFonts w:asciiTheme="minorHAnsi" w:eastAsia="宋体" w:hAnsi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rsid w:val="002F537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5371"/>
    <w:pPr>
      <w:spacing w:after="0" w:line="240" w:lineRule="auto"/>
      <w:ind w:left="520"/>
    </w:pPr>
    <w:rPr>
      <w:rFonts w:ascii="宋体" w:eastAsia="宋体" w:hAnsi="宋体" w:cstheme="minorBid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5371"/>
    <w:rPr>
      <w:rFonts w:ascii="宋体" w:hAnsi="宋体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81</cp:revision>
  <cp:lastPrinted>2015-03-18T03:45:00Z</cp:lastPrinted>
  <dcterms:created xsi:type="dcterms:W3CDTF">2015-08-27T04:51:00Z</dcterms:created>
  <dcterms:modified xsi:type="dcterms:W3CDTF">2021-09-05T18:15:00Z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